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6E7" w:rsidRDefault="00860376" w:rsidP="00D20B2A">
      <w:pPr>
        <w:pStyle w:val="Author"/>
        <w:jc w:val="both"/>
        <w:rPr>
          <w:rFonts w:cs="B Lotus"/>
          <w:b/>
          <w:bCs/>
          <w:kern w:val="28"/>
          <w:sz w:val="28"/>
          <w:szCs w:val="28"/>
          <w:rtl/>
        </w:rPr>
      </w:pPr>
      <w:r>
        <w:rPr>
          <w:rFonts w:cs="B Lotus"/>
          <w:b/>
          <w:bCs/>
          <w:noProof/>
          <w:kern w:val="28"/>
          <w:sz w:val="28"/>
          <w:szCs w:val="28"/>
          <w:rtl/>
          <w:lang w:bidi="ar-SA"/>
        </w:rPr>
        <mc:AlternateContent>
          <mc:Choice Requires="wps">
            <w:drawing>
              <wp:anchor distT="0" distB="0" distL="114300" distR="114300" simplePos="0" relativeHeight="251662336" behindDoc="0" locked="0" layoutInCell="1" allowOverlap="1">
                <wp:simplePos x="0" y="0"/>
                <wp:positionH relativeFrom="column">
                  <wp:posOffset>-165613</wp:posOffset>
                </wp:positionH>
                <wp:positionV relativeFrom="paragraph">
                  <wp:posOffset>-573932</wp:posOffset>
                </wp:positionV>
                <wp:extent cx="6536987" cy="476655"/>
                <wp:effectExtent l="0" t="0" r="16510" b="19050"/>
                <wp:wrapNone/>
                <wp:docPr id="23" name="Rectangle 23"/>
                <wp:cNvGraphicFramePr/>
                <a:graphic xmlns:a="http://schemas.openxmlformats.org/drawingml/2006/main">
                  <a:graphicData uri="http://schemas.microsoft.com/office/word/2010/wordprocessingShape">
                    <wps:wsp>
                      <wps:cNvSpPr/>
                      <wps:spPr>
                        <a:xfrm>
                          <a:off x="0" y="0"/>
                          <a:ext cx="6536987" cy="4766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FDDD5" id="Rectangle 23" o:spid="_x0000_s1026" style="position:absolute;margin-left:-13.05pt;margin-top:-45.2pt;width:514.7pt;height:3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" fillcolor="white [3201]" strokecolor="white [3212]" strokeweight="2pt"/>
            </w:pict>
          </mc:Fallback>
        </mc:AlternateContent>
      </w:r>
    </w:p>
    <w:p w:rsidR="006846E7" w:rsidRDefault="006846E7" w:rsidP="006846E7">
      <w:pPr>
        <w:pStyle w:val="Author"/>
        <w:jc w:val="both"/>
        <w:rPr>
          <w:rFonts w:cs="B Lotus"/>
          <w:b/>
          <w:bCs/>
          <w:kern w:val="28"/>
          <w:sz w:val="28"/>
          <w:szCs w:val="28"/>
          <w:rtl/>
        </w:rPr>
      </w:pPr>
    </w:p>
    <w:p w:rsidR="00D20B2A" w:rsidRPr="00D20B2A" w:rsidRDefault="00D20B2A" w:rsidP="00D20B2A">
      <w:pPr>
        <w:tabs>
          <w:tab w:val="right" w:pos="429"/>
        </w:tabs>
        <w:bidi/>
        <w:spacing w:after="0" w:line="240" w:lineRule="auto"/>
        <w:ind w:left="146"/>
        <w:rPr>
          <w:rFonts w:cs="B Titr"/>
          <w:b/>
          <w:bCs/>
          <w:kern w:val="28"/>
          <w:sz w:val="24"/>
          <w:szCs w:val="24"/>
          <w:rtl/>
        </w:rPr>
      </w:pPr>
      <w:r w:rsidRPr="002D3041">
        <w:rPr>
          <w:rFonts w:cs="B Titr"/>
          <w:b/>
          <w:bCs/>
          <w:noProof/>
          <w:sz w:val="24"/>
          <w:szCs w:val="24"/>
          <w:rtl/>
          <w:lang w:eastAsia="en-US"/>
        </w:rPr>
        <w:drawing>
          <wp:anchor distT="0" distB="0" distL="114300" distR="114300" simplePos="0" relativeHeight="251661312" behindDoc="0" locked="0" layoutInCell="1" allowOverlap="1" wp14:anchorId="298452AA" wp14:editId="5463FFA0">
            <wp:simplePos x="0" y="0"/>
            <wp:positionH relativeFrom="margin">
              <wp:posOffset>87630</wp:posOffset>
            </wp:positionH>
            <wp:positionV relativeFrom="margin">
              <wp:posOffset>726440</wp:posOffset>
            </wp:positionV>
            <wp:extent cx="688975" cy="664845"/>
            <wp:effectExtent l="0" t="0" r="0" b="1905"/>
            <wp:wrapSquare wrapText="bothSides"/>
            <wp:docPr id="8" name="Picture 8"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lang w:eastAsia="en-US"/>
        </w:rPr>
        <mc:AlternateContent>
          <mc:Choice Requires="wps">
            <w:drawing>
              <wp:anchor distT="0" distB="0" distL="114300" distR="114300" simplePos="0" relativeHeight="251659264" behindDoc="0" locked="0" layoutInCell="1" allowOverlap="1" wp14:anchorId="07607DB6" wp14:editId="1BC36CB6">
                <wp:simplePos x="0" y="0"/>
                <wp:positionH relativeFrom="margin">
                  <wp:posOffset>4655820</wp:posOffset>
                </wp:positionH>
                <wp:positionV relativeFrom="margin">
                  <wp:posOffset>719455</wp:posOffset>
                </wp:positionV>
                <wp:extent cx="1788160" cy="636270"/>
                <wp:effectExtent l="0" t="0" r="21590" b="1143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C66B05" w:rsidRPr="006C559B" w:rsidRDefault="00C66B05" w:rsidP="00D20B2A">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C66B05" w:rsidRPr="006C559B" w:rsidRDefault="00C66B05" w:rsidP="00D20B2A">
                            <w:pPr>
                              <w:spacing w:after="0" w:line="240" w:lineRule="auto"/>
                              <w:contextualSpacing/>
                              <w:jc w:val="center"/>
                              <w:rPr>
                                <w:rFonts w:cs="B Lotus"/>
                                <w:sz w:val="14"/>
                                <w:szCs w:val="16"/>
                              </w:rPr>
                            </w:pPr>
                            <w:r w:rsidRPr="006C559B">
                              <w:rPr>
                                <w:rFonts w:cs="B Lotus" w:hint="cs"/>
                                <w:sz w:val="14"/>
                                <w:szCs w:val="16"/>
                                <w:rtl/>
                              </w:rPr>
                              <w:t>مهندسی عمران مدرس</w:t>
                            </w:r>
                          </w:p>
                          <w:p w:rsidR="00C66B05" w:rsidRPr="006C559B" w:rsidRDefault="00C66B05" w:rsidP="00860376">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یکم</w:t>
                            </w:r>
                            <w:r w:rsidRPr="006C559B">
                              <w:rPr>
                                <w:rFonts w:cs="B Lotus" w:hint="cs"/>
                                <w:sz w:val="14"/>
                                <w:szCs w:val="16"/>
                                <w:rtl/>
                              </w:rPr>
                              <w:t xml:space="preserve">، شماره </w:t>
                            </w:r>
                            <w:r>
                              <w:rPr>
                                <w:rFonts w:ascii="B Lotus" w:cs="B Lotus" w:hint="cs"/>
                                <w:sz w:val="14"/>
                                <w:szCs w:val="16"/>
                                <w:rtl/>
                              </w:rPr>
                              <w:t>4</w:t>
                            </w:r>
                            <w:r w:rsidRPr="006C559B">
                              <w:rPr>
                                <w:rFonts w:cs="B Lotus" w:hint="cs"/>
                                <w:sz w:val="14"/>
                                <w:szCs w:val="16"/>
                                <w:rtl/>
                              </w:rPr>
                              <w:t>،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607DB6" id="Rectangle 4" o:spid="_x0000_s1026" style="position:absolute;left:0;text-align:left;margin-left:366.6pt;margin-top:56.6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" strokecolor="white" strokeweight="2pt">
                <v:path arrowok="t"/>
                <v:textbox>
                  <w:txbxContent>
                    <w:p w:rsidR="00C66B05" w:rsidRPr="006C559B" w:rsidRDefault="00C66B05" w:rsidP="00D20B2A">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C66B05" w:rsidRPr="006C559B" w:rsidRDefault="00C66B05" w:rsidP="00D20B2A">
                      <w:pPr>
                        <w:spacing w:after="0" w:line="240" w:lineRule="auto"/>
                        <w:contextualSpacing/>
                        <w:jc w:val="center"/>
                        <w:rPr>
                          <w:rFonts w:cs="B Lotus"/>
                          <w:sz w:val="14"/>
                          <w:szCs w:val="16"/>
                        </w:rPr>
                      </w:pPr>
                      <w:r w:rsidRPr="006C559B">
                        <w:rPr>
                          <w:rFonts w:cs="B Lotus" w:hint="cs"/>
                          <w:sz w:val="14"/>
                          <w:szCs w:val="16"/>
                          <w:rtl/>
                        </w:rPr>
                        <w:t>مهندسی عمران مدرس</w:t>
                      </w:r>
                    </w:p>
                    <w:p w:rsidR="00C66B05" w:rsidRPr="006C559B" w:rsidRDefault="00C66B05" w:rsidP="00860376">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یکم</w:t>
                      </w:r>
                      <w:r w:rsidRPr="006C559B">
                        <w:rPr>
                          <w:rFonts w:cs="B Lotus" w:hint="cs"/>
                          <w:sz w:val="14"/>
                          <w:szCs w:val="16"/>
                          <w:rtl/>
                        </w:rPr>
                        <w:t xml:space="preserve">، شماره </w:t>
                      </w:r>
                      <w:r>
                        <w:rPr>
                          <w:rFonts w:ascii="B Lotus" w:cs="B Lotus" w:hint="cs"/>
                          <w:sz w:val="14"/>
                          <w:szCs w:val="16"/>
                          <w:rtl/>
                        </w:rPr>
                        <w:t>4</w:t>
                      </w:r>
                      <w:r w:rsidRPr="006C559B">
                        <w:rPr>
                          <w:rFonts w:cs="B Lotus" w:hint="cs"/>
                          <w:sz w:val="14"/>
                          <w:szCs w:val="16"/>
                          <w:rtl/>
                        </w:rPr>
                        <w:t>، سال</w:t>
                      </w:r>
                      <w:r>
                        <w:rPr>
                          <w:rFonts w:ascii="B Lotus" w:cs="B Lotus" w:hint="cs"/>
                          <w:sz w:val="14"/>
                          <w:szCs w:val="16"/>
                          <w:rtl/>
                        </w:rPr>
                        <w:t>1400</w:t>
                      </w:r>
                    </w:p>
                  </w:txbxContent>
                </v:textbox>
                <w10:wrap type="square" anchorx="margin" anchory="margin"/>
              </v:rect>
            </w:pict>
          </mc:Fallback>
        </mc:AlternateContent>
      </w:r>
      <w:r w:rsidRPr="00D20B2A">
        <w:rPr>
          <w:rFonts w:cs="B Titr" w:hint="cs"/>
          <w:b/>
          <w:bCs/>
          <w:sz w:val="24"/>
          <w:szCs w:val="24"/>
          <w:rtl/>
          <w:lang w:bidi="fa-IR"/>
        </w:rPr>
        <w:t>یادداشت تحقیقاتی</w:t>
      </w:r>
    </w:p>
    <w:p w:rsidR="006846E7" w:rsidRDefault="006846E7" w:rsidP="006846E7">
      <w:pPr>
        <w:pStyle w:val="Author"/>
        <w:jc w:val="both"/>
        <w:rPr>
          <w:rFonts w:cs="B Lotus"/>
          <w:b/>
          <w:bCs/>
          <w:kern w:val="28"/>
          <w:sz w:val="28"/>
          <w:szCs w:val="28"/>
          <w:rtl/>
        </w:rPr>
      </w:pPr>
    </w:p>
    <w:p w:rsidR="006846E7" w:rsidRPr="00894BF9" w:rsidRDefault="006846E7" w:rsidP="006846E7">
      <w:pPr>
        <w:pStyle w:val="Author"/>
        <w:jc w:val="both"/>
        <w:rPr>
          <w:szCs w:val="28"/>
          <w:shd w:val="clear" w:color="auto" w:fill="FFFFFF"/>
          <w:rtl/>
        </w:rPr>
      </w:pPr>
    </w:p>
    <w:p w:rsidR="00C33464" w:rsidRPr="00894BF9" w:rsidRDefault="00C33464" w:rsidP="006846E7">
      <w:pPr>
        <w:pStyle w:val="Author"/>
        <w:rPr>
          <w:rFonts w:cs="B Titr"/>
          <w:sz w:val="40"/>
          <w:szCs w:val="40"/>
          <w:rtl/>
        </w:rPr>
      </w:pPr>
      <w:r w:rsidRPr="00894BF9">
        <w:rPr>
          <w:rFonts w:cs="B Titr" w:hint="cs"/>
          <w:b/>
          <w:bCs/>
          <w:kern w:val="28"/>
          <w:sz w:val="40"/>
          <w:szCs w:val="40"/>
          <w:rtl/>
        </w:rPr>
        <w:t>عملکرد لرزه</w:t>
      </w:r>
      <w:r w:rsidRPr="00894BF9">
        <w:rPr>
          <w:rFonts w:cs="B Titr"/>
          <w:b/>
          <w:bCs/>
          <w:kern w:val="28"/>
          <w:sz w:val="40"/>
          <w:szCs w:val="40"/>
          <w:rtl/>
        </w:rPr>
        <w:softHyphen/>
      </w:r>
      <w:r w:rsidRPr="00894BF9">
        <w:rPr>
          <w:rFonts w:cs="B Titr" w:hint="cs"/>
          <w:b/>
          <w:bCs/>
          <w:kern w:val="28"/>
          <w:sz w:val="40"/>
          <w:szCs w:val="40"/>
          <w:rtl/>
        </w:rPr>
        <w:t>ای</w:t>
      </w:r>
      <w:r w:rsidRPr="00894BF9">
        <w:rPr>
          <w:rFonts w:cs="B Titr"/>
          <w:b/>
          <w:bCs/>
          <w:kern w:val="28"/>
          <w:sz w:val="40"/>
          <w:szCs w:val="40"/>
          <w:rtl/>
        </w:rPr>
        <w:t xml:space="preserve"> </w:t>
      </w:r>
      <w:r w:rsidR="00B827E8" w:rsidRPr="00894BF9">
        <w:rPr>
          <w:rFonts w:cs="B Titr" w:hint="cs"/>
          <w:b/>
          <w:bCs/>
          <w:kern w:val="28"/>
          <w:sz w:val="40"/>
          <w:szCs w:val="40"/>
          <w:rtl/>
        </w:rPr>
        <w:t>قاب‌های</w:t>
      </w:r>
      <w:r w:rsidRPr="00894BF9">
        <w:rPr>
          <w:rFonts w:cs="B Titr" w:hint="cs"/>
          <w:b/>
          <w:bCs/>
          <w:kern w:val="28"/>
          <w:sz w:val="40"/>
          <w:szCs w:val="40"/>
          <w:rtl/>
        </w:rPr>
        <w:t xml:space="preserve"> مهاربندی</w:t>
      </w:r>
      <w:r w:rsidRPr="00894BF9">
        <w:rPr>
          <w:rFonts w:cs="B Titr"/>
          <w:b/>
          <w:bCs/>
          <w:kern w:val="28"/>
          <w:sz w:val="40"/>
          <w:szCs w:val="40"/>
          <w:rtl/>
        </w:rPr>
        <w:t xml:space="preserve"> کمانش</w:t>
      </w:r>
      <w:r w:rsidR="00C60DBD">
        <w:rPr>
          <w:rFonts w:cs="B Titr" w:hint="cs"/>
          <w:b/>
          <w:bCs/>
          <w:kern w:val="28"/>
          <w:sz w:val="40"/>
          <w:szCs w:val="40"/>
          <w:rtl/>
        </w:rPr>
        <w:t>‌</w:t>
      </w:r>
      <w:r w:rsidRPr="00894BF9">
        <w:rPr>
          <w:rFonts w:cs="B Titr" w:hint="cs"/>
          <w:b/>
          <w:bCs/>
          <w:kern w:val="28"/>
          <w:sz w:val="40"/>
          <w:szCs w:val="40"/>
          <w:rtl/>
        </w:rPr>
        <w:t>تاب</w:t>
      </w:r>
      <w:r w:rsidRPr="00894BF9">
        <w:rPr>
          <w:rFonts w:cs="B Titr"/>
          <w:b/>
          <w:bCs/>
          <w:kern w:val="28"/>
          <w:sz w:val="40"/>
          <w:szCs w:val="40"/>
          <w:rtl/>
        </w:rPr>
        <w:t xml:space="preserve"> </w:t>
      </w:r>
      <w:r w:rsidRPr="00894BF9">
        <w:rPr>
          <w:rFonts w:cs="B Titr" w:hint="cs"/>
          <w:b/>
          <w:bCs/>
          <w:kern w:val="28"/>
          <w:sz w:val="40"/>
          <w:szCs w:val="40"/>
          <w:rtl/>
        </w:rPr>
        <w:t>دارای</w:t>
      </w:r>
      <w:r w:rsidRPr="00894BF9">
        <w:rPr>
          <w:rFonts w:cs="B Titr"/>
          <w:b/>
          <w:bCs/>
          <w:kern w:val="28"/>
          <w:sz w:val="40"/>
          <w:szCs w:val="40"/>
          <w:rtl/>
        </w:rPr>
        <w:t xml:space="preserve"> آل</w:t>
      </w:r>
      <w:r w:rsidRPr="00894BF9">
        <w:rPr>
          <w:rFonts w:cs="B Titr" w:hint="cs"/>
          <w:b/>
          <w:bCs/>
          <w:kern w:val="28"/>
          <w:sz w:val="40"/>
          <w:szCs w:val="40"/>
          <w:rtl/>
        </w:rPr>
        <w:t>یاژ</w:t>
      </w:r>
      <w:r w:rsidRPr="00894BF9">
        <w:rPr>
          <w:rFonts w:cs="B Titr"/>
          <w:b/>
          <w:bCs/>
          <w:kern w:val="28"/>
          <w:sz w:val="40"/>
          <w:szCs w:val="40"/>
          <w:rtl/>
        </w:rPr>
        <w:t xml:space="preserve"> حافظه</w:t>
      </w:r>
      <w:r w:rsidRPr="00894BF9">
        <w:rPr>
          <w:rFonts w:cs="B Titr"/>
          <w:b/>
          <w:bCs/>
          <w:kern w:val="28"/>
          <w:sz w:val="40"/>
          <w:szCs w:val="40"/>
          <w:rtl/>
        </w:rPr>
        <w:softHyphen/>
      </w:r>
      <w:r w:rsidRPr="00894BF9">
        <w:rPr>
          <w:rFonts w:cs="B Titr" w:hint="cs"/>
          <w:b/>
          <w:bCs/>
          <w:kern w:val="28"/>
          <w:sz w:val="40"/>
          <w:szCs w:val="40"/>
          <w:rtl/>
        </w:rPr>
        <w:t>دار</w:t>
      </w:r>
      <w:r w:rsidRPr="00894BF9">
        <w:rPr>
          <w:rFonts w:cs="B Titr"/>
          <w:b/>
          <w:bCs/>
          <w:kern w:val="28"/>
          <w:sz w:val="40"/>
          <w:szCs w:val="40"/>
          <w:rtl/>
        </w:rPr>
        <w:t xml:space="preserve"> </w:t>
      </w:r>
      <w:r w:rsidRPr="00894BF9">
        <w:rPr>
          <w:rFonts w:cs="B Titr" w:hint="cs"/>
          <w:b/>
          <w:bCs/>
          <w:kern w:val="28"/>
          <w:sz w:val="40"/>
          <w:szCs w:val="40"/>
          <w:rtl/>
        </w:rPr>
        <w:t>شکلی</w:t>
      </w:r>
      <w:r w:rsidRPr="00894BF9">
        <w:rPr>
          <w:rFonts w:cs="B Titr"/>
          <w:b/>
          <w:bCs/>
          <w:kern w:val="28"/>
          <w:sz w:val="40"/>
          <w:szCs w:val="40"/>
          <w:rtl/>
        </w:rPr>
        <w:t xml:space="preserve"> تحت زلزله و پس</w:t>
      </w:r>
      <w:r w:rsidRPr="00894BF9">
        <w:rPr>
          <w:rFonts w:ascii="Cambria" w:hAnsi="Cambria" w:cs="B Titr"/>
          <w:b/>
          <w:bCs/>
          <w:kern w:val="28"/>
          <w:sz w:val="40"/>
          <w:szCs w:val="40"/>
          <w:rtl/>
        </w:rPr>
        <w:softHyphen/>
      </w:r>
      <w:r w:rsidRPr="00894BF9">
        <w:rPr>
          <w:rFonts w:cs="B Titr" w:hint="cs"/>
          <w:b/>
          <w:bCs/>
          <w:kern w:val="28"/>
          <w:sz w:val="40"/>
          <w:szCs w:val="40"/>
          <w:rtl/>
        </w:rPr>
        <w:t>لرزه</w:t>
      </w:r>
      <w:r w:rsidRPr="00894BF9">
        <w:rPr>
          <w:rFonts w:cs="B Titr"/>
          <w:b/>
          <w:bCs/>
          <w:kern w:val="28"/>
          <w:sz w:val="40"/>
          <w:szCs w:val="40"/>
          <w:rtl/>
        </w:rPr>
        <w:t xml:space="preserve"> متوال</w:t>
      </w:r>
      <w:r w:rsidRPr="00894BF9">
        <w:rPr>
          <w:rFonts w:cs="B Titr" w:hint="cs"/>
          <w:b/>
          <w:bCs/>
          <w:kern w:val="28"/>
          <w:sz w:val="40"/>
          <w:szCs w:val="40"/>
          <w:rtl/>
        </w:rPr>
        <w:t>ی</w:t>
      </w:r>
      <w:r w:rsidR="00B827E8" w:rsidRPr="00894BF9">
        <w:rPr>
          <w:rFonts w:cs="B Titr" w:hint="cs"/>
          <w:sz w:val="40"/>
          <w:szCs w:val="40"/>
          <w:rtl/>
        </w:rPr>
        <w:t xml:space="preserve"> نزدیک به گسل</w:t>
      </w:r>
    </w:p>
    <w:p w:rsidR="00FF067B" w:rsidRPr="00894BF9" w:rsidRDefault="00FF067B" w:rsidP="006846E7">
      <w:pPr>
        <w:pStyle w:val="a6"/>
        <w:spacing w:after="0"/>
        <w:rPr>
          <w:rtl/>
        </w:rPr>
      </w:pPr>
    </w:p>
    <w:p w:rsidR="001171A1" w:rsidRPr="00D20B2A" w:rsidRDefault="00C33464" w:rsidP="00C57329">
      <w:pPr>
        <w:pStyle w:val="Author"/>
        <w:rPr>
          <w:rFonts w:cs="B Lotus"/>
          <w:sz w:val="24"/>
          <w:lang w:eastAsia="ja-JP"/>
        </w:rPr>
      </w:pPr>
      <w:r w:rsidRPr="00894BF9">
        <w:rPr>
          <w:rFonts w:cs="B Lotus" w:hint="cs"/>
          <w:color w:val="FFFFFF" w:themeColor="background1"/>
          <w:sz w:val="24"/>
          <w:rtl/>
        </w:rPr>
        <w:t xml:space="preserve">سیده </w:t>
      </w:r>
      <w:r w:rsidRPr="00D20B2A">
        <w:rPr>
          <w:rFonts w:cs="B Lotus" w:hint="cs"/>
          <w:b/>
          <w:bCs/>
          <w:color w:val="FFFFFF" w:themeColor="background1"/>
          <w:sz w:val="28"/>
          <w:szCs w:val="28"/>
          <w:rtl/>
        </w:rPr>
        <w:t>وحید</w:t>
      </w:r>
      <w:r w:rsidR="001171A1" w:rsidRPr="00D20B2A">
        <w:rPr>
          <w:rFonts w:cs="B Lotus" w:hint="cs"/>
          <w:b/>
          <w:bCs/>
          <w:sz w:val="28"/>
          <w:szCs w:val="28"/>
          <w:rtl/>
        </w:rPr>
        <w:t>سیده وحیده هاشمی</w:t>
      </w:r>
      <w:r w:rsidR="001171A1" w:rsidRPr="00C57329">
        <w:rPr>
          <w:rFonts w:cs="B Lotus" w:hint="cs"/>
          <w:b/>
          <w:bCs/>
          <w:sz w:val="28"/>
          <w:szCs w:val="28"/>
          <w:vertAlign w:val="superscript"/>
          <w:rtl/>
        </w:rPr>
        <w:t>1</w:t>
      </w:r>
      <w:r w:rsidR="001171A1" w:rsidRPr="00D20B2A">
        <w:rPr>
          <w:rFonts w:cs="B Lotus" w:hint="cs"/>
          <w:b/>
          <w:bCs/>
          <w:sz w:val="28"/>
          <w:szCs w:val="28"/>
          <w:rtl/>
        </w:rPr>
        <w:t xml:space="preserve">، مجید پورامینیان </w:t>
      </w:r>
      <w:r w:rsidR="00C57329" w:rsidRPr="00C57329">
        <w:rPr>
          <w:rFonts w:cs="B Lotus" w:hint="cs"/>
          <w:b/>
          <w:bCs/>
          <w:sz w:val="28"/>
          <w:szCs w:val="28"/>
          <w:vertAlign w:val="superscript"/>
          <w:rtl/>
        </w:rPr>
        <w:t>2</w:t>
      </w:r>
      <w:r w:rsidR="001171A1" w:rsidRPr="00C57329">
        <w:rPr>
          <w:rFonts w:cs="B Lotus" w:hint="cs"/>
          <w:b/>
          <w:bCs/>
          <w:sz w:val="28"/>
          <w:szCs w:val="28"/>
          <w:vertAlign w:val="superscript"/>
          <w:rtl/>
        </w:rPr>
        <w:t>*</w:t>
      </w:r>
      <w:r w:rsidR="001171A1" w:rsidRPr="00D20B2A">
        <w:rPr>
          <w:rFonts w:cs="B Lotus" w:hint="cs"/>
          <w:b/>
          <w:bCs/>
          <w:sz w:val="28"/>
          <w:szCs w:val="28"/>
          <w:rtl/>
        </w:rPr>
        <w:t>، عباسعلی صادقی</w:t>
      </w:r>
      <w:r w:rsidR="001171A1" w:rsidRPr="00C57329">
        <w:rPr>
          <w:rFonts w:cs="B Lotus" w:hint="cs"/>
          <w:b/>
          <w:bCs/>
          <w:sz w:val="28"/>
          <w:szCs w:val="28"/>
          <w:vertAlign w:val="superscript"/>
          <w:rtl/>
        </w:rPr>
        <w:t>3</w:t>
      </w:r>
      <w:r w:rsidR="00E40E2C" w:rsidRPr="00D20B2A">
        <w:rPr>
          <w:rFonts w:cs="B Lotus" w:hint="cs"/>
          <w:b/>
          <w:bCs/>
          <w:sz w:val="28"/>
          <w:szCs w:val="28"/>
          <w:rtl/>
        </w:rPr>
        <w:t>،</w:t>
      </w:r>
      <w:r w:rsidR="001171A1" w:rsidRPr="00D20B2A">
        <w:rPr>
          <w:rFonts w:cs="B Lotus" w:hint="cs"/>
          <w:b/>
          <w:bCs/>
          <w:sz w:val="28"/>
          <w:szCs w:val="28"/>
          <w:rtl/>
        </w:rPr>
        <w:t xml:space="preserve"> سمیه پوربخشیان</w:t>
      </w:r>
      <w:r w:rsidR="001171A1" w:rsidRPr="00C57329">
        <w:rPr>
          <w:rFonts w:cs="B Lotus" w:hint="cs"/>
          <w:b/>
          <w:bCs/>
          <w:sz w:val="28"/>
          <w:szCs w:val="28"/>
          <w:vertAlign w:val="superscript"/>
          <w:rtl/>
        </w:rPr>
        <w:t>2</w:t>
      </w:r>
    </w:p>
    <w:p w:rsidR="001171A1" w:rsidRPr="00D20B2A" w:rsidRDefault="001171A1" w:rsidP="006846E7">
      <w:pPr>
        <w:pStyle w:val="Author"/>
        <w:rPr>
          <w:rFonts w:cs="B Lotus"/>
          <w:sz w:val="24"/>
          <w:lang w:eastAsia="ja-JP"/>
        </w:rPr>
      </w:pPr>
    </w:p>
    <w:p w:rsidR="001171A1" w:rsidRPr="00D20B2A" w:rsidRDefault="001171A1" w:rsidP="00D20B2A">
      <w:pPr>
        <w:pStyle w:val="Author"/>
        <w:ind w:left="1558"/>
        <w:jc w:val="left"/>
        <w:rPr>
          <w:rFonts w:cs="B Lotus"/>
          <w:szCs w:val="22"/>
          <w:rtl/>
        </w:rPr>
      </w:pPr>
      <w:r w:rsidRPr="00D20B2A">
        <w:rPr>
          <w:rFonts w:cs="B Lotus" w:hint="cs"/>
          <w:szCs w:val="22"/>
          <w:rtl/>
        </w:rPr>
        <w:t>1</w:t>
      </w:r>
      <w:r w:rsidR="00D20B2A">
        <w:rPr>
          <w:rFonts w:cs="B Lotus" w:hint="cs"/>
          <w:szCs w:val="22"/>
          <w:rtl/>
        </w:rPr>
        <w:t>.</w:t>
      </w:r>
      <w:r w:rsidRPr="00D20B2A">
        <w:rPr>
          <w:rFonts w:cs="B Lotus" w:hint="cs"/>
          <w:szCs w:val="22"/>
          <w:rtl/>
        </w:rPr>
        <w:t xml:space="preserve"> دانشجوی دکتری، گروه مهندسی عمران، دانشکده مهندسی</w:t>
      </w:r>
      <w:r w:rsidR="00E40E2C" w:rsidRPr="00D20B2A">
        <w:rPr>
          <w:rFonts w:cs="B Lotus" w:hint="cs"/>
          <w:szCs w:val="22"/>
          <w:rtl/>
        </w:rPr>
        <w:t xml:space="preserve"> </w:t>
      </w:r>
      <w:r w:rsidR="00E40E2C" w:rsidRPr="00D20B2A">
        <w:rPr>
          <w:rFonts w:cs="B Lotus"/>
          <w:szCs w:val="22"/>
          <w:rtl/>
        </w:rPr>
        <w:t>شهید نیکبخت</w:t>
      </w:r>
      <w:r w:rsidRPr="00D20B2A">
        <w:rPr>
          <w:rFonts w:cs="B Lotus" w:hint="cs"/>
          <w:szCs w:val="22"/>
          <w:rtl/>
        </w:rPr>
        <w:t>، دانشگاه سیستان و بلوچستان</w:t>
      </w:r>
    </w:p>
    <w:p w:rsidR="001171A1" w:rsidRPr="00D20B2A" w:rsidRDefault="001171A1" w:rsidP="00D20B2A">
      <w:pPr>
        <w:pStyle w:val="Author"/>
        <w:ind w:left="1558" w:right="2410"/>
        <w:jc w:val="left"/>
        <w:rPr>
          <w:rFonts w:cs="B Lotus"/>
          <w:szCs w:val="22"/>
          <w:rtl/>
        </w:rPr>
      </w:pPr>
      <w:r w:rsidRPr="00D20B2A">
        <w:rPr>
          <w:rFonts w:cs="B Lotus" w:hint="cs"/>
          <w:szCs w:val="22"/>
          <w:rtl/>
        </w:rPr>
        <w:t>2</w:t>
      </w:r>
      <w:r w:rsidR="00D20B2A">
        <w:rPr>
          <w:rFonts w:cs="B Lotus" w:hint="cs"/>
          <w:szCs w:val="22"/>
          <w:rtl/>
        </w:rPr>
        <w:t>.</w:t>
      </w:r>
      <w:r w:rsidRPr="00D20B2A">
        <w:rPr>
          <w:rFonts w:cs="B Lotus" w:hint="cs"/>
          <w:szCs w:val="22"/>
          <w:rtl/>
        </w:rPr>
        <w:t xml:space="preserve"> استادیار، گروه مهندسی عمران، واحد رامسر، دانشگاه آزاد اسلامی، رامسر</w:t>
      </w:r>
    </w:p>
    <w:p w:rsidR="001171A1" w:rsidRPr="00D20B2A" w:rsidRDefault="001171A1" w:rsidP="00D20B2A">
      <w:pPr>
        <w:pStyle w:val="Author"/>
        <w:ind w:left="1558" w:right="2268"/>
        <w:jc w:val="left"/>
        <w:rPr>
          <w:rFonts w:cs="B Lotus"/>
          <w:szCs w:val="22"/>
          <w:rtl/>
        </w:rPr>
      </w:pPr>
      <w:r w:rsidRPr="00D20B2A">
        <w:rPr>
          <w:rFonts w:cs="B Lotus" w:hint="cs"/>
          <w:szCs w:val="22"/>
          <w:rtl/>
        </w:rPr>
        <w:t>3</w:t>
      </w:r>
      <w:r w:rsidR="00D20B2A">
        <w:rPr>
          <w:rFonts w:cs="B Lotus" w:hint="cs"/>
          <w:szCs w:val="22"/>
          <w:rtl/>
        </w:rPr>
        <w:t>.</w:t>
      </w:r>
      <w:r w:rsidRPr="00D20B2A">
        <w:rPr>
          <w:rFonts w:cs="B Lotus" w:hint="cs"/>
          <w:szCs w:val="22"/>
          <w:rtl/>
        </w:rPr>
        <w:t xml:space="preserve"> دانشجوی دکتری، گروه مهندسی عمران، واحد مشهد، دانشگاه آزاد اسلامی</w:t>
      </w:r>
    </w:p>
    <w:p w:rsidR="001171A1" w:rsidRPr="00894BF9" w:rsidRDefault="001171A1" w:rsidP="006846E7">
      <w:pPr>
        <w:pStyle w:val="Author"/>
        <w:rPr>
          <w:rFonts w:cs="B Lotus"/>
          <w:sz w:val="24"/>
          <w:rtl/>
        </w:rPr>
      </w:pPr>
    </w:p>
    <w:p w:rsidR="00C33464" w:rsidRPr="00D20B2A" w:rsidRDefault="00C66B05" w:rsidP="00860376">
      <w:pPr>
        <w:pStyle w:val="Author"/>
        <w:bidi w:val="0"/>
        <w:ind w:left="-1"/>
        <w:rPr>
          <w:rFonts w:cs="B Lotus"/>
          <w:b/>
          <w:bCs/>
          <w:color w:val="FFFFFF" w:themeColor="background1"/>
          <w:sz w:val="24"/>
          <w:vertAlign w:val="superscript"/>
          <w:rtl/>
        </w:rPr>
      </w:pPr>
      <w:r w:rsidRPr="00C66B05">
        <w:rPr>
          <w:rFonts w:hint="cs"/>
          <w:vertAlign w:val="superscript"/>
          <w:rtl/>
        </w:rPr>
        <w:t>*</w:t>
      </w:r>
      <w:hyperlink r:id="rId9" w:history="1">
        <w:r w:rsidR="00C847CD" w:rsidRPr="00D20B2A">
          <w:rPr>
            <w:rStyle w:val="Hyperlink"/>
            <w:rFonts w:asciiTheme="majorBidi" w:hAnsiTheme="majorBidi" w:cstheme="majorBidi"/>
            <w:b/>
            <w:bCs/>
            <w:color w:val="000000" w:themeColor="text1"/>
            <w:sz w:val="20"/>
            <w:szCs w:val="20"/>
            <w:u w:val="none"/>
            <w:shd w:val="clear" w:color="auto" w:fill="FFFFFF"/>
          </w:rPr>
          <w:t>m.pouraminian@iauramsar.ac.ir</w:t>
        </w:r>
      </w:hyperlink>
      <w:r w:rsidR="00C847CD" w:rsidRPr="00D20B2A">
        <w:rPr>
          <w:rFonts w:asciiTheme="majorBidi" w:hAnsiTheme="majorBidi" w:cstheme="majorBidi"/>
          <w:b/>
          <w:bCs/>
          <w:color w:val="000000" w:themeColor="text1"/>
          <w:sz w:val="20"/>
          <w:szCs w:val="20"/>
          <w:shd w:val="clear" w:color="auto" w:fill="FFFFFF"/>
        </w:rPr>
        <w:t xml:space="preserve"> </w:t>
      </w:r>
    </w:p>
    <w:p w:rsidR="00C33464" w:rsidRPr="00D20B2A" w:rsidRDefault="00C33464" w:rsidP="006846E7">
      <w:pPr>
        <w:pStyle w:val="Author"/>
        <w:rPr>
          <w:rFonts w:cs="B Lotus"/>
          <w:color w:val="FFFFFF" w:themeColor="background1"/>
          <w:sz w:val="24"/>
          <w:lang w:eastAsia="ja-JP"/>
        </w:rPr>
      </w:pPr>
    </w:p>
    <w:p w:rsidR="00C60DBD" w:rsidRPr="00D20B2A" w:rsidRDefault="00C60DBD" w:rsidP="00C66B05">
      <w:pPr>
        <w:bidi/>
        <w:spacing w:after="0" w:line="240" w:lineRule="auto"/>
        <w:jc w:val="center"/>
        <w:rPr>
          <w:rStyle w:val="Char8"/>
          <w:rFonts w:eastAsia="MS Mincho" w:cs="B Lotus"/>
          <w:rtl/>
        </w:rPr>
      </w:pPr>
      <w:r w:rsidRPr="00D20B2A">
        <w:rPr>
          <w:rStyle w:val="Char8"/>
          <w:rFonts w:eastAsia="MS Mincho" w:cs="B Lotus" w:hint="cs"/>
          <w:rtl/>
        </w:rPr>
        <w:t>تاریخ دریافت</w:t>
      </w:r>
      <w:r w:rsidR="00D20B2A" w:rsidRPr="00D20B2A">
        <w:rPr>
          <w:rStyle w:val="Char8"/>
          <w:rFonts w:eastAsia="MS Mincho" w:cs="B Lotus" w:hint="cs"/>
          <w:rtl/>
        </w:rPr>
        <w:t>:</w:t>
      </w:r>
      <w:r w:rsidRPr="00D20B2A">
        <w:rPr>
          <w:rStyle w:val="Char8"/>
          <w:rFonts w:eastAsia="MS Mincho" w:cs="B Lotus" w:hint="cs"/>
          <w:rtl/>
        </w:rPr>
        <w:t xml:space="preserve"> </w:t>
      </w:r>
      <w:r w:rsidR="00C66B05" w:rsidRPr="00C66B05">
        <w:rPr>
          <w:rStyle w:val="Char8"/>
          <w:rFonts w:eastAsia="MS Mincho" w:cs="B Lotus" w:hint="cs"/>
          <w:b w:val="0"/>
          <w:bCs w:val="0"/>
          <w:rtl/>
        </w:rPr>
        <w:t xml:space="preserve">20/5/99 </w:t>
      </w:r>
      <w:r w:rsidR="00C66B05">
        <w:rPr>
          <w:rStyle w:val="Char8"/>
          <w:rFonts w:eastAsia="MS Mincho" w:cs="B Lotus" w:hint="cs"/>
          <w:rtl/>
        </w:rPr>
        <w:t xml:space="preserve">       </w:t>
      </w:r>
      <w:r w:rsidRPr="00D20B2A">
        <w:rPr>
          <w:rStyle w:val="Char8"/>
          <w:rFonts w:eastAsia="MS Mincho" w:cs="B Lotus" w:hint="cs"/>
          <w:rtl/>
        </w:rPr>
        <w:t>تاریخ پذیرش</w:t>
      </w:r>
      <w:r w:rsidR="00D20B2A">
        <w:rPr>
          <w:rStyle w:val="Char8"/>
          <w:rFonts w:eastAsia="MS Mincho" w:cs="B Lotus" w:hint="cs"/>
          <w:rtl/>
        </w:rPr>
        <w:t>:</w:t>
      </w:r>
      <w:r w:rsidR="0003693D" w:rsidRPr="0003693D">
        <w:rPr>
          <w:rStyle w:val="Char8"/>
          <w:rFonts w:eastAsia="MS Mincho" w:cs="B Lotus" w:hint="cs"/>
          <w:b w:val="0"/>
          <w:bCs w:val="0"/>
          <w:rtl/>
        </w:rPr>
        <w:t>27/11/99</w:t>
      </w:r>
    </w:p>
    <w:p w:rsidR="00DE64D9" w:rsidRPr="00894BF9" w:rsidRDefault="00C27407" w:rsidP="006846E7">
      <w:pPr>
        <w:bidi/>
        <w:spacing w:after="0" w:line="240" w:lineRule="auto"/>
        <w:jc w:val="both"/>
        <w:rPr>
          <w:rFonts w:ascii="Times New Roman" w:eastAsia="Times New Roman" w:hAnsi="Times New Roman" w:cs="B Zar"/>
          <w:b/>
          <w:bCs/>
          <w:sz w:val="28"/>
          <w:szCs w:val="28"/>
          <w:rtl/>
          <w:lang w:bidi="fa-IR"/>
        </w:rPr>
      </w:pPr>
      <w:r w:rsidRPr="00894BF9">
        <w:rPr>
          <w:rStyle w:val="Char8"/>
          <w:rFonts w:eastAsia="MS Mincho" w:cs="B Zar" w:hint="cs"/>
          <w:sz w:val="28"/>
          <w:szCs w:val="28"/>
          <w:rtl/>
        </w:rPr>
        <w:t>چکیده</w:t>
      </w:r>
      <w:r w:rsidR="005D1A93" w:rsidRPr="00894BF9">
        <w:rPr>
          <w:rFonts w:ascii="Times New Roman" w:eastAsia="Times New Roman" w:hAnsi="Times New Roman" w:cs="B Zar"/>
          <w:b/>
          <w:bCs/>
          <w:sz w:val="28"/>
          <w:szCs w:val="28"/>
        </w:rPr>
        <w:t xml:space="preserve"> </w:t>
      </w:r>
    </w:p>
    <w:p w:rsidR="00FF067B" w:rsidRPr="00D20B2A" w:rsidRDefault="00624DE1" w:rsidP="00D20B2A">
      <w:pPr>
        <w:widowControl w:val="0"/>
        <w:bidi/>
        <w:spacing w:after="0" w:line="240" w:lineRule="auto"/>
        <w:jc w:val="both"/>
        <w:rPr>
          <w:rFonts w:ascii="Arial" w:eastAsia="Times New Roman" w:hAnsi="Arial" w:cs="B Lotus"/>
          <w:rtl/>
        </w:rPr>
      </w:pPr>
      <w:r w:rsidRPr="00D20B2A">
        <w:rPr>
          <w:rFonts w:ascii="Arial" w:eastAsia="Calibri" w:hAnsi="Arial" w:cs="B Lotus"/>
          <w:rtl/>
        </w:rPr>
        <w:t>در دنیای امروز، با پیشرفت سریع علم و تکنولوژی، هر روزه مواد و مصالح جدیدی پا به عرصه ظهور می</w:t>
      </w:r>
      <w:r w:rsidR="00C83987" w:rsidRPr="00D20B2A">
        <w:rPr>
          <w:rFonts w:ascii="Arial" w:eastAsia="Calibri" w:hAnsi="Arial" w:cs="B Lotus"/>
          <w:rtl/>
        </w:rPr>
        <w:softHyphen/>
      </w:r>
      <w:r w:rsidR="00AA3519" w:rsidRPr="00D20B2A">
        <w:rPr>
          <w:rFonts w:ascii="Arial" w:eastAsia="Calibri" w:hAnsi="Arial" w:cs="B Lotus"/>
          <w:rtl/>
        </w:rPr>
        <w:t>گذارد، که آلیاژ</w:t>
      </w:r>
      <w:r w:rsidRPr="00D20B2A">
        <w:rPr>
          <w:rFonts w:ascii="Arial" w:eastAsia="Calibri" w:hAnsi="Arial" w:cs="B Lotus"/>
          <w:rtl/>
        </w:rPr>
        <w:t xml:space="preserve"> حافظه</w:t>
      </w:r>
      <w:r w:rsidR="00C83987" w:rsidRPr="00D20B2A">
        <w:rPr>
          <w:rFonts w:ascii="Arial" w:eastAsia="Calibri" w:hAnsi="Arial" w:cs="B Lotus"/>
          <w:rtl/>
        </w:rPr>
        <w:softHyphen/>
      </w:r>
      <w:r w:rsidRPr="00D20B2A">
        <w:rPr>
          <w:rFonts w:ascii="Arial" w:eastAsia="Calibri" w:hAnsi="Arial" w:cs="B Lotus"/>
          <w:rtl/>
        </w:rPr>
        <w:t>دار شکلی</w:t>
      </w:r>
      <w:r w:rsidR="00AA3519" w:rsidRPr="00D20B2A">
        <w:rPr>
          <w:rFonts w:ascii="Arial" w:eastAsia="Calibri" w:hAnsi="Arial" w:cs="B Lotus" w:hint="cs"/>
          <w:rtl/>
        </w:rPr>
        <w:t xml:space="preserve"> (</w:t>
      </w:r>
      <w:r w:rsidR="00AA3519" w:rsidRPr="00D20B2A">
        <w:rPr>
          <w:rFonts w:asciiTheme="majorBidi" w:eastAsia="Times New Roman" w:hAnsiTheme="majorBidi" w:cs="B Lotus"/>
        </w:rPr>
        <w:t>SMA</w:t>
      </w:r>
      <w:r w:rsidR="00AA3519" w:rsidRPr="00D20B2A">
        <w:rPr>
          <w:rFonts w:ascii="Arial" w:eastAsia="Calibri" w:hAnsi="Arial" w:cs="B Lotus" w:hint="cs"/>
          <w:rtl/>
        </w:rPr>
        <w:t>)</w:t>
      </w:r>
      <w:r w:rsidRPr="00D20B2A">
        <w:rPr>
          <w:rFonts w:ascii="Arial" w:eastAsia="Calibri" w:hAnsi="Arial" w:cs="B Lotus"/>
          <w:rtl/>
        </w:rPr>
        <w:t xml:space="preserve"> از جمله این مواد </w:t>
      </w:r>
      <w:r w:rsidR="00E1604C" w:rsidRPr="00D20B2A">
        <w:rPr>
          <w:rFonts w:ascii="Arial" w:eastAsia="Calibri" w:hAnsi="Arial" w:cs="B Lotus" w:hint="cs"/>
          <w:rtl/>
        </w:rPr>
        <w:t>است</w:t>
      </w:r>
      <w:r w:rsidRPr="00D20B2A">
        <w:rPr>
          <w:rFonts w:ascii="Arial" w:eastAsia="Calibri" w:hAnsi="Arial" w:cs="B Lotus"/>
          <w:rtl/>
        </w:rPr>
        <w:t xml:space="preserve">. </w:t>
      </w:r>
      <w:r w:rsidR="00A06876" w:rsidRPr="00D20B2A">
        <w:rPr>
          <w:rFonts w:ascii="Arial" w:eastAsia="Calibri" w:hAnsi="Arial" w:cs="B Lotus"/>
          <w:rtl/>
        </w:rPr>
        <w:t>ازآنجایی‌که</w:t>
      </w:r>
      <w:r w:rsidRPr="00D20B2A">
        <w:rPr>
          <w:rFonts w:ascii="Arial" w:eastAsia="Calibri" w:hAnsi="Arial" w:cs="B Lotus"/>
          <w:rtl/>
        </w:rPr>
        <w:t xml:space="preserve"> استفاده از سیستم قاب با مهاربندهای مرسوم به دلیل </w:t>
      </w:r>
      <w:r w:rsidR="00A06876" w:rsidRPr="00D20B2A">
        <w:rPr>
          <w:rFonts w:ascii="Arial" w:eastAsia="Calibri" w:hAnsi="Arial" w:cs="B Lotus"/>
          <w:rtl/>
        </w:rPr>
        <w:t>محدودیت‌هایی</w:t>
      </w:r>
      <w:r w:rsidRPr="00D20B2A">
        <w:rPr>
          <w:rFonts w:ascii="Arial" w:eastAsia="Calibri" w:hAnsi="Arial" w:cs="B Lotus"/>
          <w:rtl/>
        </w:rPr>
        <w:t xml:space="preserve"> نظیر شکل</w:t>
      </w:r>
      <w:r w:rsidR="00C83987" w:rsidRPr="00D20B2A">
        <w:rPr>
          <w:rFonts w:ascii="Arial" w:eastAsia="Calibri" w:hAnsi="Arial" w:cs="B Lotus"/>
          <w:rtl/>
        </w:rPr>
        <w:softHyphen/>
      </w:r>
      <w:r w:rsidRPr="00D20B2A">
        <w:rPr>
          <w:rFonts w:ascii="Arial" w:eastAsia="Calibri" w:hAnsi="Arial" w:cs="B Lotus"/>
          <w:rtl/>
        </w:rPr>
        <w:t xml:space="preserve">پذیری پایین، کمانش مهاربند در فشار و کاهش ظرفیت باربری جوابگوی نیاز سازه نیست، لذا استفاده از </w:t>
      </w:r>
      <w:r w:rsidR="00AA3519" w:rsidRPr="00D20B2A">
        <w:rPr>
          <w:rFonts w:ascii="Arial" w:eastAsia="Calibri" w:hAnsi="Arial" w:cs="B Lotus" w:hint="cs"/>
          <w:rtl/>
        </w:rPr>
        <w:t>مهاربند</w:t>
      </w:r>
      <w:r w:rsidR="001A787A" w:rsidRPr="00D20B2A">
        <w:rPr>
          <w:rFonts w:ascii="Arial" w:eastAsia="Calibri" w:hAnsi="Arial" w:cs="B Lotus" w:hint="cs"/>
          <w:rtl/>
        </w:rPr>
        <w:t>کمانش</w:t>
      </w:r>
      <w:r w:rsidR="0098468B" w:rsidRPr="00D20B2A">
        <w:rPr>
          <w:rFonts w:ascii="Arial" w:eastAsia="Calibri" w:hAnsi="Arial" w:cs="B Lotus" w:hint="cs"/>
          <w:rtl/>
        </w:rPr>
        <w:t xml:space="preserve"> </w:t>
      </w:r>
      <w:r w:rsidR="00AA3519" w:rsidRPr="00D20B2A">
        <w:rPr>
          <w:rFonts w:ascii="Arial" w:eastAsia="Calibri" w:hAnsi="Arial" w:cs="B Lotus"/>
          <w:rtl/>
        </w:rPr>
        <w:softHyphen/>
      </w:r>
      <w:r w:rsidR="001A787A" w:rsidRPr="00D20B2A">
        <w:rPr>
          <w:rFonts w:ascii="Arial" w:eastAsia="Calibri" w:hAnsi="Arial" w:cs="B Lotus" w:hint="cs"/>
          <w:rtl/>
        </w:rPr>
        <w:t xml:space="preserve">تاب </w:t>
      </w:r>
      <w:r w:rsidR="00AA3519" w:rsidRPr="00D20B2A">
        <w:rPr>
          <w:rFonts w:ascii="Arial" w:eastAsia="Calibri" w:hAnsi="Arial" w:cs="B Lotus" w:hint="cs"/>
          <w:rtl/>
        </w:rPr>
        <w:t>(</w:t>
      </w:r>
      <w:r w:rsidR="00AA3519" w:rsidRPr="00D20B2A">
        <w:rPr>
          <w:rFonts w:asciiTheme="majorBidi" w:eastAsia="Times New Roman" w:hAnsiTheme="majorBidi" w:cs="B Lotus"/>
        </w:rPr>
        <w:t>BRB</w:t>
      </w:r>
      <w:r w:rsidR="00AA3519" w:rsidRPr="00D20B2A">
        <w:rPr>
          <w:rFonts w:ascii="Arial" w:eastAsia="Calibri" w:hAnsi="Arial" w:cs="B Lotus" w:hint="cs"/>
          <w:rtl/>
        </w:rPr>
        <w:t xml:space="preserve">) </w:t>
      </w:r>
      <w:r w:rsidR="001A787A" w:rsidRPr="00D20B2A">
        <w:rPr>
          <w:rFonts w:ascii="Arial" w:eastAsia="Calibri" w:hAnsi="Arial" w:cs="B Lotus" w:hint="cs"/>
          <w:rtl/>
        </w:rPr>
        <w:t xml:space="preserve">و </w:t>
      </w:r>
      <w:r w:rsidR="00AA3519" w:rsidRPr="00D20B2A">
        <w:rPr>
          <w:rFonts w:ascii="Arial" w:eastAsia="Calibri" w:hAnsi="Arial" w:cs="B Lotus"/>
          <w:rtl/>
        </w:rPr>
        <w:t>آلیاژ حافظه</w:t>
      </w:r>
      <w:r w:rsidR="00AA3519" w:rsidRPr="00D20B2A">
        <w:rPr>
          <w:rFonts w:ascii="Arial" w:eastAsia="Calibri" w:hAnsi="Arial" w:cs="B Lotus"/>
          <w:rtl/>
        </w:rPr>
        <w:softHyphen/>
        <w:t>دار شکلی</w:t>
      </w:r>
      <w:r w:rsidR="00AA3519" w:rsidRPr="00D20B2A">
        <w:rPr>
          <w:rFonts w:ascii="Arial" w:eastAsia="Calibri" w:hAnsi="Arial" w:cs="B Lotus" w:hint="cs"/>
          <w:rtl/>
        </w:rPr>
        <w:t xml:space="preserve"> </w:t>
      </w:r>
      <w:r w:rsidRPr="00D20B2A">
        <w:rPr>
          <w:rFonts w:ascii="Arial" w:eastAsia="Calibri" w:hAnsi="Arial" w:cs="B Lotus"/>
          <w:rtl/>
        </w:rPr>
        <w:t xml:space="preserve">در </w:t>
      </w:r>
      <w:r w:rsidR="00271D79" w:rsidRPr="00D20B2A">
        <w:rPr>
          <w:rFonts w:ascii="Arial" w:eastAsia="Calibri" w:hAnsi="Arial" w:cs="B Lotus" w:hint="cs"/>
          <w:rtl/>
        </w:rPr>
        <w:t>سیستم مهاربندی</w:t>
      </w:r>
      <w:r w:rsidRPr="00D20B2A">
        <w:rPr>
          <w:rFonts w:ascii="Arial" w:eastAsia="Calibri" w:hAnsi="Arial" w:cs="B Lotus"/>
          <w:rtl/>
        </w:rPr>
        <w:t xml:space="preserve"> </w:t>
      </w:r>
      <w:r w:rsidR="00A06876" w:rsidRPr="00D20B2A">
        <w:rPr>
          <w:rFonts w:ascii="Arial" w:eastAsia="Calibri" w:hAnsi="Arial" w:cs="B Lotus"/>
          <w:rtl/>
        </w:rPr>
        <w:t>می‌تواند</w:t>
      </w:r>
      <w:r w:rsidRPr="00D20B2A">
        <w:rPr>
          <w:rFonts w:ascii="Arial" w:eastAsia="Calibri" w:hAnsi="Arial" w:cs="B Lotus"/>
          <w:rtl/>
        </w:rPr>
        <w:t xml:space="preserve"> راه گشا باشد</w:t>
      </w:r>
      <w:r w:rsidR="00C83987" w:rsidRPr="00D20B2A">
        <w:rPr>
          <w:rFonts w:ascii="Arial" w:eastAsia="Calibri" w:hAnsi="Arial" w:cs="B Lotus" w:hint="cs"/>
          <w:rtl/>
        </w:rPr>
        <w:t xml:space="preserve">. </w:t>
      </w:r>
      <w:r w:rsidR="00271D79" w:rsidRPr="00D20B2A">
        <w:rPr>
          <w:rFonts w:ascii="Arial" w:eastAsia="Calibri" w:hAnsi="Arial" w:cs="B Lotus" w:hint="cs"/>
          <w:rtl/>
        </w:rPr>
        <w:t>بنابراین</w:t>
      </w:r>
      <w:r w:rsidRPr="00D20B2A">
        <w:rPr>
          <w:rFonts w:ascii="Arial" w:eastAsia="Calibri" w:hAnsi="Arial" w:cs="B Lotus" w:hint="cs"/>
          <w:rtl/>
        </w:rPr>
        <w:t xml:space="preserve"> در </w:t>
      </w:r>
      <w:r w:rsidR="00FF067B" w:rsidRPr="00D20B2A">
        <w:rPr>
          <w:rFonts w:ascii="Arial" w:eastAsia="Calibri" w:hAnsi="Arial" w:cs="B Lotus"/>
          <w:rtl/>
        </w:rPr>
        <w:t xml:space="preserve">جهت افزایش استهلاک انرژی ناشی </w:t>
      </w:r>
      <w:r w:rsidR="001A787A" w:rsidRPr="00D20B2A">
        <w:rPr>
          <w:rFonts w:ascii="Arial" w:eastAsia="Calibri" w:hAnsi="Arial" w:cs="B Lotus" w:hint="cs"/>
          <w:rtl/>
        </w:rPr>
        <w:t>از زلزله</w:t>
      </w:r>
      <w:r w:rsidR="0098468B" w:rsidRPr="00D20B2A">
        <w:rPr>
          <w:rFonts w:ascii="Arial" w:eastAsia="Calibri" w:hAnsi="Arial" w:cs="B Lotus"/>
          <w:rtl/>
        </w:rPr>
        <w:t>، استفاده از مهاربند</w:t>
      </w:r>
      <w:r w:rsidR="00FF067B" w:rsidRPr="00D20B2A">
        <w:rPr>
          <w:rFonts w:ascii="Arial" w:eastAsia="Calibri" w:hAnsi="Arial" w:cs="B Lotus"/>
          <w:rtl/>
        </w:rPr>
        <w:t>کمانش</w:t>
      </w:r>
      <w:r w:rsidR="0098468B" w:rsidRPr="00D20B2A">
        <w:rPr>
          <w:rFonts w:ascii="Arial" w:eastAsia="Calibri" w:hAnsi="Arial" w:cs="B Lotus" w:hint="cs"/>
          <w:rtl/>
        </w:rPr>
        <w:t xml:space="preserve"> </w:t>
      </w:r>
      <w:r w:rsidR="00FF067B" w:rsidRPr="00D20B2A">
        <w:rPr>
          <w:rFonts w:ascii="Arial" w:eastAsia="Calibri" w:hAnsi="Arial" w:cs="B Lotus"/>
          <w:rtl/>
        </w:rPr>
        <w:softHyphen/>
        <w:t>تاب</w:t>
      </w:r>
      <w:r w:rsidR="001C179A" w:rsidRPr="00D20B2A">
        <w:rPr>
          <w:rFonts w:ascii="Arial" w:eastAsia="Calibri" w:hAnsi="Arial" w:cs="B Lotus"/>
          <w:rtl/>
        </w:rPr>
        <w:t xml:space="preserve"> </w:t>
      </w:r>
      <w:r w:rsidR="00271D79" w:rsidRPr="00D20B2A">
        <w:rPr>
          <w:rFonts w:ascii="Arial" w:eastAsia="Calibri" w:hAnsi="Arial" w:cs="B Lotus" w:hint="cs"/>
          <w:rtl/>
        </w:rPr>
        <w:t xml:space="preserve">به همراه </w:t>
      </w:r>
      <w:r w:rsidR="00FF067B" w:rsidRPr="00D20B2A">
        <w:rPr>
          <w:rFonts w:ascii="Arial" w:eastAsia="Calibri" w:hAnsi="Arial" w:cs="B Lotus"/>
          <w:rtl/>
        </w:rPr>
        <w:t>آلیاژ</w:t>
      </w:r>
      <w:r w:rsidR="00FF067B" w:rsidRPr="00D20B2A">
        <w:rPr>
          <w:rFonts w:ascii="Arial" w:eastAsia="Calibri" w:hAnsi="Arial" w:cs="B Lotus" w:hint="cs"/>
          <w:rtl/>
        </w:rPr>
        <w:t xml:space="preserve"> </w:t>
      </w:r>
      <w:r w:rsidR="00FF067B" w:rsidRPr="00D20B2A">
        <w:rPr>
          <w:rFonts w:ascii="Arial" w:eastAsia="Calibri" w:hAnsi="Arial" w:cs="B Lotus"/>
          <w:rtl/>
        </w:rPr>
        <w:t>حافظه</w:t>
      </w:r>
      <w:r w:rsidR="00FF067B" w:rsidRPr="00D20B2A">
        <w:rPr>
          <w:rFonts w:ascii="Arial" w:eastAsia="Calibri" w:hAnsi="Arial" w:cs="B Lotus"/>
          <w:rtl/>
        </w:rPr>
        <w:softHyphen/>
        <w:t xml:space="preserve">دار شکلی </w:t>
      </w:r>
      <w:r w:rsidR="00271D79" w:rsidRPr="00D20B2A">
        <w:rPr>
          <w:rFonts w:ascii="Arial" w:eastAsia="Calibri" w:hAnsi="Arial" w:cs="B Lotus" w:hint="cs"/>
          <w:rtl/>
        </w:rPr>
        <w:t>(</w:t>
      </w:r>
      <w:r w:rsidR="00ED585E" w:rsidRPr="00D20B2A">
        <w:rPr>
          <w:rFonts w:asciiTheme="majorBidi" w:eastAsia="Times New Roman" w:hAnsiTheme="majorBidi" w:cs="B Lotus"/>
        </w:rPr>
        <w:t>BRB-SMA</w:t>
      </w:r>
      <w:r w:rsidR="0098468B" w:rsidRPr="00D20B2A">
        <w:rPr>
          <w:rFonts w:ascii="Arial" w:eastAsia="Calibri" w:hAnsi="Arial" w:cs="B Lotus" w:hint="cs"/>
          <w:rtl/>
        </w:rPr>
        <w:t>) توص</w:t>
      </w:r>
      <w:r w:rsidR="00271D79" w:rsidRPr="00D20B2A">
        <w:rPr>
          <w:rFonts w:ascii="Arial" w:eastAsia="Calibri" w:hAnsi="Arial" w:cs="B Lotus" w:hint="cs"/>
          <w:rtl/>
        </w:rPr>
        <w:t>یه می</w:t>
      </w:r>
      <w:r w:rsidR="00271D79" w:rsidRPr="00D20B2A">
        <w:rPr>
          <w:rFonts w:ascii="Arial" w:eastAsia="Calibri" w:hAnsi="Arial" w:cs="B Lotus"/>
          <w:rtl/>
        </w:rPr>
        <w:softHyphen/>
      </w:r>
      <w:r w:rsidR="00271D79" w:rsidRPr="00D20B2A">
        <w:rPr>
          <w:rFonts w:ascii="Arial" w:eastAsia="Calibri" w:hAnsi="Arial" w:cs="B Lotus" w:hint="cs"/>
          <w:rtl/>
        </w:rPr>
        <w:t xml:space="preserve">شود. </w:t>
      </w:r>
      <w:r w:rsidR="00FF067B" w:rsidRPr="00D20B2A">
        <w:rPr>
          <w:rFonts w:ascii="Arial" w:eastAsia="Calibri" w:hAnsi="Arial" w:cs="B Lotus"/>
          <w:rtl/>
        </w:rPr>
        <w:t xml:space="preserve">سیستم مهاربندی </w:t>
      </w:r>
      <w:r w:rsidR="00ED585E" w:rsidRPr="00D20B2A">
        <w:rPr>
          <w:rFonts w:asciiTheme="majorBidi" w:eastAsia="Times New Roman" w:hAnsiTheme="majorBidi" w:cs="B Lotus"/>
        </w:rPr>
        <w:t>BRB-SMA</w:t>
      </w:r>
      <w:r w:rsidR="00271D79" w:rsidRPr="00D20B2A">
        <w:rPr>
          <w:rFonts w:ascii="Arial" w:eastAsia="Calibri" w:hAnsi="Arial" w:cs="B Lotus" w:hint="cs"/>
          <w:rtl/>
        </w:rPr>
        <w:t xml:space="preserve"> </w:t>
      </w:r>
      <w:r w:rsidR="00C84456" w:rsidRPr="00D20B2A">
        <w:rPr>
          <w:rFonts w:ascii="Arial" w:eastAsia="Calibri" w:hAnsi="Arial" w:cs="B Lotus" w:hint="cs"/>
          <w:rtl/>
        </w:rPr>
        <w:t>باعث</w:t>
      </w:r>
      <w:r w:rsidR="001C179A" w:rsidRPr="00D20B2A">
        <w:rPr>
          <w:rFonts w:ascii="Arial" w:eastAsia="Calibri" w:hAnsi="Arial" w:cs="B Lotus"/>
          <w:rtl/>
        </w:rPr>
        <w:t xml:space="preserve"> میرایی</w:t>
      </w:r>
      <w:r w:rsidR="001C179A" w:rsidRPr="00D20B2A">
        <w:rPr>
          <w:rFonts w:ascii="Arial" w:eastAsia="Calibri" w:hAnsi="Arial" w:cs="B Lotus" w:hint="cs"/>
          <w:rtl/>
        </w:rPr>
        <w:t>، اتلاف انرژی و</w:t>
      </w:r>
      <w:r w:rsidR="00FF067B" w:rsidRPr="00D20B2A">
        <w:rPr>
          <w:rFonts w:ascii="Arial" w:eastAsia="Calibri" w:hAnsi="Arial" w:cs="B Lotus"/>
          <w:rtl/>
        </w:rPr>
        <w:t xml:space="preserve"> کاهش تغییرشکل</w:t>
      </w:r>
      <w:r w:rsidR="00FF067B" w:rsidRPr="00D20B2A">
        <w:rPr>
          <w:rFonts w:ascii="Arial" w:eastAsia="Calibri" w:hAnsi="Arial" w:cs="B Lotus"/>
          <w:rtl/>
        </w:rPr>
        <w:softHyphen/>
        <w:t xml:space="preserve">های </w:t>
      </w:r>
      <w:r w:rsidR="00C84456" w:rsidRPr="00D20B2A">
        <w:rPr>
          <w:rFonts w:ascii="Arial" w:eastAsia="Calibri" w:hAnsi="Arial" w:cs="B Lotus"/>
          <w:rtl/>
        </w:rPr>
        <w:t>ماندگار</w:t>
      </w:r>
      <w:r w:rsidR="00FF067B" w:rsidRPr="00D20B2A">
        <w:rPr>
          <w:rFonts w:ascii="Arial" w:eastAsia="Calibri" w:hAnsi="Arial" w:cs="B Lotus"/>
          <w:rtl/>
        </w:rPr>
        <w:t xml:space="preserve"> </w:t>
      </w:r>
      <w:r w:rsidR="0098468B" w:rsidRPr="00D20B2A">
        <w:rPr>
          <w:rFonts w:ascii="Arial" w:eastAsia="Calibri" w:hAnsi="Arial" w:cs="B Lotus" w:hint="cs"/>
          <w:rtl/>
        </w:rPr>
        <w:t xml:space="preserve">در سازه </w:t>
      </w:r>
      <w:r w:rsidR="00E9154E" w:rsidRPr="00D20B2A">
        <w:rPr>
          <w:rFonts w:ascii="Arial" w:eastAsia="Calibri" w:hAnsi="Arial" w:cs="B Lotus" w:hint="cs"/>
          <w:rtl/>
        </w:rPr>
        <w:t>می</w:t>
      </w:r>
      <w:r w:rsidR="00E9154E" w:rsidRPr="00D20B2A">
        <w:rPr>
          <w:rFonts w:ascii="Arial" w:eastAsia="Calibri" w:hAnsi="Arial" w:cs="B Lotus"/>
          <w:rtl/>
        </w:rPr>
        <w:softHyphen/>
      </w:r>
      <w:r w:rsidR="00E9154E" w:rsidRPr="00D20B2A">
        <w:rPr>
          <w:rFonts w:ascii="Arial" w:eastAsia="Calibri" w:hAnsi="Arial" w:cs="B Lotus" w:hint="cs"/>
          <w:rtl/>
        </w:rPr>
        <w:t>گردد</w:t>
      </w:r>
      <w:r w:rsidR="00FF067B" w:rsidRPr="00D20B2A">
        <w:rPr>
          <w:rFonts w:ascii="Arial" w:eastAsia="Calibri" w:hAnsi="Arial" w:cs="B Lotus"/>
          <w:rtl/>
        </w:rPr>
        <w:t xml:space="preserve">. </w:t>
      </w:r>
      <w:r w:rsidR="00E9154E" w:rsidRPr="00D20B2A">
        <w:rPr>
          <w:rFonts w:ascii="Arial" w:eastAsia="Calibri" w:hAnsi="Arial" w:cs="B Lotus" w:hint="cs"/>
          <w:rtl/>
        </w:rPr>
        <w:t xml:space="preserve">در ابتدا، </w:t>
      </w:r>
      <w:r w:rsidRPr="00D20B2A">
        <w:rPr>
          <w:rFonts w:ascii="Arial" w:eastAsia="Calibri" w:hAnsi="Arial" w:cs="B Lotus"/>
          <w:rtl/>
        </w:rPr>
        <w:t xml:space="preserve">مهاربندهای کمانش </w:t>
      </w:r>
      <w:r w:rsidR="00C83987" w:rsidRPr="00D20B2A">
        <w:rPr>
          <w:rFonts w:ascii="Arial" w:eastAsia="Calibri" w:hAnsi="Arial" w:cs="B Lotus" w:hint="cs"/>
          <w:rtl/>
        </w:rPr>
        <w:t>تاب</w:t>
      </w:r>
      <w:r w:rsidRPr="00D20B2A">
        <w:rPr>
          <w:rFonts w:ascii="Arial" w:eastAsia="Calibri" w:hAnsi="Arial" w:cs="B Lotus"/>
          <w:rtl/>
        </w:rPr>
        <w:t xml:space="preserve"> </w:t>
      </w:r>
      <w:r w:rsidR="00A06876" w:rsidRPr="00D20B2A">
        <w:rPr>
          <w:rFonts w:ascii="Arial" w:eastAsia="Calibri" w:hAnsi="Arial" w:cs="B Lotus"/>
          <w:rtl/>
        </w:rPr>
        <w:t>به‌عنوان</w:t>
      </w:r>
      <w:r w:rsidRPr="00D20B2A">
        <w:rPr>
          <w:rFonts w:ascii="Arial" w:eastAsia="Calibri" w:hAnsi="Arial" w:cs="B Lotus"/>
          <w:rtl/>
        </w:rPr>
        <w:t xml:space="preserve"> میراگرهای </w:t>
      </w:r>
      <w:r w:rsidR="00A06876" w:rsidRPr="00D20B2A">
        <w:rPr>
          <w:rFonts w:ascii="Arial" w:eastAsia="Calibri" w:hAnsi="Arial" w:cs="B Lotus" w:hint="cs"/>
          <w:rtl/>
        </w:rPr>
        <w:t>هیسترتیک</w:t>
      </w:r>
      <w:r w:rsidRPr="00D20B2A">
        <w:rPr>
          <w:rFonts w:ascii="Arial" w:eastAsia="Calibri" w:hAnsi="Arial" w:cs="B Lotus"/>
          <w:rtl/>
        </w:rPr>
        <w:t xml:space="preserve"> در کشورهایی چون ژاپن، آمریکا و ایتالیا مورد توجه مهندسین قرار گرفته</w:t>
      </w:r>
      <w:r w:rsidR="00C83987" w:rsidRPr="00D20B2A">
        <w:rPr>
          <w:rFonts w:ascii="Cambria" w:eastAsia="Calibri" w:hAnsi="Cambria" w:cs="B Lotus"/>
          <w:rtl/>
        </w:rPr>
        <w:softHyphen/>
      </w:r>
      <w:r w:rsidRPr="00D20B2A">
        <w:rPr>
          <w:rFonts w:ascii="Arial" w:eastAsia="Calibri" w:hAnsi="Arial" w:cs="B Lotus" w:hint="cs"/>
          <w:rtl/>
        </w:rPr>
        <w:t>اند</w:t>
      </w:r>
      <w:r w:rsidRPr="00D20B2A">
        <w:rPr>
          <w:rFonts w:ascii="Arial" w:eastAsia="Calibri" w:hAnsi="Arial" w:cs="B Lotus"/>
          <w:rtl/>
        </w:rPr>
        <w:t xml:space="preserve">. </w:t>
      </w:r>
      <w:r w:rsidRPr="00D20B2A">
        <w:rPr>
          <w:rFonts w:ascii="Arial" w:eastAsia="Calibri" w:hAnsi="Arial" w:cs="B Lotus" w:hint="cs"/>
          <w:rtl/>
        </w:rPr>
        <w:t>این</w:t>
      </w:r>
      <w:r w:rsidRPr="00D20B2A">
        <w:rPr>
          <w:rFonts w:ascii="Arial" w:eastAsia="Calibri" w:hAnsi="Arial" w:cs="B Lotus"/>
          <w:rtl/>
        </w:rPr>
        <w:t xml:space="preserve"> </w:t>
      </w:r>
      <w:r w:rsidRPr="00D20B2A">
        <w:rPr>
          <w:rFonts w:ascii="Arial" w:eastAsia="Calibri" w:hAnsi="Arial" w:cs="B Lotus" w:hint="cs"/>
          <w:rtl/>
        </w:rPr>
        <w:t>مهاربندها</w:t>
      </w:r>
      <w:r w:rsidRPr="00D20B2A">
        <w:rPr>
          <w:rFonts w:ascii="Arial" w:eastAsia="Calibri" w:hAnsi="Arial" w:cs="B Lotus"/>
          <w:rtl/>
        </w:rPr>
        <w:t xml:space="preserve"> </w:t>
      </w:r>
      <w:r w:rsidRPr="00D20B2A">
        <w:rPr>
          <w:rFonts w:ascii="Arial" w:eastAsia="Calibri" w:hAnsi="Arial" w:cs="B Lotus" w:hint="cs"/>
          <w:rtl/>
        </w:rPr>
        <w:t>با</w:t>
      </w:r>
      <w:r w:rsidRPr="00D20B2A">
        <w:rPr>
          <w:rFonts w:ascii="Arial" w:eastAsia="Calibri" w:hAnsi="Arial" w:cs="B Lotus"/>
          <w:rtl/>
        </w:rPr>
        <w:t xml:space="preserve"> </w:t>
      </w:r>
      <w:r w:rsidRPr="00D20B2A">
        <w:rPr>
          <w:rFonts w:ascii="Arial" w:eastAsia="Calibri" w:hAnsi="Arial" w:cs="B Lotus" w:hint="cs"/>
          <w:rtl/>
        </w:rPr>
        <w:t>رفتار</w:t>
      </w:r>
      <w:r w:rsidRPr="00D20B2A">
        <w:rPr>
          <w:rFonts w:ascii="Arial" w:eastAsia="Calibri" w:hAnsi="Arial" w:cs="B Lotus"/>
          <w:rtl/>
        </w:rPr>
        <w:t xml:space="preserve"> </w:t>
      </w:r>
      <w:r w:rsidRPr="00D20B2A">
        <w:rPr>
          <w:rFonts w:ascii="Arial" w:eastAsia="Calibri" w:hAnsi="Arial" w:cs="B Lotus" w:hint="cs"/>
          <w:rtl/>
        </w:rPr>
        <w:t>یکسان</w:t>
      </w:r>
      <w:r w:rsidR="0098468B" w:rsidRPr="00D20B2A">
        <w:rPr>
          <w:rFonts w:ascii="Arial" w:eastAsia="Calibri" w:hAnsi="Arial" w:cs="B Lotus" w:hint="cs"/>
          <w:rtl/>
        </w:rPr>
        <w:t xml:space="preserve"> در</w:t>
      </w:r>
      <w:r w:rsidRPr="00D20B2A">
        <w:rPr>
          <w:rFonts w:ascii="Arial" w:eastAsia="Calibri" w:hAnsi="Arial" w:cs="B Lotus"/>
          <w:rtl/>
        </w:rPr>
        <w:t xml:space="preserve"> </w:t>
      </w:r>
      <w:r w:rsidRPr="00D20B2A">
        <w:rPr>
          <w:rFonts w:ascii="Arial" w:eastAsia="Calibri" w:hAnsi="Arial" w:cs="B Lotus" w:hint="cs"/>
          <w:rtl/>
        </w:rPr>
        <w:t>کشش</w:t>
      </w:r>
      <w:r w:rsidRPr="00D20B2A">
        <w:rPr>
          <w:rFonts w:ascii="Arial" w:eastAsia="Calibri" w:hAnsi="Arial" w:cs="B Lotus"/>
          <w:rtl/>
        </w:rPr>
        <w:t xml:space="preserve"> </w:t>
      </w:r>
      <w:r w:rsidRPr="00D20B2A">
        <w:rPr>
          <w:rFonts w:ascii="Arial" w:eastAsia="Calibri" w:hAnsi="Arial" w:cs="B Lotus" w:hint="cs"/>
          <w:rtl/>
        </w:rPr>
        <w:t>و</w:t>
      </w:r>
      <w:r w:rsidRPr="00D20B2A">
        <w:rPr>
          <w:rFonts w:ascii="Arial" w:eastAsia="Calibri" w:hAnsi="Arial" w:cs="B Lotus"/>
          <w:rtl/>
        </w:rPr>
        <w:t xml:space="preserve"> </w:t>
      </w:r>
      <w:r w:rsidRPr="00D20B2A">
        <w:rPr>
          <w:rFonts w:ascii="Arial" w:eastAsia="Calibri" w:hAnsi="Arial" w:cs="B Lotus" w:hint="cs"/>
          <w:rtl/>
        </w:rPr>
        <w:t>فشار</w:t>
      </w:r>
      <w:r w:rsidRPr="00D20B2A">
        <w:rPr>
          <w:rFonts w:ascii="Arial" w:eastAsia="Calibri" w:hAnsi="Arial" w:cs="B Lotus"/>
          <w:rtl/>
        </w:rPr>
        <w:t xml:space="preserve"> </w:t>
      </w:r>
      <w:r w:rsidRPr="00D20B2A">
        <w:rPr>
          <w:rFonts w:ascii="Arial" w:eastAsia="Calibri" w:hAnsi="Arial" w:cs="B Lotus" w:hint="cs"/>
          <w:rtl/>
        </w:rPr>
        <w:t>توانایی</w:t>
      </w:r>
      <w:r w:rsidRPr="00D20B2A">
        <w:rPr>
          <w:rFonts w:ascii="Arial" w:eastAsia="Calibri" w:hAnsi="Arial" w:cs="B Lotus"/>
          <w:rtl/>
        </w:rPr>
        <w:t xml:space="preserve"> </w:t>
      </w:r>
      <w:r w:rsidRPr="00D20B2A">
        <w:rPr>
          <w:rFonts w:ascii="Arial" w:eastAsia="Calibri" w:hAnsi="Arial" w:cs="B Lotus" w:hint="cs"/>
          <w:rtl/>
        </w:rPr>
        <w:t>جذب</w:t>
      </w:r>
      <w:r w:rsidRPr="00D20B2A">
        <w:rPr>
          <w:rFonts w:ascii="Arial" w:eastAsia="Calibri" w:hAnsi="Arial" w:cs="B Lotus"/>
          <w:rtl/>
        </w:rPr>
        <w:t xml:space="preserve"> </w:t>
      </w:r>
      <w:r w:rsidRPr="00D20B2A">
        <w:rPr>
          <w:rFonts w:ascii="Arial" w:eastAsia="Calibri" w:hAnsi="Arial" w:cs="B Lotus" w:hint="cs"/>
          <w:rtl/>
        </w:rPr>
        <w:t>و</w:t>
      </w:r>
      <w:r w:rsidRPr="00D20B2A">
        <w:rPr>
          <w:rFonts w:ascii="Arial" w:eastAsia="Calibri" w:hAnsi="Arial" w:cs="B Lotus"/>
          <w:rtl/>
        </w:rPr>
        <w:t xml:space="preserve"> </w:t>
      </w:r>
      <w:r w:rsidRPr="00D20B2A">
        <w:rPr>
          <w:rFonts w:ascii="Arial" w:eastAsia="Calibri" w:hAnsi="Arial" w:cs="B Lotus" w:hint="cs"/>
          <w:rtl/>
        </w:rPr>
        <w:t>اتلاف</w:t>
      </w:r>
      <w:r w:rsidRPr="00D20B2A">
        <w:rPr>
          <w:rFonts w:ascii="Arial" w:eastAsia="Calibri" w:hAnsi="Arial" w:cs="B Lotus"/>
          <w:rtl/>
        </w:rPr>
        <w:t xml:space="preserve"> </w:t>
      </w:r>
      <w:r w:rsidRPr="00D20B2A">
        <w:rPr>
          <w:rFonts w:ascii="Arial" w:eastAsia="Calibri" w:hAnsi="Arial" w:cs="B Lotus" w:hint="cs"/>
          <w:rtl/>
        </w:rPr>
        <w:t>مقدار</w:t>
      </w:r>
      <w:r w:rsidRPr="00D20B2A">
        <w:rPr>
          <w:rFonts w:ascii="Arial" w:eastAsia="Calibri" w:hAnsi="Arial" w:cs="B Lotus"/>
          <w:rtl/>
        </w:rPr>
        <w:t xml:space="preserve"> </w:t>
      </w:r>
      <w:r w:rsidRPr="00D20B2A">
        <w:rPr>
          <w:rFonts w:ascii="Arial" w:eastAsia="Calibri" w:hAnsi="Arial" w:cs="B Lotus" w:hint="cs"/>
          <w:rtl/>
        </w:rPr>
        <w:t>زیادی</w:t>
      </w:r>
      <w:r w:rsidRPr="00D20B2A">
        <w:rPr>
          <w:rFonts w:ascii="Arial" w:eastAsia="Calibri" w:hAnsi="Arial" w:cs="B Lotus"/>
          <w:rtl/>
        </w:rPr>
        <w:t xml:space="preserve"> </w:t>
      </w:r>
      <w:r w:rsidRPr="00D20B2A">
        <w:rPr>
          <w:rFonts w:ascii="Arial" w:eastAsia="Calibri" w:hAnsi="Arial" w:cs="B Lotus" w:hint="cs"/>
          <w:rtl/>
        </w:rPr>
        <w:t>از</w:t>
      </w:r>
      <w:r w:rsidRPr="00D20B2A">
        <w:rPr>
          <w:rFonts w:ascii="Arial" w:eastAsia="Calibri" w:hAnsi="Arial" w:cs="B Lotus"/>
          <w:rtl/>
        </w:rPr>
        <w:t xml:space="preserve"> </w:t>
      </w:r>
      <w:r w:rsidRPr="00D20B2A">
        <w:rPr>
          <w:rFonts w:ascii="Arial" w:eastAsia="Calibri" w:hAnsi="Arial" w:cs="B Lotus" w:hint="cs"/>
          <w:rtl/>
        </w:rPr>
        <w:t>انرژی</w:t>
      </w:r>
      <w:r w:rsidRPr="00D20B2A">
        <w:rPr>
          <w:rFonts w:ascii="Arial" w:eastAsia="Calibri" w:hAnsi="Arial" w:cs="B Lotus"/>
          <w:rtl/>
        </w:rPr>
        <w:t xml:space="preserve"> </w:t>
      </w:r>
      <w:r w:rsidRPr="00D20B2A">
        <w:rPr>
          <w:rFonts w:ascii="Arial" w:eastAsia="Calibri" w:hAnsi="Arial" w:cs="B Lotus" w:hint="cs"/>
          <w:rtl/>
        </w:rPr>
        <w:t>ورودی</w:t>
      </w:r>
      <w:r w:rsidRPr="00D20B2A">
        <w:rPr>
          <w:rFonts w:ascii="Arial" w:eastAsia="Calibri" w:hAnsi="Arial" w:cs="B Lotus"/>
          <w:rtl/>
        </w:rPr>
        <w:t xml:space="preserve"> </w:t>
      </w:r>
      <w:r w:rsidRPr="00D20B2A">
        <w:rPr>
          <w:rFonts w:ascii="Arial" w:eastAsia="Calibri" w:hAnsi="Arial" w:cs="B Lotus" w:hint="cs"/>
          <w:rtl/>
        </w:rPr>
        <w:t>زلزله</w:t>
      </w:r>
      <w:r w:rsidRPr="00D20B2A">
        <w:rPr>
          <w:rFonts w:ascii="Arial" w:eastAsia="Calibri" w:hAnsi="Arial" w:cs="B Lotus"/>
          <w:rtl/>
        </w:rPr>
        <w:t xml:space="preserve"> </w:t>
      </w:r>
      <w:r w:rsidR="0098468B" w:rsidRPr="00D20B2A">
        <w:rPr>
          <w:rFonts w:ascii="Arial" w:eastAsia="Calibri" w:hAnsi="Arial" w:cs="B Lotus" w:hint="cs"/>
          <w:rtl/>
        </w:rPr>
        <w:t xml:space="preserve">را </w:t>
      </w:r>
      <w:r w:rsidRPr="00D20B2A">
        <w:rPr>
          <w:rFonts w:ascii="Arial" w:eastAsia="Calibri" w:hAnsi="Arial" w:cs="B Lotus" w:hint="cs"/>
          <w:rtl/>
        </w:rPr>
        <w:t>به</w:t>
      </w:r>
      <w:r w:rsidRPr="00D20B2A">
        <w:rPr>
          <w:rFonts w:ascii="Arial" w:eastAsia="Calibri" w:hAnsi="Arial" w:cs="B Lotus"/>
          <w:rtl/>
        </w:rPr>
        <w:t xml:space="preserve"> </w:t>
      </w:r>
      <w:r w:rsidRPr="00D20B2A">
        <w:rPr>
          <w:rFonts w:ascii="Arial" w:eastAsia="Calibri" w:hAnsi="Arial" w:cs="B Lotus" w:hint="cs"/>
          <w:rtl/>
        </w:rPr>
        <w:t>سازه</w:t>
      </w:r>
      <w:r w:rsidRPr="00D20B2A">
        <w:rPr>
          <w:rFonts w:ascii="Arial" w:eastAsia="Calibri" w:hAnsi="Arial" w:cs="B Lotus"/>
          <w:rtl/>
        </w:rPr>
        <w:t xml:space="preserve"> </w:t>
      </w:r>
      <w:r w:rsidRPr="00D20B2A">
        <w:rPr>
          <w:rFonts w:ascii="Arial" w:eastAsia="Calibri" w:hAnsi="Arial" w:cs="B Lotus" w:hint="cs"/>
          <w:rtl/>
        </w:rPr>
        <w:t>دارند</w:t>
      </w:r>
      <w:r w:rsidRPr="00D20B2A">
        <w:rPr>
          <w:rFonts w:ascii="Arial" w:eastAsia="Calibri" w:hAnsi="Arial" w:cs="B Lotus"/>
          <w:rtl/>
        </w:rPr>
        <w:t xml:space="preserve">. </w:t>
      </w:r>
      <w:r w:rsidR="00E9154E" w:rsidRPr="00D20B2A">
        <w:rPr>
          <w:rFonts w:ascii="Arial" w:eastAsia="Calibri" w:hAnsi="Arial" w:cs="B Lotus" w:hint="cs"/>
          <w:rtl/>
        </w:rPr>
        <w:t xml:space="preserve">مصالح نوین </w:t>
      </w:r>
      <w:r w:rsidR="00E9154E" w:rsidRPr="00D20B2A">
        <w:rPr>
          <w:rFonts w:asciiTheme="majorBidi" w:eastAsia="Times New Roman" w:hAnsiTheme="majorBidi" w:cs="B Lotus"/>
        </w:rPr>
        <w:t>SMA</w:t>
      </w:r>
      <w:r w:rsidR="00E9154E" w:rsidRPr="00D20B2A">
        <w:rPr>
          <w:rFonts w:ascii="Arial" w:eastAsia="Calibri" w:hAnsi="Arial" w:cs="B Lotus" w:hint="cs"/>
          <w:rtl/>
        </w:rPr>
        <w:t>،</w:t>
      </w:r>
      <w:r w:rsidRPr="00D20B2A">
        <w:rPr>
          <w:rFonts w:ascii="Arial" w:eastAsia="Calibri" w:hAnsi="Arial" w:cs="B Lotus"/>
          <w:rtl/>
        </w:rPr>
        <w:t xml:space="preserve"> </w:t>
      </w:r>
      <w:r w:rsidRPr="00D20B2A">
        <w:rPr>
          <w:rFonts w:ascii="Arial" w:eastAsia="Calibri" w:hAnsi="Arial" w:cs="B Lotus" w:hint="cs"/>
          <w:rtl/>
        </w:rPr>
        <w:t>آلیاژ</w:t>
      </w:r>
      <w:r w:rsidR="00E9154E" w:rsidRPr="00D20B2A">
        <w:rPr>
          <w:rFonts w:ascii="Arial" w:eastAsia="Calibri" w:hAnsi="Arial" w:cs="B Lotus" w:hint="cs"/>
          <w:rtl/>
        </w:rPr>
        <w:t>هایی</w:t>
      </w:r>
      <w:r w:rsidRPr="00D20B2A">
        <w:rPr>
          <w:rFonts w:ascii="Arial" w:eastAsia="Calibri" w:hAnsi="Arial" w:cs="B Lotus"/>
          <w:rtl/>
        </w:rPr>
        <w:t xml:space="preserve"> </w:t>
      </w:r>
      <w:r w:rsidRPr="00D20B2A">
        <w:rPr>
          <w:rFonts w:ascii="Arial" w:eastAsia="Calibri" w:hAnsi="Arial" w:cs="B Lotus" w:hint="cs"/>
          <w:rtl/>
        </w:rPr>
        <w:t>با</w:t>
      </w:r>
      <w:r w:rsidRPr="00D20B2A">
        <w:rPr>
          <w:rFonts w:ascii="Arial" w:eastAsia="Calibri" w:hAnsi="Arial" w:cs="B Lotus"/>
          <w:rtl/>
        </w:rPr>
        <w:t xml:space="preserve"> </w:t>
      </w:r>
      <w:r w:rsidR="003606DD" w:rsidRPr="00D20B2A">
        <w:rPr>
          <w:rFonts w:ascii="Arial" w:eastAsia="Calibri" w:hAnsi="Arial" w:cs="B Lotus" w:hint="cs"/>
          <w:rtl/>
        </w:rPr>
        <w:t>ویژگی‌های</w:t>
      </w:r>
      <w:r w:rsidRPr="00D20B2A">
        <w:rPr>
          <w:rFonts w:ascii="Arial" w:eastAsia="Calibri" w:hAnsi="Arial" w:cs="B Lotus"/>
          <w:rtl/>
        </w:rPr>
        <w:t xml:space="preserve"> </w:t>
      </w:r>
      <w:r w:rsidRPr="00D20B2A">
        <w:rPr>
          <w:rFonts w:ascii="Arial" w:eastAsia="Calibri" w:hAnsi="Arial" w:cs="B Lotus" w:hint="cs"/>
          <w:rtl/>
        </w:rPr>
        <w:t>ویژه</w:t>
      </w:r>
      <w:r w:rsidRPr="00D20B2A">
        <w:rPr>
          <w:rFonts w:ascii="Arial" w:eastAsia="Calibri" w:hAnsi="Arial" w:cs="B Lotus"/>
          <w:rtl/>
        </w:rPr>
        <w:t xml:space="preserve"> </w:t>
      </w:r>
      <w:r w:rsidR="0098468B" w:rsidRPr="00D20B2A">
        <w:rPr>
          <w:rFonts w:ascii="Times New Roman" w:eastAsia="Calibri" w:hAnsi="Times New Roman" w:cs="Times New Roman" w:hint="cs"/>
          <w:rtl/>
        </w:rPr>
        <w:t>–</w:t>
      </w:r>
      <w:r w:rsidRPr="00D20B2A">
        <w:rPr>
          <w:rFonts w:ascii="Arial" w:eastAsia="Calibri" w:hAnsi="Arial" w:cs="B Lotus"/>
          <w:rtl/>
        </w:rPr>
        <w:t xml:space="preserve"> </w:t>
      </w:r>
      <w:r w:rsidRPr="00D20B2A">
        <w:rPr>
          <w:rFonts w:ascii="Arial" w:eastAsia="Calibri" w:hAnsi="Arial" w:cs="B Lotus" w:hint="cs"/>
          <w:rtl/>
        </w:rPr>
        <w:t>حافظه</w:t>
      </w:r>
      <w:r w:rsidR="0098468B" w:rsidRPr="00D20B2A">
        <w:rPr>
          <w:rFonts w:ascii="Arial" w:eastAsia="Calibri" w:hAnsi="Arial" w:cs="B Lotus"/>
          <w:rtl/>
        </w:rPr>
        <w:softHyphen/>
      </w:r>
      <w:r w:rsidR="0098468B" w:rsidRPr="00D20B2A">
        <w:rPr>
          <w:rFonts w:ascii="Arial" w:eastAsia="Calibri" w:hAnsi="Arial" w:cs="B Lotus" w:hint="cs"/>
          <w:rtl/>
        </w:rPr>
        <w:t>ی</w:t>
      </w:r>
      <w:r w:rsidRPr="00D20B2A">
        <w:rPr>
          <w:rFonts w:ascii="Arial" w:eastAsia="Calibri" w:hAnsi="Arial" w:cs="B Lotus"/>
          <w:rtl/>
        </w:rPr>
        <w:t xml:space="preserve"> </w:t>
      </w:r>
      <w:r w:rsidRPr="00D20B2A">
        <w:rPr>
          <w:rFonts w:ascii="Arial" w:eastAsia="Calibri" w:hAnsi="Arial" w:cs="B Lotus" w:hint="cs"/>
          <w:rtl/>
        </w:rPr>
        <w:t>شکلی</w:t>
      </w:r>
      <w:r w:rsidRPr="00D20B2A">
        <w:rPr>
          <w:rFonts w:ascii="Arial" w:eastAsia="Calibri" w:hAnsi="Arial" w:cs="B Lotus"/>
          <w:rtl/>
        </w:rPr>
        <w:t xml:space="preserve"> </w:t>
      </w:r>
      <w:r w:rsidRPr="00D20B2A">
        <w:rPr>
          <w:rFonts w:ascii="Arial" w:eastAsia="Calibri" w:hAnsi="Arial" w:cs="B Lotus" w:hint="cs"/>
          <w:rtl/>
        </w:rPr>
        <w:t>و</w:t>
      </w:r>
      <w:r w:rsidRPr="00D20B2A">
        <w:rPr>
          <w:rFonts w:ascii="Arial" w:eastAsia="Calibri" w:hAnsi="Arial" w:cs="B Lotus"/>
          <w:rtl/>
        </w:rPr>
        <w:t xml:space="preserve"> </w:t>
      </w:r>
      <w:r w:rsidRPr="00D20B2A">
        <w:rPr>
          <w:rFonts w:ascii="Arial" w:eastAsia="Calibri" w:hAnsi="Arial" w:cs="B Lotus" w:hint="cs"/>
          <w:rtl/>
        </w:rPr>
        <w:t>رفتار</w:t>
      </w:r>
      <w:r w:rsidRPr="00D20B2A">
        <w:rPr>
          <w:rFonts w:ascii="Arial" w:eastAsia="Calibri" w:hAnsi="Arial" w:cs="B Lotus"/>
          <w:rtl/>
        </w:rPr>
        <w:t xml:space="preserve"> </w:t>
      </w:r>
      <w:r w:rsidRPr="00D20B2A">
        <w:rPr>
          <w:rFonts w:ascii="Arial" w:eastAsia="Calibri" w:hAnsi="Arial" w:cs="B Lotus" w:hint="cs"/>
          <w:rtl/>
        </w:rPr>
        <w:t>فوق</w:t>
      </w:r>
      <w:r w:rsidRPr="00D20B2A">
        <w:rPr>
          <w:rFonts w:ascii="Arial" w:eastAsia="Calibri" w:hAnsi="Arial" w:cs="B Lotus"/>
          <w:rtl/>
        </w:rPr>
        <w:t xml:space="preserve"> </w:t>
      </w:r>
      <w:r w:rsidRPr="00D20B2A">
        <w:rPr>
          <w:rFonts w:ascii="Arial" w:eastAsia="Calibri" w:hAnsi="Arial" w:cs="B Lotus" w:hint="cs"/>
          <w:rtl/>
        </w:rPr>
        <w:t>الاستیک</w:t>
      </w:r>
      <w:r w:rsidRPr="00D20B2A">
        <w:rPr>
          <w:rFonts w:ascii="Arial" w:eastAsia="Calibri" w:hAnsi="Arial" w:cs="B Lotus"/>
          <w:rtl/>
        </w:rPr>
        <w:t xml:space="preserve"> </w:t>
      </w:r>
      <w:r w:rsidRPr="00D20B2A">
        <w:rPr>
          <w:rFonts w:ascii="Times New Roman" w:eastAsia="Calibri" w:hAnsi="Times New Roman" w:cs="Times New Roman" w:hint="cs"/>
          <w:rtl/>
        </w:rPr>
        <w:t>–</w:t>
      </w:r>
      <w:r w:rsidRPr="00D20B2A">
        <w:rPr>
          <w:rFonts w:ascii="Arial" w:eastAsia="Calibri" w:hAnsi="Arial" w:cs="B Lotus"/>
          <w:rtl/>
        </w:rPr>
        <w:t xml:space="preserve"> </w:t>
      </w:r>
      <w:r w:rsidRPr="00D20B2A">
        <w:rPr>
          <w:rFonts w:ascii="Arial" w:eastAsia="Calibri" w:hAnsi="Arial" w:cs="B Lotus" w:hint="cs"/>
          <w:rtl/>
        </w:rPr>
        <w:t>می</w:t>
      </w:r>
      <w:r w:rsidR="00C83987" w:rsidRPr="00D20B2A">
        <w:rPr>
          <w:rFonts w:ascii="Cambria" w:eastAsia="Calibri" w:hAnsi="Cambria" w:cs="B Lotus"/>
          <w:rtl/>
        </w:rPr>
        <w:softHyphen/>
      </w:r>
      <w:r w:rsidRPr="00D20B2A">
        <w:rPr>
          <w:rFonts w:ascii="Arial" w:eastAsia="Calibri" w:hAnsi="Arial" w:cs="B Lotus" w:hint="cs"/>
          <w:rtl/>
        </w:rPr>
        <w:t>باشند</w:t>
      </w:r>
      <w:r w:rsidRPr="00D20B2A">
        <w:rPr>
          <w:rFonts w:ascii="Arial" w:eastAsia="Calibri" w:hAnsi="Arial" w:cs="B Lotus"/>
          <w:rtl/>
        </w:rPr>
        <w:t xml:space="preserve">. </w:t>
      </w:r>
      <w:r w:rsidRPr="00D20B2A">
        <w:rPr>
          <w:rFonts w:ascii="Arial" w:eastAsia="Calibri" w:hAnsi="Arial" w:cs="B Lotus" w:hint="cs"/>
          <w:rtl/>
        </w:rPr>
        <w:t>به</w:t>
      </w:r>
      <w:r w:rsidRPr="00D20B2A">
        <w:rPr>
          <w:rFonts w:ascii="Arial" w:eastAsia="Calibri" w:hAnsi="Arial" w:cs="B Lotus"/>
          <w:rtl/>
        </w:rPr>
        <w:t xml:space="preserve"> </w:t>
      </w:r>
      <w:r w:rsidRPr="00D20B2A">
        <w:rPr>
          <w:rFonts w:ascii="Arial" w:eastAsia="Calibri" w:hAnsi="Arial" w:cs="B Lotus" w:hint="cs"/>
          <w:rtl/>
        </w:rPr>
        <w:t>علت</w:t>
      </w:r>
      <w:r w:rsidRPr="00D20B2A">
        <w:rPr>
          <w:rFonts w:ascii="Arial" w:eastAsia="Calibri" w:hAnsi="Arial" w:cs="B Lotus"/>
          <w:rtl/>
        </w:rPr>
        <w:t xml:space="preserve"> </w:t>
      </w:r>
      <w:r w:rsidRPr="00D20B2A">
        <w:rPr>
          <w:rFonts w:ascii="Arial" w:eastAsia="Calibri" w:hAnsi="Arial" w:cs="B Lotus" w:hint="cs"/>
          <w:rtl/>
        </w:rPr>
        <w:t>رفتار</w:t>
      </w:r>
      <w:r w:rsidRPr="00D20B2A">
        <w:rPr>
          <w:rFonts w:ascii="Arial" w:eastAsia="Calibri" w:hAnsi="Arial" w:cs="B Lotus"/>
          <w:rtl/>
        </w:rPr>
        <w:t xml:space="preserve"> </w:t>
      </w:r>
      <w:r w:rsidRPr="00D20B2A">
        <w:rPr>
          <w:rFonts w:ascii="Arial" w:eastAsia="Calibri" w:hAnsi="Arial" w:cs="B Lotus" w:hint="cs"/>
          <w:rtl/>
        </w:rPr>
        <w:t>فوق</w:t>
      </w:r>
      <w:r w:rsidRPr="00D20B2A">
        <w:rPr>
          <w:rFonts w:ascii="Arial" w:eastAsia="Calibri" w:hAnsi="Arial" w:cs="B Lotus"/>
          <w:rtl/>
        </w:rPr>
        <w:t xml:space="preserve"> </w:t>
      </w:r>
      <w:r w:rsidRPr="00D20B2A">
        <w:rPr>
          <w:rFonts w:ascii="Arial" w:eastAsia="Calibri" w:hAnsi="Arial" w:cs="B Lotus" w:hint="cs"/>
          <w:rtl/>
        </w:rPr>
        <w:t>الاستیک،</w:t>
      </w:r>
      <w:r w:rsidRPr="00D20B2A">
        <w:rPr>
          <w:rFonts w:ascii="Arial" w:eastAsia="Calibri" w:hAnsi="Arial" w:cs="B Lotus"/>
          <w:rtl/>
        </w:rPr>
        <w:t xml:space="preserve"> </w:t>
      </w:r>
      <w:r w:rsidRPr="00D20B2A">
        <w:rPr>
          <w:rFonts w:ascii="Arial" w:eastAsia="Calibri" w:hAnsi="Arial" w:cs="B Lotus" w:hint="cs"/>
          <w:rtl/>
        </w:rPr>
        <w:t>این</w:t>
      </w:r>
      <w:r w:rsidRPr="00D20B2A">
        <w:rPr>
          <w:rFonts w:ascii="Arial" w:eastAsia="Calibri" w:hAnsi="Arial" w:cs="B Lotus"/>
          <w:rtl/>
        </w:rPr>
        <w:t xml:space="preserve"> </w:t>
      </w:r>
      <w:r w:rsidRPr="00D20B2A">
        <w:rPr>
          <w:rFonts w:ascii="Arial" w:eastAsia="Calibri" w:hAnsi="Arial" w:cs="B Lotus" w:hint="cs"/>
          <w:rtl/>
        </w:rPr>
        <w:t>مواد</w:t>
      </w:r>
      <w:r w:rsidRPr="00D20B2A">
        <w:rPr>
          <w:rFonts w:ascii="Arial" w:eastAsia="Calibri" w:hAnsi="Arial" w:cs="B Lotus"/>
          <w:rtl/>
        </w:rPr>
        <w:t xml:space="preserve"> </w:t>
      </w:r>
      <w:r w:rsidRPr="00D20B2A">
        <w:rPr>
          <w:rFonts w:ascii="Arial" w:eastAsia="Calibri" w:hAnsi="Arial" w:cs="B Lotus" w:hint="cs"/>
          <w:rtl/>
        </w:rPr>
        <w:t>قادر</w:t>
      </w:r>
      <w:r w:rsidRPr="00D20B2A">
        <w:rPr>
          <w:rFonts w:ascii="Arial" w:eastAsia="Calibri" w:hAnsi="Arial" w:cs="B Lotus"/>
          <w:rtl/>
        </w:rPr>
        <w:t xml:space="preserve"> </w:t>
      </w:r>
      <w:r w:rsidRPr="00D20B2A">
        <w:rPr>
          <w:rFonts w:ascii="Arial" w:eastAsia="Calibri" w:hAnsi="Arial" w:cs="B Lotus" w:hint="cs"/>
          <w:rtl/>
        </w:rPr>
        <w:t>به</w:t>
      </w:r>
      <w:r w:rsidRPr="00D20B2A">
        <w:rPr>
          <w:rFonts w:ascii="Arial" w:eastAsia="Calibri" w:hAnsi="Arial" w:cs="B Lotus"/>
          <w:rtl/>
        </w:rPr>
        <w:t xml:space="preserve"> </w:t>
      </w:r>
      <w:r w:rsidRPr="00D20B2A">
        <w:rPr>
          <w:rFonts w:ascii="Arial" w:eastAsia="Calibri" w:hAnsi="Arial" w:cs="B Lotus" w:hint="cs"/>
          <w:rtl/>
        </w:rPr>
        <w:t>بازگشت</w:t>
      </w:r>
      <w:r w:rsidRPr="00D20B2A">
        <w:rPr>
          <w:rFonts w:ascii="Arial" w:eastAsia="Calibri" w:hAnsi="Arial" w:cs="B Lotus"/>
          <w:rtl/>
        </w:rPr>
        <w:t xml:space="preserve"> </w:t>
      </w:r>
      <w:r w:rsidRPr="00D20B2A">
        <w:rPr>
          <w:rFonts w:ascii="Arial" w:eastAsia="Calibri" w:hAnsi="Arial" w:cs="B Lotus" w:hint="cs"/>
          <w:rtl/>
        </w:rPr>
        <w:t>به</w:t>
      </w:r>
      <w:r w:rsidRPr="00D20B2A">
        <w:rPr>
          <w:rFonts w:ascii="Arial" w:eastAsia="Calibri" w:hAnsi="Arial" w:cs="B Lotus"/>
          <w:rtl/>
        </w:rPr>
        <w:t xml:space="preserve"> </w:t>
      </w:r>
      <w:r w:rsidRPr="00D20B2A">
        <w:rPr>
          <w:rFonts w:ascii="Arial" w:eastAsia="Calibri" w:hAnsi="Arial" w:cs="B Lotus" w:hint="cs"/>
          <w:rtl/>
        </w:rPr>
        <w:t>شکل</w:t>
      </w:r>
      <w:r w:rsidRPr="00D20B2A">
        <w:rPr>
          <w:rFonts w:ascii="Arial" w:eastAsia="Calibri" w:hAnsi="Arial" w:cs="B Lotus"/>
          <w:rtl/>
        </w:rPr>
        <w:t xml:space="preserve"> </w:t>
      </w:r>
      <w:r w:rsidRPr="00D20B2A">
        <w:rPr>
          <w:rFonts w:ascii="Arial" w:eastAsia="Calibri" w:hAnsi="Arial" w:cs="B Lotus" w:hint="cs"/>
          <w:rtl/>
        </w:rPr>
        <w:t>اولیه</w:t>
      </w:r>
      <w:r w:rsidRPr="00D20B2A">
        <w:rPr>
          <w:rFonts w:ascii="Arial" w:eastAsia="Calibri" w:hAnsi="Arial" w:cs="B Lotus"/>
          <w:rtl/>
        </w:rPr>
        <w:t xml:space="preserve"> </w:t>
      </w:r>
      <w:r w:rsidRPr="00D20B2A">
        <w:rPr>
          <w:rFonts w:ascii="Arial" w:eastAsia="Calibri" w:hAnsi="Arial" w:cs="B Lotus" w:hint="cs"/>
          <w:rtl/>
        </w:rPr>
        <w:t>خود</w:t>
      </w:r>
      <w:r w:rsidRPr="00D20B2A">
        <w:rPr>
          <w:rFonts w:ascii="Arial" w:eastAsia="Calibri" w:hAnsi="Arial" w:cs="B Lotus"/>
          <w:rtl/>
        </w:rPr>
        <w:t xml:space="preserve"> </w:t>
      </w:r>
      <w:r w:rsidRPr="00D20B2A">
        <w:rPr>
          <w:rFonts w:ascii="Arial" w:eastAsia="Calibri" w:hAnsi="Arial" w:cs="B Lotus" w:hint="cs"/>
          <w:rtl/>
        </w:rPr>
        <w:t>می</w:t>
      </w:r>
      <w:r w:rsidR="00C83987" w:rsidRPr="00D20B2A">
        <w:rPr>
          <w:rFonts w:ascii="Cambria" w:eastAsia="Calibri" w:hAnsi="Cambria" w:cs="B Lotus"/>
          <w:rtl/>
        </w:rPr>
        <w:softHyphen/>
      </w:r>
      <w:r w:rsidRPr="00D20B2A">
        <w:rPr>
          <w:rFonts w:ascii="Arial" w:eastAsia="Calibri" w:hAnsi="Arial" w:cs="B Lotus" w:hint="cs"/>
          <w:rtl/>
        </w:rPr>
        <w:t>باشند</w:t>
      </w:r>
      <w:r w:rsidRPr="00D20B2A">
        <w:rPr>
          <w:rFonts w:ascii="Arial" w:eastAsia="Calibri" w:hAnsi="Arial" w:cs="B Lotus"/>
          <w:rtl/>
        </w:rPr>
        <w:t xml:space="preserve"> </w:t>
      </w:r>
      <w:r w:rsidRPr="00D20B2A">
        <w:rPr>
          <w:rFonts w:ascii="Arial" w:eastAsia="Calibri" w:hAnsi="Arial" w:cs="B Lotus" w:hint="cs"/>
          <w:rtl/>
        </w:rPr>
        <w:t>که</w:t>
      </w:r>
      <w:r w:rsidRPr="00D20B2A">
        <w:rPr>
          <w:rFonts w:ascii="Arial" w:eastAsia="Calibri" w:hAnsi="Arial" w:cs="B Lotus"/>
          <w:rtl/>
        </w:rPr>
        <w:t xml:space="preserve"> </w:t>
      </w:r>
      <w:r w:rsidRPr="00D20B2A">
        <w:rPr>
          <w:rFonts w:ascii="Arial" w:eastAsia="Calibri" w:hAnsi="Arial" w:cs="B Lotus" w:hint="cs"/>
          <w:rtl/>
        </w:rPr>
        <w:t>این</w:t>
      </w:r>
      <w:r w:rsidRPr="00D20B2A">
        <w:rPr>
          <w:rFonts w:ascii="Arial" w:eastAsia="Calibri" w:hAnsi="Arial" w:cs="B Lotus"/>
          <w:rtl/>
        </w:rPr>
        <w:t xml:space="preserve"> </w:t>
      </w:r>
      <w:r w:rsidRPr="00D20B2A">
        <w:rPr>
          <w:rFonts w:ascii="Arial" w:eastAsia="Calibri" w:hAnsi="Arial" w:cs="B Lotus" w:hint="cs"/>
          <w:rtl/>
        </w:rPr>
        <w:t>امر</w:t>
      </w:r>
      <w:r w:rsidRPr="00D20B2A">
        <w:rPr>
          <w:rFonts w:ascii="Arial" w:eastAsia="Calibri" w:hAnsi="Arial" w:cs="B Lotus"/>
          <w:rtl/>
        </w:rPr>
        <w:t xml:space="preserve"> </w:t>
      </w:r>
      <w:r w:rsidRPr="00D20B2A">
        <w:rPr>
          <w:rFonts w:ascii="Arial" w:eastAsia="Calibri" w:hAnsi="Arial" w:cs="B Lotus" w:hint="cs"/>
          <w:rtl/>
        </w:rPr>
        <w:t>سبب</w:t>
      </w:r>
      <w:r w:rsidRPr="00D20B2A">
        <w:rPr>
          <w:rFonts w:ascii="Arial" w:eastAsia="Calibri" w:hAnsi="Arial" w:cs="B Lotus"/>
          <w:rtl/>
        </w:rPr>
        <w:t xml:space="preserve"> </w:t>
      </w:r>
      <w:r w:rsidRPr="00D20B2A">
        <w:rPr>
          <w:rFonts w:ascii="Arial" w:eastAsia="Calibri" w:hAnsi="Arial" w:cs="B Lotus" w:hint="cs"/>
          <w:rtl/>
        </w:rPr>
        <w:t>کاهش</w:t>
      </w:r>
      <w:r w:rsidRPr="00D20B2A">
        <w:rPr>
          <w:rFonts w:ascii="Arial" w:eastAsia="Calibri" w:hAnsi="Arial" w:cs="B Lotus"/>
          <w:rtl/>
        </w:rPr>
        <w:t xml:space="preserve"> </w:t>
      </w:r>
      <w:r w:rsidRPr="00D20B2A">
        <w:rPr>
          <w:rFonts w:ascii="Arial" w:eastAsia="Calibri" w:hAnsi="Arial" w:cs="B Lotus" w:hint="cs"/>
          <w:rtl/>
        </w:rPr>
        <w:t>تغییرمکان</w:t>
      </w:r>
      <w:r w:rsidRPr="00D20B2A">
        <w:rPr>
          <w:rFonts w:ascii="Arial" w:eastAsia="Calibri" w:hAnsi="Arial" w:cs="B Lotus"/>
          <w:rtl/>
        </w:rPr>
        <w:t xml:space="preserve"> </w:t>
      </w:r>
      <w:r w:rsidRPr="00D20B2A">
        <w:rPr>
          <w:rFonts w:ascii="Arial" w:eastAsia="Calibri" w:hAnsi="Arial" w:cs="B Lotus" w:hint="cs"/>
          <w:rtl/>
        </w:rPr>
        <w:t>باقیمانده</w:t>
      </w:r>
      <w:r w:rsidRPr="00D20B2A">
        <w:rPr>
          <w:rFonts w:ascii="Arial" w:eastAsia="Calibri" w:hAnsi="Arial" w:cs="B Lotus"/>
          <w:rtl/>
        </w:rPr>
        <w:t xml:space="preserve"> </w:t>
      </w:r>
      <w:r w:rsidRPr="00D20B2A">
        <w:rPr>
          <w:rFonts w:ascii="Arial" w:eastAsia="Calibri" w:hAnsi="Arial" w:cs="B Lotus" w:hint="cs"/>
          <w:rtl/>
        </w:rPr>
        <w:t>طبقات</w:t>
      </w:r>
      <w:r w:rsidRPr="00D20B2A">
        <w:rPr>
          <w:rFonts w:ascii="Arial" w:eastAsia="Calibri" w:hAnsi="Arial" w:cs="B Lotus"/>
          <w:rtl/>
        </w:rPr>
        <w:t xml:space="preserve"> </w:t>
      </w:r>
      <w:r w:rsidRPr="00D20B2A">
        <w:rPr>
          <w:rFonts w:ascii="Arial" w:eastAsia="Calibri" w:hAnsi="Arial" w:cs="B Lotus" w:hint="cs"/>
          <w:rtl/>
        </w:rPr>
        <w:t>پس</w:t>
      </w:r>
      <w:r w:rsidRPr="00D20B2A">
        <w:rPr>
          <w:rFonts w:ascii="Arial" w:eastAsia="Calibri" w:hAnsi="Arial" w:cs="B Lotus"/>
          <w:rtl/>
        </w:rPr>
        <w:t xml:space="preserve"> </w:t>
      </w:r>
      <w:r w:rsidRPr="00D20B2A">
        <w:rPr>
          <w:rFonts w:ascii="Arial" w:eastAsia="Calibri" w:hAnsi="Arial" w:cs="B Lotus" w:hint="cs"/>
          <w:rtl/>
        </w:rPr>
        <w:t>از</w:t>
      </w:r>
      <w:r w:rsidRPr="00D20B2A">
        <w:rPr>
          <w:rFonts w:ascii="Arial" w:eastAsia="Calibri" w:hAnsi="Arial" w:cs="B Lotus"/>
          <w:rtl/>
        </w:rPr>
        <w:t xml:space="preserve"> </w:t>
      </w:r>
      <w:r w:rsidRPr="00D20B2A">
        <w:rPr>
          <w:rFonts w:ascii="Arial" w:eastAsia="Calibri" w:hAnsi="Arial" w:cs="B Lotus" w:hint="cs"/>
          <w:rtl/>
        </w:rPr>
        <w:t>زلزله</w:t>
      </w:r>
      <w:r w:rsidRPr="00D20B2A">
        <w:rPr>
          <w:rFonts w:ascii="Arial" w:eastAsia="Calibri" w:hAnsi="Arial" w:cs="B Lotus"/>
          <w:rtl/>
        </w:rPr>
        <w:t xml:space="preserve"> </w:t>
      </w:r>
      <w:r w:rsidRPr="00D20B2A">
        <w:rPr>
          <w:rFonts w:ascii="Arial" w:eastAsia="Calibri" w:hAnsi="Arial" w:cs="B Lotus" w:hint="cs"/>
          <w:rtl/>
        </w:rPr>
        <w:t>می</w:t>
      </w:r>
      <w:r w:rsidR="00C83987" w:rsidRPr="00D20B2A">
        <w:rPr>
          <w:rFonts w:ascii="Cambria" w:eastAsia="Calibri" w:hAnsi="Cambria" w:cs="B Lotus"/>
          <w:rtl/>
        </w:rPr>
        <w:softHyphen/>
      </w:r>
      <w:r w:rsidRPr="00D20B2A">
        <w:rPr>
          <w:rFonts w:ascii="Arial" w:eastAsia="Calibri" w:hAnsi="Arial" w:cs="B Lotus" w:hint="cs"/>
          <w:rtl/>
        </w:rPr>
        <w:t>شود</w:t>
      </w:r>
      <w:r w:rsidRPr="00D20B2A">
        <w:rPr>
          <w:rFonts w:ascii="Arial" w:eastAsia="Calibri" w:hAnsi="Arial" w:cs="B Lotus"/>
        </w:rPr>
        <w:t>.</w:t>
      </w:r>
      <w:r w:rsidR="00FF067B" w:rsidRPr="00D20B2A">
        <w:rPr>
          <w:rFonts w:ascii="Arial" w:eastAsia="Calibri" w:hAnsi="Arial" w:cs="B Lotus"/>
          <w:rtl/>
        </w:rPr>
        <w:t xml:space="preserve">در این </w:t>
      </w:r>
      <w:r w:rsidR="00B827E8" w:rsidRPr="00D20B2A">
        <w:rPr>
          <w:rFonts w:ascii="Arial" w:eastAsia="Calibri" w:hAnsi="Arial" w:cs="B Lotus" w:hint="cs"/>
          <w:rtl/>
        </w:rPr>
        <w:t>مقاله</w:t>
      </w:r>
      <w:r w:rsidR="00FF067B" w:rsidRPr="00D20B2A">
        <w:rPr>
          <w:rFonts w:ascii="Arial" w:eastAsia="Calibri" w:hAnsi="Arial" w:cs="B Lotus"/>
          <w:rtl/>
        </w:rPr>
        <w:t>، رفتار لرزه</w:t>
      </w:r>
      <w:r w:rsidR="00FF067B" w:rsidRPr="00D20B2A">
        <w:rPr>
          <w:rFonts w:ascii="Arial" w:eastAsia="Calibri" w:hAnsi="Arial" w:cs="B Lotus"/>
          <w:rtl/>
        </w:rPr>
        <w:softHyphen/>
        <w:t>ای سازه</w:t>
      </w:r>
      <w:r w:rsidR="00FF067B" w:rsidRPr="00D20B2A">
        <w:rPr>
          <w:rFonts w:ascii="Arial" w:eastAsia="Calibri" w:hAnsi="Arial" w:cs="B Lotus"/>
          <w:rtl/>
        </w:rPr>
        <w:softHyphen/>
        <w:t>های مجهز به مهاربند کمانش</w:t>
      </w:r>
      <w:r w:rsidR="00265909" w:rsidRPr="00D20B2A">
        <w:rPr>
          <w:rFonts w:ascii="Arial" w:eastAsia="Calibri" w:hAnsi="Arial" w:cs="B Lotus" w:hint="cs"/>
          <w:rtl/>
        </w:rPr>
        <w:t xml:space="preserve"> </w:t>
      </w:r>
      <w:r w:rsidR="00FF067B" w:rsidRPr="00D20B2A">
        <w:rPr>
          <w:rFonts w:ascii="Arial" w:eastAsia="Calibri" w:hAnsi="Arial" w:cs="B Lotus"/>
          <w:rtl/>
        </w:rPr>
        <w:softHyphen/>
        <w:t>تاب بررسی می</w:t>
      </w:r>
      <w:r w:rsidR="00FF067B" w:rsidRPr="00D20B2A">
        <w:rPr>
          <w:rFonts w:ascii="Arial" w:eastAsia="Calibri" w:hAnsi="Arial" w:cs="B Lotus"/>
          <w:rtl/>
        </w:rPr>
        <w:softHyphen/>
        <w:t xml:space="preserve">شود و </w:t>
      </w:r>
      <w:r w:rsidR="00A06876" w:rsidRPr="00D20B2A">
        <w:rPr>
          <w:rFonts w:ascii="Arial" w:eastAsia="Calibri" w:hAnsi="Arial" w:cs="B Lotus"/>
          <w:rtl/>
        </w:rPr>
        <w:t>تأثیر</w:t>
      </w:r>
      <w:r w:rsidR="00FF067B" w:rsidRPr="00D20B2A">
        <w:rPr>
          <w:rFonts w:ascii="Arial" w:eastAsia="Calibri" w:hAnsi="Arial" w:cs="B Lotus"/>
          <w:rtl/>
        </w:rPr>
        <w:t xml:space="preserve"> اضافه کردن </w:t>
      </w:r>
      <w:r w:rsidR="00265909" w:rsidRPr="00D20B2A">
        <w:rPr>
          <w:rFonts w:asciiTheme="majorBidi" w:eastAsia="Times New Roman" w:hAnsiTheme="majorBidi" w:cs="B Lotus"/>
        </w:rPr>
        <w:t>SMA</w:t>
      </w:r>
      <w:r w:rsidR="00265909" w:rsidRPr="00D20B2A">
        <w:rPr>
          <w:rFonts w:ascii="Arial" w:eastAsia="Calibri" w:hAnsi="Arial" w:cs="B Lotus"/>
          <w:rtl/>
        </w:rPr>
        <w:t xml:space="preserve"> </w:t>
      </w:r>
      <w:r w:rsidR="00FF067B" w:rsidRPr="00D20B2A">
        <w:rPr>
          <w:rFonts w:ascii="Arial" w:eastAsia="Calibri" w:hAnsi="Arial" w:cs="B Lotus"/>
          <w:rtl/>
        </w:rPr>
        <w:t xml:space="preserve">در سیستم مهاربندی </w:t>
      </w:r>
      <w:r w:rsidR="0098468B" w:rsidRPr="00D20B2A">
        <w:rPr>
          <w:rFonts w:ascii="Arial" w:eastAsia="Calibri" w:hAnsi="Arial" w:cs="B Lotus" w:hint="cs"/>
          <w:rtl/>
        </w:rPr>
        <w:t xml:space="preserve">کمانش تاب </w:t>
      </w:r>
      <w:r w:rsidR="00A06876" w:rsidRPr="00D20B2A">
        <w:rPr>
          <w:rFonts w:ascii="Arial" w:eastAsia="Calibri" w:hAnsi="Arial" w:cs="B Lotus"/>
          <w:rtl/>
        </w:rPr>
        <w:t>موردمطالعه</w:t>
      </w:r>
      <w:r w:rsidR="00FF067B" w:rsidRPr="00D20B2A">
        <w:rPr>
          <w:rFonts w:ascii="Arial" w:eastAsia="Calibri" w:hAnsi="Arial" w:cs="B Lotus"/>
          <w:rtl/>
        </w:rPr>
        <w:t xml:space="preserve"> قرار می</w:t>
      </w:r>
      <w:r w:rsidR="00FF067B" w:rsidRPr="00D20B2A">
        <w:rPr>
          <w:rFonts w:ascii="Arial" w:eastAsia="Calibri" w:hAnsi="Arial" w:cs="B Lotus"/>
          <w:rtl/>
        </w:rPr>
        <w:softHyphen/>
        <w:t xml:space="preserve">گیرد. </w:t>
      </w:r>
      <w:r w:rsidR="00265909" w:rsidRPr="00D20B2A">
        <w:rPr>
          <w:rFonts w:ascii="Arial" w:eastAsia="Calibri" w:hAnsi="Arial" w:cs="B Lotus"/>
          <w:rtl/>
        </w:rPr>
        <w:t>بدین منظور</w:t>
      </w:r>
      <w:r w:rsidR="00265909" w:rsidRPr="00D20B2A">
        <w:rPr>
          <w:rFonts w:ascii="Arial" w:eastAsia="Calibri" w:hAnsi="Arial" w:cs="B Lotus" w:hint="cs"/>
          <w:rtl/>
        </w:rPr>
        <w:t xml:space="preserve">، </w:t>
      </w:r>
      <w:r w:rsidR="00FF067B" w:rsidRPr="00D20B2A">
        <w:rPr>
          <w:rFonts w:ascii="Arial" w:eastAsia="Calibri" w:hAnsi="Arial" w:cs="B Lotus"/>
          <w:rtl/>
        </w:rPr>
        <w:t xml:space="preserve">سه </w:t>
      </w:r>
      <w:r w:rsidR="0002770F" w:rsidRPr="00D20B2A">
        <w:rPr>
          <w:rFonts w:ascii="Arial" w:eastAsia="Calibri" w:hAnsi="Arial" w:cs="B Lotus" w:hint="cs"/>
          <w:rtl/>
        </w:rPr>
        <w:t>ساختمان سه بعدی</w:t>
      </w:r>
      <w:r w:rsidR="00FF067B" w:rsidRPr="00D20B2A">
        <w:rPr>
          <w:rFonts w:ascii="Arial" w:eastAsia="Calibri" w:hAnsi="Arial" w:cs="B Lotus"/>
          <w:rtl/>
        </w:rPr>
        <w:t xml:space="preserve"> با تعداد طبقات 3 ، 6 و</w:t>
      </w:r>
      <w:r w:rsidR="001A787A" w:rsidRPr="00D20B2A">
        <w:rPr>
          <w:rFonts w:ascii="Arial" w:eastAsia="Calibri" w:hAnsi="Arial" w:cs="B Lotus" w:hint="cs"/>
          <w:rtl/>
        </w:rPr>
        <w:t xml:space="preserve"> </w:t>
      </w:r>
      <w:r w:rsidR="00FF067B" w:rsidRPr="00D20B2A">
        <w:rPr>
          <w:rFonts w:ascii="Arial" w:eastAsia="Calibri" w:hAnsi="Arial" w:cs="B Lotus"/>
          <w:rtl/>
        </w:rPr>
        <w:t>9</w:t>
      </w:r>
      <w:r w:rsidR="00FF067B" w:rsidRPr="00D20B2A">
        <w:rPr>
          <w:rFonts w:ascii="Arial" w:eastAsia="Calibri" w:hAnsi="Arial" w:cs="B Lotus"/>
        </w:rPr>
        <w:t xml:space="preserve"> </w:t>
      </w:r>
      <w:r w:rsidR="00F94245" w:rsidRPr="00D20B2A">
        <w:rPr>
          <w:rFonts w:ascii="Arial" w:eastAsia="Calibri" w:hAnsi="Arial" w:cs="B Lotus" w:hint="cs"/>
          <w:rtl/>
        </w:rPr>
        <w:t>بر اساس</w:t>
      </w:r>
      <w:r w:rsidR="0098468B" w:rsidRPr="00D20B2A">
        <w:rPr>
          <w:rFonts w:ascii="Arial" w:eastAsia="Calibri" w:hAnsi="Arial" w:cs="B Lotus" w:hint="cs"/>
          <w:rtl/>
        </w:rPr>
        <w:t xml:space="preserve"> ضوابط آئین</w:t>
      </w:r>
      <w:r w:rsidR="0098468B" w:rsidRPr="00D20B2A">
        <w:rPr>
          <w:rFonts w:ascii="Arial" w:eastAsia="Calibri" w:hAnsi="Arial" w:cs="B Lotus"/>
          <w:rtl/>
        </w:rPr>
        <w:softHyphen/>
      </w:r>
      <w:r w:rsidR="0098468B" w:rsidRPr="00D20B2A">
        <w:rPr>
          <w:rFonts w:ascii="Arial" w:eastAsia="Calibri" w:hAnsi="Arial" w:cs="B Lotus" w:hint="cs"/>
          <w:rtl/>
        </w:rPr>
        <w:t>نامه</w:t>
      </w:r>
      <w:r w:rsidR="0098468B" w:rsidRPr="00D20B2A">
        <w:rPr>
          <w:rFonts w:ascii="Arial" w:eastAsia="Calibri" w:hAnsi="Arial" w:cs="B Lotus"/>
          <w:rtl/>
        </w:rPr>
        <w:softHyphen/>
      </w:r>
      <w:r w:rsidR="0098468B" w:rsidRPr="00D20B2A">
        <w:rPr>
          <w:rFonts w:ascii="Arial" w:eastAsia="Calibri" w:hAnsi="Arial" w:cs="B Lotus" w:hint="cs"/>
          <w:rtl/>
        </w:rPr>
        <w:t>ای طراحی</w:t>
      </w:r>
      <w:r w:rsidR="00FF067B" w:rsidRPr="00D20B2A">
        <w:rPr>
          <w:rFonts w:ascii="Arial" w:eastAsia="Calibri" w:hAnsi="Arial" w:cs="B Lotus"/>
          <w:rtl/>
        </w:rPr>
        <w:t xml:space="preserve"> و </w:t>
      </w:r>
      <w:r w:rsidR="0098468B" w:rsidRPr="00D20B2A">
        <w:rPr>
          <w:rFonts w:ascii="Arial" w:eastAsia="Calibri" w:hAnsi="Arial" w:cs="B Lotus" w:hint="cs"/>
          <w:rtl/>
        </w:rPr>
        <w:t xml:space="preserve">سپس </w:t>
      </w:r>
      <w:r w:rsidR="0002770F" w:rsidRPr="00D20B2A">
        <w:rPr>
          <w:rFonts w:ascii="Arial" w:eastAsia="Calibri" w:hAnsi="Arial" w:cs="B Lotus" w:hint="cs"/>
          <w:rtl/>
        </w:rPr>
        <w:t xml:space="preserve">قاب محور کناری </w:t>
      </w:r>
      <w:r w:rsidR="00FF067B" w:rsidRPr="00D20B2A">
        <w:rPr>
          <w:rFonts w:ascii="Arial" w:eastAsia="Calibri" w:hAnsi="Arial" w:cs="B Lotus"/>
          <w:rtl/>
        </w:rPr>
        <w:t>با استفاده از نرم</w:t>
      </w:r>
      <w:r w:rsidR="00FF067B" w:rsidRPr="00D20B2A">
        <w:rPr>
          <w:rFonts w:ascii="Arial" w:eastAsia="Calibri" w:hAnsi="Arial" w:cs="B Lotus"/>
          <w:rtl/>
        </w:rPr>
        <w:softHyphen/>
        <w:t>افزار</w:t>
      </w:r>
      <w:r w:rsidR="00FF067B" w:rsidRPr="00D20B2A">
        <w:rPr>
          <w:rFonts w:asciiTheme="majorBidi" w:eastAsia="Times New Roman" w:hAnsiTheme="majorBidi" w:cs="B Lotus"/>
        </w:rPr>
        <w:t>OpenSees</w:t>
      </w:r>
      <w:r w:rsidR="00FF067B" w:rsidRPr="00D20B2A">
        <w:rPr>
          <w:rFonts w:ascii="Arial" w:eastAsia="Calibri" w:hAnsi="Arial" w:cs="B Lotus"/>
          <w:rtl/>
        </w:rPr>
        <w:t xml:space="preserve"> </w:t>
      </w:r>
      <w:r w:rsidR="00A06876" w:rsidRPr="00D20B2A">
        <w:rPr>
          <w:rFonts w:ascii="Arial" w:eastAsia="Calibri" w:hAnsi="Arial" w:cs="B Lotus"/>
          <w:rtl/>
        </w:rPr>
        <w:t>به‌صورت</w:t>
      </w:r>
      <w:r w:rsidR="00FF067B" w:rsidRPr="00D20B2A">
        <w:rPr>
          <w:rFonts w:ascii="Arial" w:eastAsia="Calibri" w:hAnsi="Arial" w:cs="B Lotus"/>
          <w:rtl/>
        </w:rPr>
        <w:t xml:space="preserve"> دو بعدی مدل</w:t>
      </w:r>
      <w:r w:rsidR="0002770F" w:rsidRPr="00D20B2A">
        <w:rPr>
          <w:rFonts w:ascii="Arial" w:eastAsia="Calibri" w:hAnsi="Arial" w:cs="B Lotus"/>
          <w:rtl/>
        </w:rPr>
        <w:softHyphen/>
      </w:r>
      <w:r w:rsidR="0002770F" w:rsidRPr="00D20B2A">
        <w:rPr>
          <w:rFonts w:ascii="Arial" w:eastAsia="Calibri" w:hAnsi="Arial" w:cs="B Lotus" w:hint="cs"/>
          <w:rtl/>
        </w:rPr>
        <w:t>سازی</w:t>
      </w:r>
      <w:r w:rsidR="00FF067B" w:rsidRPr="00D20B2A">
        <w:rPr>
          <w:rFonts w:ascii="Arial" w:eastAsia="Calibri" w:hAnsi="Arial" w:cs="B Lotus"/>
          <w:rtl/>
        </w:rPr>
        <w:t xml:space="preserve"> شده</w:t>
      </w:r>
      <w:r w:rsidR="001C179A" w:rsidRPr="00D20B2A">
        <w:rPr>
          <w:rFonts w:ascii="Arial" w:eastAsia="Calibri" w:hAnsi="Arial" w:cs="B Lotus"/>
          <w:rtl/>
        </w:rPr>
        <w:softHyphen/>
      </w:r>
      <w:r w:rsidR="001C179A" w:rsidRPr="00D20B2A">
        <w:rPr>
          <w:rFonts w:ascii="Arial" w:eastAsia="Calibri" w:hAnsi="Arial" w:cs="B Lotus" w:hint="cs"/>
          <w:rtl/>
        </w:rPr>
        <w:t>اند</w:t>
      </w:r>
      <w:r w:rsidR="0098468B" w:rsidRPr="00D20B2A">
        <w:rPr>
          <w:rFonts w:ascii="Arial" w:eastAsia="Calibri" w:hAnsi="Arial" w:cs="B Lotus" w:hint="cs"/>
          <w:rtl/>
        </w:rPr>
        <w:t>. در ادامه،</w:t>
      </w:r>
      <w:r w:rsidR="00FF067B" w:rsidRPr="00D20B2A">
        <w:rPr>
          <w:rFonts w:ascii="Arial" w:eastAsia="Calibri" w:hAnsi="Arial" w:cs="B Lotus"/>
        </w:rPr>
        <w:t xml:space="preserve"> </w:t>
      </w:r>
      <w:r w:rsidR="00FF067B" w:rsidRPr="00D20B2A">
        <w:rPr>
          <w:rFonts w:ascii="Arial" w:eastAsia="Calibri" w:hAnsi="Arial" w:cs="B Lotus"/>
          <w:rtl/>
        </w:rPr>
        <w:t>رفتار غیر ارتجاعی قاب</w:t>
      </w:r>
      <w:r w:rsidR="00FF067B" w:rsidRPr="00D20B2A">
        <w:rPr>
          <w:rFonts w:ascii="Arial" w:eastAsia="Calibri" w:hAnsi="Arial" w:cs="B Lotus"/>
          <w:rtl/>
        </w:rPr>
        <w:softHyphen/>
        <w:t>ها، که در دهانه</w:t>
      </w:r>
      <w:r w:rsidR="00FF067B" w:rsidRPr="00D20B2A">
        <w:rPr>
          <w:rFonts w:ascii="Arial" w:eastAsia="Calibri" w:hAnsi="Arial" w:cs="B Lotus"/>
          <w:rtl/>
        </w:rPr>
        <w:softHyphen/>
        <w:t>های مختلف دارای مهاربند کمانش</w:t>
      </w:r>
      <w:r w:rsidR="00265909" w:rsidRPr="00D20B2A">
        <w:rPr>
          <w:rFonts w:ascii="Arial" w:eastAsia="Calibri" w:hAnsi="Arial" w:cs="B Lotus" w:hint="cs"/>
          <w:rtl/>
        </w:rPr>
        <w:t xml:space="preserve"> </w:t>
      </w:r>
      <w:r w:rsidR="00FF067B" w:rsidRPr="00D20B2A">
        <w:rPr>
          <w:rFonts w:ascii="Arial" w:eastAsia="Calibri" w:hAnsi="Arial" w:cs="B Lotus"/>
          <w:rtl/>
        </w:rPr>
        <w:softHyphen/>
        <w:t>تاب</w:t>
      </w:r>
      <w:r w:rsidR="001C179A" w:rsidRPr="00D20B2A">
        <w:rPr>
          <w:rFonts w:ascii="Arial" w:eastAsia="Calibri" w:hAnsi="Arial" w:cs="B Lotus" w:hint="cs"/>
          <w:rtl/>
        </w:rPr>
        <w:t xml:space="preserve"> می</w:t>
      </w:r>
      <w:r w:rsidR="001C179A" w:rsidRPr="00D20B2A">
        <w:rPr>
          <w:rFonts w:ascii="Arial" w:eastAsia="Calibri" w:hAnsi="Arial" w:cs="B Lotus"/>
          <w:rtl/>
        </w:rPr>
        <w:softHyphen/>
      </w:r>
      <w:r w:rsidR="001C179A" w:rsidRPr="00D20B2A">
        <w:rPr>
          <w:rFonts w:ascii="Arial" w:eastAsia="Calibri" w:hAnsi="Arial" w:cs="B Lotus" w:hint="cs"/>
          <w:rtl/>
        </w:rPr>
        <w:t>باشند</w:t>
      </w:r>
      <w:r w:rsidR="00FF067B" w:rsidRPr="00D20B2A">
        <w:rPr>
          <w:rFonts w:ascii="Arial" w:eastAsia="Calibri" w:hAnsi="Arial" w:cs="B Lotus" w:hint="cs"/>
          <w:rtl/>
        </w:rPr>
        <w:t>،</w:t>
      </w:r>
      <w:r w:rsidR="00FF067B" w:rsidRPr="00D20B2A">
        <w:rPr>
          <w:rFonts w:ascii="Arial" w:eastAsia="Calibri" w:hAnsi="Arial" w:cs="B Lotus"/>
          <w:rtl/>
        </w:rPr>
        <w:t xml:space="preserve"> در دو حالت </w:t>
      </w:r>
      <w:r w:rsidR="001C179A" w:rsidRPr="00D20B2A">
        <w:rPr>
          <w:rFonts w:ascii="Arial" w:eastAsia="Calibri" w:hAnsi="Arial" w:cs="B Lotus" w:hint="cs"/>
          <w:rtl/>
        </w:rPr>
        <w:t>با و بدون</w:t>
      </w:r>
      <w:r w:rsidR="00FF067B" w:rsidRPr="00D20B2A">
        <w:rPr>
          <w:rFonts w:ascii="Arial" w:eastAsia="Calibri" w:hAnsi="Arial" w:cs="B Lotus"/>
          <w:rtl/>
        </w:rPr>
        <w:t xml:space="preserve"> </w:t>
      </w:r>
      <w:r w:rsidR="0098468B" w:rsidRPr="00D20B2A">
        <w:rPr>
          <w:rFonts w:asciiTheme="majorBidi" w:eastAsia="Calibri" w:hAnsiTheme="majorBidi" w:cs="B Lotus"/>
        </w:rPr>
        <w:t>SMA</w:t>
      </w:r>
      <w:r w:rsidR="0098468B" w:rsidRPr="00D20B2A">
        <w:rPr>
          <w:rFonts w:ascii="Arial" w:eastAsia="Calibri" w:hAnsi="Arial" w:cs="B Lotus" w:hint="cs"/>
          <w:rtl/>
          <w:lang w:bidi="fa-IR"/>
        </w:rPr>
        <w:t xml:space="preserve"> </w:t>
      </w:r>
      <w:r w:rsidR="00FF067B" w:rsidRPr="00D20B2A">
        <w:rPr>
          <w:rFonts w:ascii="Arial" w:eastAsia="Calibri" w:hAnsi="Arial" w:cs="B Lotus"/>
        </w:rPr>
        <w:t xml:space="preserve"> </w:t>
      </w:r>
      <w:r w:rsidR="00FF067B" w:rsidRPr="00D20B2A">
        <w:rPr>
          <w:rFonts w:ascii="Arial" w:eastAsia="Calibri" w:hAnsi="Arial" w:cs="B Lotus"/>
          <w:rtl/>
        </w:rPr>
        <w:t>با استفاده از تحلیل</w:t>
      </w:r>
      <w:r w:rsidR="001C179A" w:rsidRPr="00D20B2A">
        <w:rPr>
          <w:rFonts w:ascii="Arial" w:eastAsia="Calibri" w:hAnsi="Arial" w:cs="B Lotus"/>
          <w:rtl/>
        </w:rPr>
        <w:softHyphen/>
      </w:r>
      <w:r w:rsidR="001C179A" w:rsidRPr="00D20B2A">
        <w:rPr>
          <w:rFonts w:ascii="Arial" w:eastAsia="Calibri" w:hAnsi="Arial" w:cs="B Lotus" w:hint="cs"/>
          <w:rtl/>
        </w:rPr>
        <w:t>های</w:t>
      </w:r>
      <w:r w:rsidR="00FF067B" w:rsidRPr="00D20B2A">
        <w:rPr>
          <w:rFonts w:ascii="Arial" w:eastAsia="Calibri" w:hAnsi="Arial" w:cs="B Lotus"/>
          <w:rtl/>
        </w:rPr>
        <w:t xml:space="preserve"> دینامیکی غیرخطی تاریخچه زمانی تحت 3 رکورد </w:t>
      </w:r>
      <w:r w:rsidR="0098468B" w:rsidRPr="00D20B2A">
        <w:rPr>
          <w:rFonts w:ascii="Arial" w:eastAsia="Calibri" w:hAnsi="Arial" w:cs="B Lotus" w:hint="cs"/>
          <w:rtl/>
        </w:rPr>
        <w:t xml:space="preserve">نزدیک به گسل </w:t>
      </w:r>
      <w:r w:rsidR="0098468B" w:rsidRPr="00D20B2A">
        <w:rPr>
          <w:rFonts w:ascii="Arial" w:eastAsia="Calibri" w:hAnsi="Arial" w:cs="B Lotus"/>
          <w:rtl/>
        </w:rPr>
        <w:t>شامل زلزله</w:t>
      </w:r>
      <w:r w:rsidR="0098468B" w:rsidRPr="00D20B2A">
        <w:rPr>
          <w:rFonts w:ascii="Arial" w:eastAsia="Calibri" w:hAnsi="Arial" w:cs="B Lotus"/>
          <w:rtl/>
        </w:rPr>
        <w:softHyphen/>
      </w:r>
      <w:r w:rsidR="0098468B" w:rsidRPr="00D20B2A">
        <w:rPr>
          <w:rFonts w:ascii="Arial" w:eastAsia="Calibri" w:hAnsi="Arial" w:cs="B Lotus" w:hint="cs"/>
          <w:rtl/>
        </w:rPr>
        <w:t xml:space="preserve">ی </w:t>
      </w:r>
      <w:r w:rsidR="00FF067B" w:rsidRPr="00D20B2A">
        <w:rPr>
          <w:rFonts w:ascii="Arial" w:eastAsia="Calibri" w:hAnsi="Arial" w:cs="B Lotus"/>
          <w:rtl/>
        </w:rPr>
        <w:t>اصلی و پس</w:t>
      </w:r>
      <w:r w:rsidR="00FF067B" w:rsidRPr="00D20B2A">
        <w:rPr>
          <w:rFonts w:ascii="Arial" w:eastAsia="Calibri" w:hAnsi="Arial" w:cs="B Lotus"/>
          <w:rtl/>
        </w:rPr>
        <w:softHyphen/>
        <w:t xml:space="preserve">لرزه </w:t>
      </w:r>
      <w:r w:rsidR="00A06876" w:rsidRPr="00D20B2A">
        <w:rPr>
          <w:rFonts w:ascii="Arial" w:eastAsia="Calibri" w:hAnsi="Arial" w:cs="B Lotus"/>
          <w:rtl/>
        </w:rPr>
        <w:t>بررسی‌شده</w:t>
      </w:r>
      <w:r w:rsidR="0098468B" w:rsidRPr="00D20B2A">
        <w:rPr>
          <w:rFonts w:ascii="Arial" w:eastAsia="Calibri" w:hAnsi="Arial" w:cs="B Lotus"/>
          <w:rtl/>
        </w:rPr>
        <w:softHyphen/>
      </w:r>
      <w:r w:rsidR="0098468B" w:rsidRPr="00D20B2A">
        <w:rPr>
          <w:rFonts w:ascii="Arial" w:eastAsia="Calibri" w:hAnsi="Arial" w:cs="B Lotus" w:hint="cs"/>
          <w:rtl/>
        </w:rPr>
        <w:t>اند</w:t>
      </w:r>
      <w:r w:rsidR="00FF067B" w:rsidRPr="00D20B2A">
        <w:rPr>
          <w:rFonts w:ascii="Arial" w:eastAsia="Calibri" w:hAnsi="Arial" w:cs="B Lotus"/>
          <w:rtl/>
        </w:rPr>
        <w:t>.</w:t>
      </w:r>
      <w:r w:rsidR="00FF067B" w:rsidRPr="00D20B2A">
        <w:rPr>
          <w:rFonts w:ascii="Arial" w:eastAsia="Times New Roman" w:hAnsi="Arial" w:cs="B Lotus"/>
          <w:rtl/>
        </w:rPr>
        <w:t xml:space="preserve"> نتایج نشان </w:t>
      </w:r>
      <w:r w:rsidR="0098468B" w:rsidRPr="00D20B2A">
        <w:rPr>
          <w:rFonts w:ascii="Arial" w:eastAsia="Times New Roman" w:hAnsi="Arial" w:cs="B Lotus" w:hint="cs"/>
          <w:rtl/>
        </w:rPr>
        <w:t>داد که</w:t>
      </w:r>
      <w:r w:rsidR="00FF067B" w:rsidRPr="00D20B2A">
        <w:rPr>
          <w:rFonts w:ascii="Arial" w:eastAsia="Times New Roman" w:hAnsi="Arial" w:cs="B Lotus"/>
          <w:rtl/>
        </w:rPr>
        <w:t xml:space="preserve"> </w:t>
      </w:r>
      <w:r w:rsidR="00A86085" w:rsidRPr="00D20B2A">
        <w:rPr>
          <w:rFonts w:ascii="Arial" w:eastAsia="Times New Roman" w:hAnsi="Arial" w:cs="B Lotus"/>
          <w:rtl/>
        </w:rPr>
        <w:t>بیشترین</w:t>
      </w:r>
      <w:r w:rsidR="00135465" w:rsidRPr="00D20B2A">
        <w:rPr>
          <w:rFonts w:ascii="Arial" w:eastAsia="Times New Roman" w:hAnsi="Arial" w:cs="B Lotus"/>
          <w:rtl/>
        </w:rPr>
        <w:t xml:space="preserve"> </w:t>
      </w:r>
      <w:r w:rsidR="00265909" w:rsidRPr="00D20B2A">
        <w:rPr>
          <w:rFonts w:ascii="Arial" w:eastAsia="Times New Roman" w:hAnsi="Arial" w:cs="B Lotus" w:hint="cs"/>
          <w:rtl/>
        </w:rPr>
        <w:t>پاسخ</w:t>
      </w:r>
      <w:r w:rsidR="00265909" w:rsidRPr="00D20B2A">
        <w:rPr>
          <w:rFonts w:ascii="Arial" w:eastAsia="Times New Roman" w:hAnsi="Arial" w:cs="B Lotus"/>
          <w:rtl/>
        </w:rPr>
        <w:softHyphen/>
      </w:r>
      <w:r w:rsidR="00265909" w:rsidRPr="00D20B2A">
        <w:rPr>
          <w:rFonts w:ascii="Arial" w:eastAsia="Times New Roman" w:hAnsi="Arial" w:cs="B Lotus" w:hint="cs"/>
          <w:rtl/>
        </w:rPr>
        <w:t>های سازه</w:t>
      </w:r>
      <w:r w:rsidR="00265909" w:rsidRPr="00D20B2A">
        <w:rPr>
          <w:rFonts w:ascii="Arial" w:eastAsia="Times New Roman" w:hAnsi="Arial" w:cs="B Lotus"/>
          <w:rtl/>
        </w:rPr>
        <w:softHyphen/>
      </w:r>
      <w:r w:rsidR="00265909" w:rsidRPr="00D20B2A">
        <w:rPr>
          <w:rFonts w:ascii="Arial" w:eastAsia="Times New Roman" w:hAnsi="Arial" w:cs="B Lotus" w:hint="cs"/>
          <w:rtl/>
        </w:rPr>
        <w:t xml:space="preserve">ای </w:t>
      </w:r>
      <w:r w:rsidR="000F570B" w:rsidRPr="00D20B2A">
        <w:rPr>
          <w:rFonts w:ascii="Arial" w:eastAsia="Times New Roman" w:hAnsi="Arial" w:cs="B Lotus" w:hint="cs"/>
          <w:rtl/>
        </w:rPr>
        <w:t>جابه‌جایی</w:t>
      </w:r>
      <w:r w:rsidR="002309A9" w:rsidRPr="00D20B2A">
        <w:rPr>
          <w:rFonts w:ascii="Arial" w:eastAsia="Times New Roman" w:hAnsi="Arial" w:cs="B Lotus" w:hint="cs"/>
          <w:rtl/>
        </w:rPr>
        <w:t xml:space="preserve"> نسبی بین طبقه</w:t>
      </w:r>
      <w:r w:rsidR="002309A9" w:rsidRPr="00D20B2A">
        <w:rPr>
          <w:rFonts w:ascii="Arial" w:eastAsia="Times New Roman" w:hAnsi="Arial" w:cs="B Lotus"/>
          <w:rtl/>
        </w:rPr>
        <w:softHyphen/>
      </w:r>
      <w:r w:rsidR="002309A9" w:rsidRPr="00D20B2A">
        <w:rPr>
          <w:rFonts w:ascii="Arial" w:eastAsia="Times New Roman" w:hAnsi="Arial" w:cs="B Lotus" w:hint="cs"/>
          <w:rtl/>
        </w:rPr>
        <w:t xml:space="preserve">ای، </w:t>
      </w:r>
      <w:r w:rsidR="000F570B" w:rsidRPr="00D20B2A">
        <w:rPr>
          <w:rFonts w:ascii="Arial" w:eastAsia="Times New Roman" w:hAnsi="Arial" w:cs="B Lotus"/>
          <w:rtl/>
        </w:rPr>
        <w:t>جابه‌جایی</w:t>
      </w:r>
      <w:r w:rsidR="00135465" w:rsidRPr="00D20B2A">
        <w:rPr>
          <w:rFonts w:ascii="Arial" w:eastAsia="Times New Roman" w:hAnsi="Arial" w:cs="B Lotus"/>
          <w:rtl/>
        </w:rPr>
        <w:t xml:space="preserve"> بام، برش پایه</w:t>
      </w:r>
      <w:r w:rsidR="00135465" w:rsidRPr="00D20B2A">
        <w:rPr>
          <w:rFonts w:ascii="Arial" w:eastAsia="Times New Roman" w:hAnsi="Arial" w:cs="B Lotus" w:hint="cs"/>
          <w:rtl/>
        </w:rPr>
        <w:t>،</w:t>
      </w:r>
      <w:r w:rsidR="00FF067B" w:rsidRPr="00D20B2A">
        <w:rPr>
          <w:rFonts w:ascii="Arial" w:eastAsia="Times New Roman" w:hAnsi="Arial" w:cs="B Lotus"/>
          <w:rtl/>
        </w:rPr>
        <w:t xml:space="preserve"> شتاب بام </w:t>
      </w:r>
      <w:r w:rsidR="00135465" w:rsidRPr="00D20B2A">
        <w:rPr>
          <w:rFonts w:ascii="Arial" w:eastAsia="Times New Roman" w:hAnsi="Arial" w:cs="B Lotus" w:hint="cs"/>
          <w:rtl/>
        </w:rPr>
        <w:t xml:space="preserve">و منحنی هیسترزیس </w:t>
      </w:r>
      <w:r w:rsidR="00FF067B" w:rsidRPr="00D20B2A">
        <w:rPr>
          <w:rFonts w:ascii="Arial" w:eastAsia="Times New Roman" w:hAnsi="Arial" w:cs="B Lotus"/>
          <w:rtl/>
        </w:rPr>
        <w:t>در مدل</w:t>
      </w:r>
      <w:r w:rsidR="00FF067B" w:rsidRPr="00D20B2A">
        <w:rPr>
          <w:rFonts w:ascii="Arial" w:eastAsia="Times New Roman" w:hAnsi="Arial" w:cs="B Lotus"/>
          <w:rtl/>
        </w:rPr>
        <w:softHyphen/>
        <w:t>های مجهز به میله</w:t>
      </w:r>
      <w:r w:rsidR="00FF067B" w:rsidRPr="00D20B2A">
        <w:rPr>
          <w:rFonts w:ascii="Arial" w:eastAsia="Times New Roman" w:hAnsi="Arial" w:cs="B Lotus"/>
          <w:rtl/>
        </w:rPr>
        <w:softHyphen/>
        <w:t xml:space="preserve">های </w:t>
      </w:r>
      <w:r w:rsidR="0098468B" w:rsidRPr="00D20B2A">
        <w:rPr>
          <w:rFonts w:asciiTheme="majorBidi" w:eastAsia="Calibri" w:hAnsiTheme="majorBidi" w:cs="B Lotus"/>
        </w:rPr>
        <w:t>SMA</w:t>
      </w:r>
      <w:r w:rsidR="00FF067B" w:rsidRPr="00D20B2A">
        <w:rPr>
          <w:rFonts w:ascii="Arial" w:eastAsia="Times New Roman" w:hAnsi="Arial" w:cs="B Lotus"/>
          <w:rtl/>
        </w:rPr>
        <w:t xml:space="preserve"> </w:t>
      </w:r>
      <w:r w:rsidR="00A06876" w:rsidRPr="00D20B2A">
        <w:rPr>
          <w:rFonts w:ascii="Arial" w:eastAsia="Times New Roman" w:hAnsi="Arial" w:cs="B Lotus"/>
          <w:rtl/>
        </w:rPr>
        <w:t>به‌طور</w:t>
      </w:r>
      <w:r w:rsidR="00FF067B" w:rsidRPr="00D20B2A">
        <w:rPr>
          <w:rFonts w:ascii="Arial" w:eastAsia="Times New Roman" w:hAnsi="Arial" w:cs="B Lotus"/>
          <w:rtl/>
        </w:rPr>
        <w:t xml:space="preserve"> میانگین </w:t>
      </w:r>
      <w:r w:rsidR="00A06876" w:rsidRPr="00D20B2A">
        <w:rPr>
          <w:rFonts w:ascii="Arial" w:eastAsia="Times New Roman" w:hAnsi="Arial" w:cs="B Lotus"/>
          <w:rtl/>
        </w:rPr>
        <w:t>کاهش‌یافته</w:t>
      </w:r>
      <w:r w:rsidR="00FF067B" w:rsidRPr="00D20B2A">
        <w:rPr>
          <w:rFonts w:ascii="Arial" w:eastAsia="Times New Roman" w:hAnsi="Arial" w:cs="B Lotus"/>
          <w:rtl/>
        </w:rPr>
        <w:t xml:space="preserve"> است که به دلیل خاصیت فوق الاستیک و میرایی و در نتیجه</w:t>
      </w:r>
      <w:r w:rsidR="00FF067B" w:rsidRPr="00D20B2A">
        <w:rPr>
          <w:rFonts w:ascii="Arial" w:eastAsia="Times New Roman" w:hAnsi="Arial" w:cs="B Lotus"/>
          <w:rtl/>
        </w:rPr>
        <w:softHyphen/>
      </w:r>
      <w:r w:rsidR="00FF067B" w:rsidRPr="00D20B2A">
        <w:rPr>
          <w:rFonts w:ascii="Arial" w:eastAsia="Times New Roman" w:hAnsi="Arial" w:cs="B Lotus" w:hint="cs"/>
          <w:rtl/>
        </w:rPr>
        <w:t>ی</w:t>
      </w:r>
      <w:r w:rsidR="00FF067B" w:rsidRPr="00D20B2A">
        <w:rPr>
          <w:rFonts w:ascii="Arial" w:eastAsia="Times New Roman" w:hAnsi="Arial" w:cs="B Lotus"/>
          <w:rtl/>
        </w:rPr>
        <w:t xml:space="preserve"> آن استهلاک انرژی زلزله می</w:t>
      </w:r>
      <w:r w:rsidR="00FF067B" w:rsidRPr="00D20B2A">
        <w:rPr>
          <w:rFonts w:ascii="Arial" w:eastAsia="Times New Roman" w:hAnsi="Arial" w:cs="B Lotus"/>
          <w:rtl/>
        </w:rPr>
        <w:softHyphen/>
        <w:t xml:space="preserve">باشد. </w:t>
      </w:r>
      <w:r w:rsidR="00FF067B" w:rsidRPr="00D20B2A">
        <w:rPr>
          <w:rFonts w:ascii="Arial" w:eastAsia="Calibri" w:hAnsi="Arial" w:cs="B Lotus" w:hint="cs"/>
          <w:rtl/>
        </w:rPr>
        <w:t>مقایسه نتایج تحت لرزه اصلی و پس</w:t>
      </w:r>
      <w:r w:rsidR="00FF067B" w:rsidRPr="00D20B2A">
        <w:rPr>
          <w:rFonts w:ascii="Arial" w:eastAsia="Calibri" w:hAnsi="Arial" w:cs="B Lotus"/>
          <w:rtl/>
        </w:rPr>
        <w:softHyphen/>
      </w:r>
      <w:r w:rsidR="00FF067B" w:rsidRPr="00D20B2A">
        <w:rPr>
          <w:rFonts w:ascii="Arial" w:eastAsia="Calibri" w:hAnsi="Arial" w:cs="B Lotus" w:hint="cs"/>
          <w:rtl/>
        </w:rPr>
        <w:t xml:space="preserve">لرزه </w:t>
      </w:r>
      <w:r w:rsidR="00FF067B" w:rsidRPr="00D20B2A">
        <w:rPr>
          <w:rFonts w:ascii="Arial" w:eastAsia="Calibri" w:hAnsi="Arial" w:cs="B Lotus"/>
          <w:rtl/>
        </w:rPr>
        <w:t>با توجه به ماهیت پس</w:t>
      </w:r>
      <w:r w:rsidR="00FF067B" w:rsidRPr="00D20B2A">
        <w:rPr>
          <w:rFonts w:ascii="Arial" w:eastAsia="Calibri" w:hAnsi="Arial" w:cs="B Lotus"/>
          <w:rtl/>
        </w:rPr>
        <w:softHyphen/>
        <w:t>لرزه</w:t>
      </w:r>
      <w:r w:rsidR="00FF067B" w:rsidRPr="00D20B2A">
        <w:rPr>
          <w:rFonts w:ascii="Arial" w:eastAsia="Calibri" w:hAnsi="Arial" w:cs="B Lotus" w:hint="cs"/>
          <w:rtl/>
        </w:rPr>
        <w:t xml:space="preserve"> نشان </w:t>
      </w:r>
      <w:r w:rsidR="001A787A" w:rsidRPr="00D20B2A">
        <w:rPr>
          <w:rFonts w:ascii="Arial" w:eastAsia="Calibri" w:hAnsi="Arial" w:cs="B Lotus" w:hint="cs"/>
          <w:rtl/>
        </w:rPr>
        <w:t>داد</w:t>
      </w:r>
      <w:r w:rsidR="00FF067B" w:rsidRPr="00D20B2A">
        <w:rPr>
          <w:rFonts w:ascii="Arial" w:eastAsia="Calibri" w:hAnsi="Arial" w:cs="B Lotus" w:hint="cs"/>
          <w:rtl/>
        </w:rPr>
        <w:t xml:space="preserve"> که</w:t>
      </w:r>
      <w:r w:rsidR="00FF067B" w:rsidRPr="00D20B2A">
        <w:rPr>
          <w:rFonts w:ascii="Arial" w:eastAsia="Calibri" w:hAnsi="Arial" w:cs="B Lotus"/>
          <w:rtl/>
        </w:rPr>
        <w:t>، میزان کاهش پاسخ</w:t>
      </w:r>
      <w:r w:rsidR="00FF067B" w:rsidRPr="00D20B2A">
        <w:rPr>
          <w:rFonts w:ascii="Arial" w:eastAsia="Calibri" w:hAnsi="Arial" w:cs="B Lotus"/>
          <w:rtl/>
        </w:rPr>
        <w:softHyphen/>
        <w:t>های لرزه</w:t>
      </w:r>
      <w:r w:rsidR="00FF067B" w:rsidRPr="00D20B2A">
        <w:rPr>
          <w:rFonts w:ascii="Arial" w:eastAsia="Calibri" w:hAnsi="Arial" w:cs="B Lotus"/>
          <w:rtl/>
        </w:rPr>
        <w:softHyphen/>
        <w:t>ای در لرزه</w:t>
      </w:r>
      <w:r w:rsidR="00FF067B" w:rsidRPr="00D20B2A">
        <w:rPr>
          <w:rFonts w:ascii="Arial" w:eastAsia="Calibri" w:hAnsi="Arial" w:cs="B Lotus"/>
          <w:rtl/>
        </w:rPr>
        <w:softHyphen/>
        <w:t xml:space="preserve">ی اصلی با </w:t>
      </w:r>
      <w:r w:rsidR="00A06876" w:rsidRPr="00D20B2A">
        <w:rPr>
          <w:rFonts w:ascii="Arial" w:eastAsia="Calibri" w:hAnsi="Arial" w:cs="B Lotus"/>
          <w:rtl/>
        </w:rPr>
        <w:t>در نظر</w:t>
      </w:r>
      <w:r w:rsidR="00FF067B" w:rsidRPr="00D20B2A">
        <w:rPr>
          <w:rFonts w:ascii="Arial" w:eastAsia="Calibri" w:hAnsi="Arial" w:cs="B Lotus"/>
          <w:rtl/>
        </w:rPr>
        <w:t xml:space="preserve"> گرفتن </w:t>
      </w:r>
      <w:r w:rsidR="00FF067B" w:rsidRPr="00D20B2A">
        <w:rPr>
          <w:rFonts w:asciiTheme="majorBidi" w:eastAsia="Calibri" w:hAnsiTheme="majorBidi" w:cs="B Lotus"/>
        </w:rPr>
        <w:t>SMA</w:t>
      </w:r>
      <w:r w:rsidR="00FF067B" w:rsidRPr="00D20B2A">
        <w:rPr>
          <w:rFonts w:ascii="Arial" w:eastAsia="Calibri" w:hAnsi="Arial" w:cs="B Lotus"/>
          <w:rtl/>
        </w:rPr>
        <w:t>، به</w:t>
      </w:r>
      <w:r w:rsidR="00FF067B" w:rsidRPr="00D20B2A">
        <w:rPr>
          <w:rFonts w:ascii="Arial" w:eastAsia="Calibri" w:hAnsi="Arial" w:cs="B Lotus"/>
          <w:rtl/>
        </w:rPr>
        <w:softHyphen/>
        <w:t>صورت میانگین بیشتر از پس</w:t>
      </w:r>
      <w:r w:rsidR="00FF067B" w:rsidRPr="00D20B2A">
        <w:rPr>
          <w:rFonts w:ascii="Arial" w:eastAsia="Calibri" w:hAnsi="Arial" w:cs="B Lotus"/>
          <w:rtl/>
        </w:rPr>
        <w:softHyphen/>
        <w:t>لرزه می</w:t>
      </w:r>
      <w:r w:rsidR="00FF067B" w:rsidRPr="00D20B2A">
        <w:rPr>
          <w:rFonts w:ascii="Arial" w:eastAsia="Calibri" w:hAnsi="Arial" w:cs="B Lotus"/>
          <w:rtl/>
        </w:rPr>
        <w:softHyphen/>
        <w:t>باشد.</w:t>
      </w:r>
      <w:r w:rsidR="001C179A" w:rsidRPr="00D20B2A">
        <w:rPr>
          <w:rFonts w:ascii="Arial" w:eastAsia="Calibri" w:hAnsi="Arial" w:cs="B Lotus" w:hint="cs"/>
          <w:rtl/>
          <w:lang w:bidi="fa-IR"/>
        </w:rPr>
        <w:t>همچنین</w:t>
      </w:r>
      <w:r w:rsidR="00FF067B" w:rsidRPr="00D20B2A">
        <w:rPr>
          <w:rFonts w:ascii="Arial" w:eastAsia="Calibri" w:hAnsi="Arial" w:cs="B Lotus"/>
        </w:rPr>
        <w:t xml:space="preserve"> </w:t>
      </w:r>
      <w:r w:rsidR="00265909" w:rsidRPr="00D20B2A">
        <w:rPr>
          <w:rFonts w:ascii="Arial" w:eastAsia="Calibri" w:hAnsi="Arial" w:cs="B Lotus"/>
          <w:rtl/>
        </w:rPr>
        <w:t>با افزایش ارتفاع</w:t>
      </w:r>
      <w:r w:rsidR="00FF067B" w:rsidRPr="00D20B2A">
        <w:rPr>
          <w:rFonts w:ascii="Arial" w:eastAsia="Calibri" w:hAnsi="Arial" w:cs="B Lotus"/>
          <w:rtl/>
        </w:rPr>
        <w:t>، پاسخ</w:t>
      </w:r>
      <w:r w:rsidR="00FF067B" w:rsidRPr="00D20B2A">
        <w:rPr>
          <w:rFonts w:ascii="Arial" w:eastAsia="Calibri" w:hAnsi="Arial" w:cs="B Lotus"/>
          <w:rtl/>
        </w:rPr>
        <w:softHyphen/>
        <w:t>های لرزه</w:t>
      </w:r>
      <w:r w:rsidR="00FF067B" w:rsidRPr="00D20B2A">
        <w:rPr>
          <w:rFonts w:ascii="Arial" w:eastAsia="Calibri" w:hAnsi="Arial" w:cs="B Lotus"/>
          <w:rtl/>
        </w:rPr>
        <w:softHyphen/>
        <w:t xml:space="preserve">ای در </w:t>
      </w:r>
      <w:r w:rsidR="0098468B" w:rsidRPr="00D20B2A">
        <w:rPr>
          <w:rFonts w:ascii="Arial" w:eastAsia="Calibri" w:hAnsi="Arial" w:cs="B Lotus" w:hint="cs"/>
          <w:rtl/>
        </w:rPr>
        <w:t>قاب</w:t>
      </w:r>
      <w:r w:rsidR="0098468B" w:rsidRPr="00D20B2A">
        <w:rPr>
          <w:rFonts w:ascii="Arial" w:eastAsia="Calibri" w:hAnsi="Arial" w:cs="B Lotus"/>
          <w:rtl/>
        </w:rPr>
        <w:softHyphen/>
      </w:r>
      <w:r w:rsidR="0098468B" w:rsidRPr="00D20B2A">
        <w:rPr>
          <w:rFonts w:ascii="Arial" w:eastAsia="Calibri" w:hAnsi="Arial" w:cs="B Lotus" w:hint="cs"/>
          <w:rtl/>
        </w:rPr>
        <w:t>های</w:t>
      </w:r>
      <w:r w:rsidR="00FF067B" w:rsidRPr="00D20B2A">
        <w:rPr>
          <w:rFonts w:ascii="Arial" w:eastAsia="Calibri" w:hAnsi="Arial" w:cs="B Lotus"/>
          <w:rtl/>
        </w:rPr>
        <w:t xml:space="preserve"> مجهز</w:t>
      </w:r>
      <w:r w:rsidR="00FF067B" w:rsidRPr="00D20B2A">
        <w:rPr>
          <w:rFonts w:ascii="Arial" w:eastAsia="Calibri" w:hAnsi="Arial" w:cs="B Lotus" w:hint="cs"/>
          <w:rtl/>
        </w:rPr>
        <w:t xml:space="preserve"> به</w:t>
      </w:r>
      <w:r w:rsidR="00FF067B" w:rsidRPr="00D20B2A">
        <w:rPr>
          <w:rFonts w:ascii="Arial" w:eastAsia="Calibri" w:hAnsi="Arial" w:cs="B Lotus"/>
          <w:rtl/>
        </w:rPr>
        <w:t xml:space="preserve"> </w:t>
      </w:r>
      <w:r w:rsidR="0098468B" w:rsidRPr="00D20B2A">
        <w:rPr>
          <w:rFonts w:asciiTheme="majorBidi" w:eastAsia="Calibri" w:hAnsiTheme="majorBidi" w:cs="B Lotus"/>
        </w:rPr>
        <w:t>SMA</w:t>
      </w:r>
      <w:r w:rsidR="0098468B" w:rsidRPr="00D20B2A">
        <w:rPr>
          <w:rFonts w:ascii="Arial" w:eastAsia="Times New Roman" w:hAnsi="Arial" w:cs="B Lotus"/>
          <w:rtl/>
        </w:rPr>
        <w:t xml:space="preserve"> </w:t>
      </w:r>
      <w:r w:rsidR="0098468B" w:rsidRPr="00D20B2A">
        <w:rPr>
          <w:rFonts w:ascii="Arial" w:eastAsia="Calibri" w:hAnsi="Arial" w:cs="B Lotus" w:hint="cs"/>
          <w:rtl/>
        </w:rPr>
        <w:t xml:space="preserve">به میزان </w:t>
      </w:r>
      <w:r w:rsidR="00FF067B" w:rsidRPr="00D20B2A">
        <w:rPr>
          <w:rFonts w:ascii="Arial" w:eastAsia="Calibri" w:hAnsi="Arial" w:cs="B Lotus"/>
          <w:rtl/>
        </w:rPr>
        <w:t>بیشتر</w:t>
      </w:r>
      <w:r w:rsidR="0098468B" w:rsidRPr="00D20B2A">
        <w:rPr>
          <w:rFonts w:ascii="Arial" w:eastAsia="Calibri" w:hAnsi="Arial" w:cs="B Lotus" w:hint="cs"/>
          <w:rtl/>
        </w:rPr>
        <w:t>ی</w:t>
      </w:r>
      <w:r w:rsidR="00FF067B" w:rsidRPr="00D20B2A">
        <w:rPr>
          <w:rFonts w:ascii="Arial" w:eastAsia="Calibri" w:hAnsi="Arial" w:cs="B Lotus"/>
          <w:rtl/>
        </w:rPr>
        <w:t xml:space="preserve"> </w:t>
      </w:r>
      <w:r w:rsidR="00FF067B" w:rsidRPr="00D20B2A">
        <w:rPr>
          <w:rFonts w:ascii="Arial" w:eastAsia="Calibri" w:hAnsi="Arial" w:cs="B Lotus"/>
          <w:rtl/>
        </w:rPr>
        <w:lastRenderedPageBreak/>
        <w:t xml:space="preserve">بهبود </w:t>
      </w:r>
      <w:r w:rsidR="00FF067B" w:rsidRPr="00D20B2A">
        <w:rPr>
          <w:rFonts w:ascii="Arial" w:eastAsia="Times New Roman" w:hAnsi="Arial" w:cs="B Lotus"/>
          <w:rtl/>
        </w:rPr>
        <w:t>یافته</w:t>
      </w:r>
      <w:r w:rsidR="00FF067B" w:rsidRPr="00D20B2A">
        <w:rPr>
          <w:rFonts w:ascii="Arial" w:eastAsia="Times New Roman" w:hAnsi="Arial" w:cs="B Lotus"/>
          <w:rtl/>
        </w:rPr>
        <w:softHyphen/>
        <w:t>اند.</w:t>
      </w:r>
      <w:r w:rsidR="00762460" w:rsidRPr="00D20B2A">
        <w:rPr>
          <w:rFonts w:ascii="Arial" w:eastAsia="Times New Roman" w:hAnsi="Arial" w:cs="B Lotus"/>
        </w:rPr>
        <w:t xml:space="preserve">  </w:t>
      </w:r>
      <w:r w:rsidR="00762460" w:rsidRPr="00D20B2A">
        <w:rPr>
          <w:rFonts w:ascii="Arial" w:eastAsia="Times New Roman" w:hAnsi="Arial" w:cs="B Lotus"/>
          <w:rtl/>
        </w:rPr>
        <w:t>با به کارگیری آلیاژ حافظه‌دار شکلی در این قاب</w:t>
      </w:r>
      <w:r w:rsidR="00762460" w:rsidRPr="00D20B2A">
        <w:rPr>
          <w:rFonts w:ascii="Arial" w:eastAsia="Times New Roman" w:hAnsi="Arial" w:cs="B Lotus"/>
          <w:rtl/>
        </w:rPr>
        <w:softHyphen/>
        <w:t>ها می</w:t>
      </w:r>
      <w:r w:rsidR="00762460" w:rsidRPr="00D20B2A">
        <w:rPr>
          <w:rFonts w:ascii="Arial" w:eastAsia="Times New Roman" w:hAnsi="Arial" w:cs="B Lotus"/>
          <w:rtl/>
        </w:rPr>
        <w:softHyphen/>
        <w:t>توان هزینه بازیابی سیستم خسارت دیده ساختمانی را کاهش داده و سیستم برگشت پذیرتری داشت</w:t>
      </w:r>
      <w:r w:rsidR="00762460" w:rsidRPr="00D20B2A">
        <w:rPr>
          <w:rFonts w:ascii="Arial" w:eastAsia="Times New Roman" w:hAnsi="Arial" w:cs="B Lotus"/>
        </w:rPr>
        <w:t>.</w:t>
      </w:r>
    </w:p>
    <w:p w:rsidR="00125C55" w:rsidRPr="00D20B2A" w:rsidRDefault="00125C55" w:rsidP="006846E7">
      <w:pPr>
        <w:widowControl w:val="0"/>
        <w:bidi/>
        <w:spacing w:after="0" w:line="240" w:lineRule="auto"/>
        <w:ind w:firstLine="282"/>
        <w:jc w:val="both"/>
        <w:rPr>
          <w:rFonts w:ascii="Arial" w:eastAsia="Times New Roman" w:hAnsi="Arial" w:cs="B Lotus"/>
          <w:rtl/>
          <w:lang w:bidi="fa-IR"/>
        </w:rPr>
      </w:pPr>
    </w:p>
    <w:p w:rsidR="00FF067B" w:rsidRPr="00D20B2A" w:rsidRDefault="00FF067B" w:rsidP="006846E7">
      <w:pPr>
        <w:widowControl w:val="0"/>
        <w:bidi/>
        <w:spacing w:after="0" w:line="240" w:lineRule="auto"/>
        <w:jc w:val="both"/>
        <w:rPr>
          <w:rFonts w:ascii="Arial" w:eastAsia="Times New Roman" w:hAnsi="Arial" w:cs="B Lotus"/>
          <w:rtl/>
          <w:lang w:bidi="fa-IR"/>
        </w:rPr>
      </w:pPr>
      <w:r w:rsidRPr="00D20B2A">
        <w:rPr>
          <w:rFonts w:ascii="Arial" w:eastAsia="Times New Roman" w:hAnsi="Arial" w:cs="B Lotus" w:hint="cs"/>
          <w:b/>
          <w:bCs/>
          <w:rtl/>
        </w:rPr>
        <w:t>واژگان</w:t>
      </w:r>
      <w:r w:rsidRPr="00D20B2A">
        <w:rPr>
          <w:rFonts w:ascii="Arial" w:eastAsia="Times New Roman" w:hAnsi="Arial" w:cs="B Lotus"/>
          <w:b/>
          <w:bCs/>
          <w:rtl/>
        </w:rPr>
        <w:t xml:space="preserve"> کلیدی:  </w:t>
      </w:r>
      <w:r w:rsidRPr="00D20B2A">
        <w:rPr>
          <w:rFonts w:ascii="Arial" w:eastAsia="Times New Roman" w:hAnsi="Arial" w:cs="B Lotus"/>
          <w:rtl/>
        </w:rPr>
        <w:t>مهاربند کمانش</w:t>
      </w:r>
      <w:r w:rsidR="00265909" w:rsidRPr="00D20B2A">
        <w:rPr>
          <w:rFonts w:ascii="Arial" w:eastAsia="Times New Roman" w:hAnsi="Arial" w:cs="B Lotus" w:hint="cs"/>
          <w:rtl/>
        </w:rPr>
        <w:t xml:space="preserve"> </w:t>
      </w:r>
      <w:r w:rsidRPr="00D20B2A">
        <w:rPr>
          <w:rFonts w:ascii="Arial" w:eastAsia="Times New Roman" w:hAnsi="Arial" w:cs="B Lotus"/>
          <w:rtl/>
        </w:rPr>
        <w:softHyphen/>
        <w:t>تاب</w:t>
      </w:r>
      <w:r w:rsidR="00C83987" w:rsidRPr="00D20B2A">
        <w:rPr>
          <w:rFonts w:ascii="Arial" w:eastAsia="Times New Roman" w:hAnsi="Arial" w:cs="B Lotus" w:hint="cs"/>
          <w:rtl/>
        </w:rPr>
        <w:t xml:space="preserve"> </w:t>
      </w:r>
      <w:r w:rsidRPr="00D20B2A">
        <w:rPr>
          <w:rFonts w:ascii="Arial" w:eastAsia="Calibri" w:hAnsi="Arial" w:cs="B Lotus" w:hint="cs"/>
          <w:rtl/>
        </w:rPr>
        <w:t>(</w:t>
      </w:r>
      <w:r w:rsidRPr="00D20B2A">
        <w:rPr>
          <w:rFonts w:asciiTheme="majorBidi" w:eastAsia="Times New Roman" w:hAnsiTheme="majorBidi" w:cs="B Lotus"/>
        </w:rPr>
        <w:t>BRB</w:t>
      </w:r>
      <w:r w:rsidRPr="00D20B2A">
        <w:rPr>
          <w:rFonts w:ascii="Arial" w:eastAsia="Calibri" w:hAnsi="Arial" w:cs="B Lotus" w:hint="cs"/>
          <w:rtl/>
        </w:rPr>
        <w:t>)</w:t>
      </w:r>
      <w:r w:rsidR="00D615DF" w:rsidRPr="00D20B2A">
        <w:rPr>
          <w:rFonts w:ascii="Arial" w:eastAsia="Times New Roman" w:hAnsi="Arial" w:cs="B Lotus"/>
          <w:rtl/>
        </w:rPr>
        <w:t>، آلیاژ</w:t>
      </w:r>
      <w:r w:rsidRPr="00D20B2A">
        <w:rPr>
          <w:rFonts w:ascii="Arial" w:eastAsia="Times New Roman" w:hAnsi="Arial" w:cs="B Lotus"/>
          <w:rtl/>
        </w:rPr>
        <w:t xml:space="preserve"> حافظه</w:t>
      </w:r>
      <w:r w:rsidRPr="00D20B2A">
        <w:rPr>
          <w:rFonts w:ascii="Arial" w:eastAsia="Times New Roman" w:hAnsi="Arial" w:cs="B Lotus"/>
          <w:rtl/>
        </w:rPr>
        <w:softHyphen/>
        <w:t>دار شکلی</w:t>
      </w:r>
      <w:r w:rsidR="00C83987" w:rsidRPr="00D20B2A">
        <w:rPr>
          <w:rFonts w:ascii="Arial" w:eastAsia="Calibri" w:hAnsi="Arial" w:cs="B Lotus" w:hint="cs"/>
          <w:rtl/>
        </w:rPr>
        <w:t xml:space="preserve"> </w:t>
      </w:r>
      <w:r w:rsidRPr="00D20B2A">
        <w:rPr>
          <w:rFonts w:ascii="Arial" w:eastAsia="Calibri" w:hAnsi="Arial" w:cs="B Lotus" w:hint="cs"/>
          <w:rtl/>
        </w:rPr>
        <w:t>(</w:t>
      </w:r>
      <w:r w:rsidRPr="00D20B2A">
        <w:rPr>
          <w:rFonts w:asciiTheme="majorBidi" w:eastAsia="Times New Roman" w:hAnsiTheme="majorBidi" w:cs="B Lotus"/>
        </w:rPr>
        <w:t>SMA</w:t>
      </w:r>
      <w:r w:rsidRPr="00D20B2A">
        <w:rPr>
          <w:rFonts w:ascii="Arial" w:eastAsia="Calibri" w:hAnsi="Arial" w:cs="B Lotus" w:hint="cs"/>
          <w:rtl/>
        </w:rPr>
        <w:t>)</w:t>
      </w:r>
      <w:r w:rsidRPr="00D20B2A">
        <w:rPr>
          <w:rFonts w:ascii="Arial" w:eastAsia="Times New Roman" w:hAnsi="Arial" w:cs="B Lotus" w:hint="cs"/>
          <w:b/>
          <w:bCs/>
          <w:rtl/>
        </w:rPr>
        <w:t>،</w:t>
      </w:r>
      <w:r w:rsidRPr="00D20B2A">
        <w:rPr>
          <w:rFonts w:ascii="Arial" w:eastAsia="Times New Roman" w:hAnsi="Arial" w:cs="B Lotus"/>
          <w:b/>
          <w:bCs/>
          <w:rtl/>
        </w:rPr>
        <w:t xml:space="preserve"> </w:t>
      </w:r>
      <w:r w:rsidR="00C83987" w:rsidRPr="00D20B2A">
        <w:rPr>
          <w:rFonts w:ascii="Arial" w:eastAsia="Times New Roman" w:hAnsi="Arial" w:cs="B Lotus"/>
          <w:rtl/>
        </w:rPr>
        <w:t>زلزله‌</w:t>
      </w:r>
      <w:r w:rsidRPr="00D20B2A">
        <w:rPr>
          <w:rFonts w:ascii="Arial" w:eastAsia="Times New Roman" w:hAnsi="Arial" w:cs="B Lotus"/>
          <w:rtl/>
        </w:rPr>
        <w:t xml:space="preserve"> اصلی و پس</w:t>
      </w:r>
      <w:r w:rsidRPr="00D20B2A">
        <w:rPr>
          <w:rFonts w:ascii="Arial" w:eastAsia="Times New Roman" w:hAnsi="Arial" w:cs="B Lotus"/>
          <w:rtl/>
        </w:rPr>
        <w:softHyphen/>
        <w:t xml:space="preserve">لرزه، </w:t>
      </w:r>
      <w:r w:rsidR="00A06876" w:rsidRPr="00D20B2A">
        <w:rPr>
          <w:rFonts w:ascii="Arial" w:eastAsia="Times New Roman" w:hAnsi="Arial" w:cs="B Lotus"/>
          <w:rtl/>
        </w:rPr>
        <w:t>نرم‌افزار</w:t>
      </w:r>
      <w:r w:rsidRPr="00D20B2A">
        <w:rPr>
          <w:rFonts w:asciiTheme="majorBidi" w:eastAsia="Times New Roman" w:hAnsiTheme="majorBidi" w:cs="B Lotus"/>
        </w:rPr>
        <w:t>OpenSees</w:t>
      </w:r>
      <w:r w:rsidR="00C83987" w:rsidRPr="00D20B2A">
        <w:rPr>
          <w:rFonts w:ascii="Arial" w:eastAsia="Times New Roman" w:hAnsi="Arial" w:cs="B Lotus" w:hint="cs"/>
          <w:rtl/>
        </w:rPr>
        <w:t xml:space="preserve">، </w:t>
      </w:r>
      <w:r w:rsidR="00C83987" w:rsidRPr="00D20B2A">
        <w:rPr>
          <w:rFonts w:ascii="Arial" w:eastAsia="Calibri" w:hAnsi="Arial" w:cs="B Lotus"/>
          <w:rtl/>
        </w:rPr>
        <w:t>تحلیل</w:t>
      </w:r>
      <w:r w:rsidR="00C83987" w:rsidRPr="00D20B2A">
        <w:rPr>
          <w:rFonts w:ascii="Arial" w:eastAsia="Calibri" w:hAnsi="Arial" w:cs="B Lotus"/>
          <w:rtl/>
        </w:rPr>
        <w:softHyphen/>
        <w:t xml:space="preserve"> دینامیکی غیرخطی تاریخچه زمانی</w:t>
      </w:r>
      <w:r w:rsidR="00762460" w:rsidRPr="00D20B2A">
        <w:rPr>
          <w:rFonts w:ascii="Arial" w:eastAsia="Times New Roman" w:hAnsi="Arial" w:cs="B Lotus" w:hint="cs"/>
          <w:rtl/>
          <w:lang w:bidi="fa-IR"/>
        </w:rPr>
        <w:t>، برگشت</w:t>
      </w:r>
      <w:r w:rsidR="00762460" w:rsidRPr="00D20B2A">
        <w:rPr>
          <w:rFonts w:ascii="Arial" w:eastAsia="Times New Roman" w:hAnsi="Arial" w:cs="B Lotus"/>
          <w:rtl/>
          <w:lang w:bidi="fa-IR"/>
        </w:rPr>
        <w:softHyphen/>
      </w:r>
      <w:r w:rsidR="00762460" w:rsidRPr="00D20B2A">
        <w:rPr>
          <w:rFonts w:ascii="Arial" w:eastAsia="Times New Roman" w:hAnsi="Arial" w:cs="B Lotus" w:hint="cs"/>
          <w:rtl/>
          <w:lang w:bidi="fa-IR"/>
        </w:rPr>
        <w:t>پذیری.</w:t>
      </w:r>
    </w:p>
    <w:p w:rsidR="00B61F23" w:rsidRPr="00894BF9" w:rsidRDefault="00B61F23" w:rsidP="006846E7">
      <w:pPr>
        <w:bidi/>
        <w:spacing w:after="0" w:line="240" w:lineRule="auto"/>
        <w:jc w:val="both"/>
        <w:rPr>
          <w:rFonts w:ascii="Times New Roman" w:eastAsia="Times New Roman" w:hAnsi="Times New Roman" w:cs="B Nazanin"/>
          <w:sz w:val="28"/>
          <w:szCs w:val="28"/>
          <w:rtl/>
          <w:lang w:bidi="fa-IR"/>
        </w:rPr>
      </w:pPr>
    </w:p>
    <w:p w:rsidR="00A362D1" w:rsidRPr="00894BF9" w:rsidRDefault="00A362D1" w:rsidP="006846E7">
      <w:pPr>
        <w:pStyle w:val="Keywords"/>
        <w:rPr>
          <w:rFonts w:asciiTheme="majorHAnsi" w:hAnsiTheme="majorHAnsi"/>
        </w:rPr>
      </w:pPr>
    </w:p>
    <w:p w:rsidR="00A362D1" w:rsidRPr="00894BF9" w:rsidRDefault="00A362D1" w:rsidP="006846E7">
      <w:pPr>
        <w:pStyle w:val="Keywords"/>
        <w:rPr>
          <w:rFonts w:asciiTheme="majorHAnsi" w:hAnsiTheme="majorHAnsi"/>
          <w:sz w:val="22"/>
          <w:szCs w:val="22"/>
        </w:rPr>
        <w:sectPr w:rsidR="00A362D1" w:rsidRPr="00894BF9" w:rsidSect="000B56CB">
          <w:headerReference w:type="even" r:id="rId10"/>
          <w:headerReference w:type="default" r:id="rId11"/>
          <w:footerReference w:type="even" r:id="rId12"/>
          <w:footerReference w:type="default" r:id="rId13"/>
          <w:footnotePr>
            <w:numRestart w:val="eachPage"/>
          </w:footnotePr>
          <w:pgSz w:w="11906" w:h="16838"/>
          <w:pgMar w:top="1440" w:right="1134" w:bottom="1440" w:left="1134" w:header="709" w:footer="709" w:gutter="0"/>
          <w:pgNumType w:start="35"/>
          <w:cols w:space="397"/>
          <w:bidi/>
          <w:rtlGutter/>
          <w:docGrid w:linePitch="360"/>
        </w:sectPr>
      </w:pPr>
    </w:p>
    <w:p w:rsidR="00FF067B" w:rsidRPr="00894BF9" w:rsidRDefault="008F78EF" w:rsidP="006846E7">
      <w:pPr>
        <w:pStyle w:val="Heading1"/>
        <w:bidi/>
        <w:jc w:val="both"/>
        <w:rPr>
          <w:rFonts w:cs="B Zar"/>
          <w:rtl/>
        </w:rPr>
      </w:pPr>
      <w:r w:rsidRPr="00894BF9">
        <w:rPr>
          <w:rFonts w:cs="B Zar" w:hint="cs"/>
          <w:rtl/>
        </w:rPr>
        <w:t>1-</w:t>
      </w:r>
      <w:r w:rsidR="001B3DE7" w:rsidRPr="00894BF9">
        <w:rPr>
          <w:rFonts w:cs="B Zar" w:hint="cs"/>
          <w:rtl/>
        </w:rPr>
        <w:t xml:space="preserve"> </w:t>
      </w:r>
      <w:r w:rsidR="00FF067B" w:rsidRPr="00894BF9">
        <w:rPr>
          <w:rFonts w:cs="B Zar" w:hint="cs"/>
          <w:rtl/>
        </w:rPr>
        <w:t>مقدمه</w:t>
      </w:r>
    </w:p>
    <w:p w:rsidR="001B410E" w:rsidRPr="00894BF9" w:rsidRDefault="00F36555" w:rsidP="00860376">
      <w:pPr>
        <w:pStyle w:val="BulletedText"/>
        <w:numPr>
          <w:ilvl w:val="0"/>
          <w:numId w:val="0"/>
        </w:numPr>
        <w:ind w:left="14"/>
        <w:jc w:val="both"/>
        <w:rPr>
          <w:rFonts w:cs="B Lotus"/>
          <w:sz w:val="24"/>
          <w:szCs w:val="24"/>
          <w:rtl/>
        </w:rPr>
      </w:pPr>
      <w:r w:rsidRPr="00894BF9">
        <w:rPr>
          <w:rFonts w:cs="B Lotus" w:hint="cs"/>
          <w:sz w:val="24"/>
          <w:szCs w:val="24"/>
          <w:rtl/>
        </w:rPr>
        <w:t>با توجه به وقوع زلزله‌های قوی در کشورهای زلزله</w:t>
      </w:r>
      <w:r w:rsidRPr="00894BF9">
        <w:rPr>
          <w:rFonts w:cs="B Lotus"/>
          <w:sz w:val="24"/>
          <w:szCs w:val="24"/>
          <w:rtl/>
        </w:rPr>
        <w:softHyphen/>
      </w:r>
      <w:r w:rsidRPr="00894BF9">
        <w:rPr>
          <w:rFonts w:cs="B Lotus" w:hint="cs"/>
          <w:sz w:val="24"/>
          <w:szCs w:val="24"/>
          <w:rtl/>
        </w:rPr>
        <w:t xml:space="preserve">خیز، بحث کنترل لرزه‌ای ساختمان‌ها در مقابل زلزله همواره چالش مهمی برای مهندسین سازه و زلزله بوده </w:t>
      </w:r>
      <w:r w:rsidRPr="00894BF9">
        <w:rPr>
          <w:rFonts w:cs="B Lotus" w:hint="eastAsia"/>
          <w:sz w:val="24"/>
          <w:szCs w:val="24"/>
          <w:rtl/>
        </w:rPr>
        <w:t>‌</w:t>
      </w:r>
      <w:r w:rsidRPr="00894BF9">
        <w:rPr>
          <w:rFonts w:cs="B Lotus" w:hint="cs"/>
          <w:sz w:val="24"/>
          <w:szCs w:val="24"/>
          <w:rtl/>
        </w:rPr>
        <w:t xml:space="preserve">است. در این میان در </w:t>
      </w:r>
      <w:r w:rsidR="00475FA2" w:rsidRPr="00894BF9">
        <w:rPr>
          <w:rFonts w:cs="B Lotus" w:hint="cs"/>
          <w:sz w:val="24"/>
          <w:szCs w:val="24"/>
          <w:rtl/>
        </w:rPr>
        <w:t>ادبیات فنی</w:t>
      </w:r>
      <w:r w:rsidRPr="00894BF9">
        <w:rPr>
          <w:rFonts w:cs="B Lotus" w:hint="cs"/>
          <w:sz w:val="24"/>
          <w:szCs w:val="24"/>
          <w:rtl/>
        </w:rPr>
        <w:t xml:space="preserve"> روش</w:t>
      </w:r>
      <w:r w:rsidRPr="00894BF9">
        <w:rPr>
          <w:rFonts w:cs="B Lotus"/>
          <w:sz w:val="24"/>
          <w:szCs w:val="24"/>
          <w:rtl/>
        </w:rPr>
        <w:softHyphen/>
      </w:r>
      <w:r w:rsidRPr="00894BF9">
        <w:rPr>
          <w:rFonts w:cs="B Lotus" w:hint="cs"/>
          <w:sz w:val="24"/>
          <w:szCs w:val="24"/>
          <w:rtl/>
        </w:rPr>
        <w:t>های متنوعی برای کنترل رفتار لرزه</w:t>
      </w:r>
      <w:r w:rsidRPr="00894BF9">
        <w:rPr>
          <w:rFonts w:cs="B Lotus"/>
          <w:sz w:val="24"/>
          <w:szCs w:val="24"/>
          <w:rtl/>
        </w:rPr>
        <w:softHyphen/>
      </w:r>
      <w:r w:rsidRPr="00894BF9">
        <w:rPr>
          <w:rFonts w:cs="B Lotus" w:hint="cs"/>
          <w:sz w:val="24"/>
          <w:szCs w:val="24"/>
          <w:rtl/>
        </w:rPr>
        <w:t>ای سازه</w:t>
      </w:r>
      <w:r w:rsidRPr="00894BF9">
        <w:rPr>
          <w:rFonts w:cs="B Lotus"/>
          <w:sz w:val="24"/>
          <w:szCs w:val="24"/>
          <w:rtl/>
        </w:rPr>
        <w:softHyphen/>
      </w:r>
      <w:r w:rsidRPr="00894BF9">
        <w:rPr>
          <w:rFonts w:cs="B Lotus" w:hint="cs"/>
          <w:sz w:val="24"/>
          <w:szCs w:val="24"/>
          <w:rtl/>
        </w:rPr>
        <w:t>های گوناگون پیشنهاد شده است. مبنای کنترل رفتار سازه</w:t>
      </w:r>
      <w:r w:rsidRPr="00894BF9">
        <w:rPr>
          <w:rFonts w:cs="B Lotus"/>
          <w:sz w:val="24"/>
          <w:szCs w:val="24"/>
          <w:rtl/>
        </w:rPr>
        <w:softHyphen/>
      </w:r>
      <w:r w:rsidRPr="00894BF9">
        <w:rPr>
          <w:rFonts w:cs="B Lotus" w:hint="cs"/>
          <w:sz w:val="24"/>
          <w:szCs w:val="24"/>
          <w:rtl/>
        </w:rPr>
        <w:t>ها تحت زلزله</w:t>
      </w:r>
      <w:r w:rsidRPr="00894BF9">
        <w:rPr>
          <w:rFonts w:cs="B Lotus"/>
          <w:sz w:val="24"/>
          <w:szCs w:val="24"/>
          <w:rtl/>
        </w:rPr>
        <w:softHyphen/>
      </w:r>
      <w:r w:rsidRPr="00894BF9">
        <w:rPr>
          <w:rFonts w:cs="B Lotus" w:hint="cs"/>
          <w:sz w:val="24"/>
          <w:szCs w:val="24"/>
          <w:rtl/>
        </w:rPr>
        <w:t>های مختلف، اتلاف انرژی لرزه</w:t>
      </w:r>
      <w:r w:rsidRPr="00894BF9">
        <w:rPr>
          <w:rFonts w:cs="B Lotus"/>
          <w:sz w:val="24"/>
          <w:szCs w:val="24"/>
          <w:rtl/>
        </w:rPr>
        <w:softHyphen/>
      </w:r>
      <w:r w:rsidRPr="00894BF9">
        <w:rPr>
          <w:rFonts w:cs="B Lotus" w:hint="cs"/>
          <w:sz w:val="24"/>
          <w:szCs w:val="24"/>
          <w:rtl/>
        </w:rPr>
        <w:t>ای و مصون ماندن المان</w:t>
      </w:r>
      <w:r w:rsidRPr="00894BF9">
        <w:rPr>
          <w:rFonts w:cs="B Lotus"/>
          <w:sz w:val="24"/>
          <w:szCs w:val="24"/>
          <w:rtl/>
        </w:rPr>
        <w:softHyphen/>
      </w:r>
      <w:r w:rsidRPr="00894BF9">
        <w:rPr>
          <w:rFonts w:cs="B Lotus" w:hint="cs"/>
          <w:sz w:val="24"/>
          <w:szCs w:val="24"/>
          <w:rtl/>
        </w:rPr>
        <w:t>های اصلی آن</w:t>
      </w:r>
      <w:r w:rsidRPr="00894BF9">
        <w:rPr>
          <w:rFonts w:cs="B Lotus"/>
          <w:sz w:val="24"/>
          <w:szCs w:val="24"/>
          <w:rtl/>
        </w:rPr>
        <w:softHyphen/>
      </w:r>
      <w:r w:rsidRPr="00894BF9">
        <w:rPr>
          <w:rFonts w:cs="B Lotus" w:hint="cs"/>
          <w:sz w:val="24"/>
          <w:szCs w:val="24"/>
          <w:rtl/>
        </w:rPr>
        <w:t xml:space="preserve">ها </w:t>
      </w:r>
      <w:r w:rsidR="00E1604C">
        <w:rPr>
          <w:rFonts w:cs="B Lotus" w:hint="cs"/>
          <w:sz w:val="24"/>
          <w:szCs w:val="24"/>
          <w:rtl/>
        </w:rPr>
        <w:t>هست</w:t>
      </w:r>
      <w:r w:rsidRPr="00894BF9">
        <w:rPr>
          <w:rFonts w:cs="B Lotus" w:hint="cs"/>
          <w:sz w:val="24"/>
          <w:szCs w:val="24"/>
          <w:rtl/>
        </w:rPr>
        <w:t xml:space="preserve">. </w:t>
      </w:r>
      <w:r w:rsidRPr="00894BF9">
        <w:rPr>
          <w:rFonts w:cs="B Lotus" w:hint="cs"/>
          <w:sz w:val="24"/>
          <w:szCs w:val="24"/>
          <w:rtl/>
          <w:lang w:bidi="ar-SA"/>
        </w:rPr>
        <w:t>در این راستا، استفاده از مهاربندها به</w:t>
      </w:r>
      <w:r w:rsidR="00E1604C">
        <w:rPr>
          <w:rFonts w:cs="B Lotus" w:hint="cs"/>
          <w:sz w:val="24"/>
          <w:szCs w:val="24"/>
          <w:rtl/>
          <w:lang w:bidi="ar-SA"/>
        </w:rPr>
        <w:t xml:space="preserve"> </w:t>
      </w:r>
      <w:r w:rsidRPr="00894BF9">
        <w:rPr>
          <w:rFonts w:cs="B Lotus" w:hint="cs"/>
          <w:sz w:val="24"/>
          <w:szCs w:val="24"/>
          <w:rtl/>
          <w:lang w:bidi="ar-SA"/>
        </w:rPr>
        <w:t xml:space="preserve">منظور </w:t>
      </w:r>
      <w:r w:rsidR="00E1604C">
        <w:rPr>
          <w:rFonts w:cs="B Lotus" w:hint="cs"/>
          <w:sz w:val="24"/>
          <w:szCs w:val="24"/>
          <w:rtl/>
          <w:lang w:bidi="ar-SA"/>
        </w:rPr>
        <w:t>کمتر</w:t>
      </w:r>
      <w:r w:rsidRPr="00894BF9">
        <w:rPr>
          <w:rFonts w:cs="B Lotus" w:hint="cs"/>
          <w:sz w:val="24"/>
          <w:szCs w:val="24"/>
          <w:rtl/>
          <w:lang w:bidi="ar-SA"/>
        </w:rPr>
        <w:t xml:space="preserve"> کردن </w:t>
      </w:r>
      <w:r w:rsidR="00E1604C">
        <w:rPr>
          <w:rFonts w:cs="B Lotus" w:hint="cs"/>
          <w:sz w:val="24"/>
          <w:szCs w:val="24"/>
          <w:rtl/>
          <w:lang w:bidi="ar-SA"/>
        </w:rPr>
        <w:t>آثار</w:t>
      </w:r>
      <w:r w:rsidRPr="00894BF9">
        <w:rPr>
          <w:rFonts w:cs="B Lotus" w:hint="cs"/>
          <w:sz w:val="24"/>
          <w:szCs w:val="24"/>
          <w:rtl/>
          <w:lang w:bidi="ar-SA"/>
        </w:rPr>
        <w:t xml:space="preserve"> نیروهای زلزله و</w:t>
      </w:r>
      <w:r w:rsidRPr="00894BF9">
        <w:rPr>
          <w:rFonts w:cs="B Lotus" w:hint="cs"/>
          <w:sz w:val="24"/>
          <w:szCs w:val="24"/>
        </w:rPr>
        <w:t xml:space="preserve"> </w:t>
      </w:r>
      <w:r w:rsidRPr="00894BF9">
        <w:rPr>
          <w:rFonts w:cs="B Lotus" w:hint="cs"/>
          <w:sz w:val="24"/>
          <w:szCs w:val="24"/>
          <w:rtl/>
          <w:lang w:bidi="ar-SA"/>
        </w:rPr>
        <w:t>باد،</w:t>
      </w:r>
      <w:r w:rsidRPr="00894BF9">
        <w:rPr>
          <w:rFonts w:cs="B Lotus" w:hint="cs"/>
          <w:sz w:val="24"/>
          <w:szCs w:val="24"/>
        </w:rPr>
        <w:t xml:space="preserve"> </w:t>
      </w:r>
      <w:r w:rsidRPr="00894BF9">
        <w:rPr>
          <w:rFonts w:cs="B Lotus" w:hint="cs"/>
          <w:sz w:val="24"/>
          <w:szCs w:val="24"/>
          <w:rtl/>
          <w:lang w:bidi="ar-SA"/>
        </w:rPr>
        <w:t>یکی از موفق</w:t>
      </w:r>
      <w:r w:rsidRPr="00894BF9">
        <w:rPr>
          <w:rFonts w:cs="B Lotus"/>
          <w:sz w:val="24"/>
          <w:szCs w:val="24"/>
          <w:rtl/>
          <w:lang w:bidi="ar-SA"/>
        </w:rPr>
        <w:softHyphen/>
      </w:r>
      <w:r w:rsidRPr="00894BF9">
        <w:rPr>
          <w:rFonts w:cs="B Lotus" w:hint="cs"/>
          <w:sz w:val="24"/>
          <w:szCs w:val="24"/>
          <w:rtl/>
          <w:lang w:bidi="ar-SA"/>
        </w:rPr>
        <w:t>ترین راهکارها بوده است. هنگامی</w:t>
      </w:r>
      <w:r w:rsidR="00F3071E">
        <w:rPr>
          <w:rFonts w:cs="B Lotus" w:hint="cs"/>
          <w:sz w:val="24"/>
          <w:szCs w:val="24"/>
          <w:rtl/>
          <w:lang w:bidi="ar-SA"/>
        </w:rPr>
        <w:t xml:space="preserve"> </w:t>
      </w:r>
      <w:r w:rsidRPr="00894BF9">
        <w:rPr>
          <w:rFonts w:cs="B Lotus" w:hint="cs"/>
          <w:sz w:val="24"/>
          <w:szCs w:val="24"/>
          <w:rtl/>
          <w:lang w:bidi="ar-SA"/>
        </w:rPr>
        <w:t>که مهاربندها در معرض نیروهای فشاری بزرگ قرار می</w:t>
      </w:r>
      <w:r w:rsidR="00F3071E">
        <w:rPr>
          <w:rFonts w:cs="B Lotus" w:hint="cs"/>
          <w:sz w:val="24"/>
          <w:szCs w:val="24"/>
          <w:rtl/>
          <w:lang w:bidi="ar-SA"/>
        </w:rPr>
        <w:t>‌</w:t>
      </w:r>
      <w:r w:rsidRPr="00894BF9">
        <w:rPr>
          <w:rFonts w:cs="B Lotus" w:hint="cs"/>
          <w:sz w:val="24"/>
          <w:szCs w:val="24"/>
          <w:rtl/>
          <w:lang w:bidi="ar-SA"/>
        </w:rPr>
        <w:t>گیرند،</w:t>
      </w:r>
      <w:r w:rsidRPr="00894BF9">
        <w:rPr>
          <w:rFonts w:cs="B Lotus" w:hint="cs"/>
          <w:sz w:val="24"/>
          <w:szCs w:val="24"/>
        </w:rPr>
        <w:t xml:space="preserve"> </w:t>
      </w:r>
      <w:r w:rsidRPr="00894BF9">
        <w:rPr>
          <w:rFonts w:cs="B Lotus" w:hint="cs"/>
          <w:sz w:val="24"/>
          <w:szCs w:val="24"/>
          <w:rtl/>
          <w:lang w:bidi="ar-SA"/>
        </w:rPr>
        <w:t>در آن</w:t>
      </w:r>
      <w:r w:rsidRPr="00894BF9">
        <w:rPr>
          <w:rFonts w:cs="B Lotus"/>
          <w:sz w:val="24"/>
          <w:szCs w:val="24"/>
          <w:rtl/>
          <w:lang w:bidi="ar-SA"/>
        </w:rPr>
        <w:softHyphen/>
      </w:r>
      <w:r w:rsidRPr="00894BF9">
        <w:rPr>
          <w:rFonts w:cs="B Lotus" w:hint="cs"/>
          <w:sz w:val="24"/>
          <w:szCs w:val="24"/>
          <w:rtl/>
          <w:lang w:bidi="ar-SA"/>
        </w:rPr>
        <w:t xml:space="preserve">ها تغییرشکل کمانشی </w:t>
      </w:r>
      <w:r w:rsidR="00A06876" w:rsidRPr="00894BF9">
        <w:rPr>
          <w:rFonts w:cs="B Lotus" w:hint="cs"/>
          <w:sz w:val="24"/>
          <w:szCs w:val="24"/>
          <w:rtl/>
          <w:lang w:bidi="ar-SA"/>
        </w:rPr>
        <w:t>به وجود</w:t>
      </w:r>
      <w:r w:rsidRPr="00894BF9">
        <w:rPr>
          <w:rFonts w:cs="B Lotus" w:hint="cs"/>
          <w:sz w:val="24"/>
          <w:szCs w:val="24"/>
          <w:rtl/>
          <w:lang w:bidi="ar-SA"/>
        </w:rPr>
        <w:t xml:space="preserve"> آمده و رفتار چرخه</w:t>
      </w:r>
      <w:r w:rsidRPr="00894BF9">
        <w:rPr>
          <w:rFonts w:cs="B Lotus"/>
          <w:sz w:val="24"/>
          <w:szCs w:val="24"/>
          <w:rtl/>
          <w:lang w:bidi="ar-SA"/>
        </w:rPr>
        <w:softHyphen/>
      </w:r>
      <w:r w:rsidRPr="00894BF9">
        <w:rPr>
          <w:rFonts w:cs="B Lotus" w:hint="cs"/>
          <w:sz w:val="24"/>
          <w:szCs w:val="24"/>
          <w:rtl/>
          <w:lang w:bidi="ar-SA"/>
        </w:rPr>
        <w:t>ای نامتقارن را در فشار و کشش نشان می</w:t>
      </w:r>
      <w:r w:rsidRPr="00894BF9">
        <w:rPr>
          <w:rFonts w:cs="B Lotus" w:hint="cs"/>
          <w:sz w:val="24"/>
          <w:szCs w:val="24"/>
          <w:rtl/>
          <w:lang w:bidi="ar-SA"/>
        </w:rPr>
        <w:softHyphen/>
        <w:t>دهند</w:t>
      </w:r>
      <w:r w:rsidRPr="00894BF9">
        <w:rPr>
          <w:rFonts w:cs="B Lotus" w:hint="cs"/>
          <w:szCs w:val="20"/>
          <w:rtl/>
          <w:lang w:bidi="ar-SA"/>
        </w:rPr>
        <w:t>.</w:t>
      </w:r>
      <w:r w:rsidRPr="00894BF9">
        <w:rPr>
          <w:rFonts w:cs="B Lotus" w:hint="cs"/>
          <w:sz w:val="24"/>
          <w:szCs w:val="24"/>
          <w:rtl/>
          <w:lang w:bidi="ar-SA"/>
        </w:rPr>
        <w:t xml:space="preserve"> </w:t>
      </w:r>
      <w:r w:rsidR="00B827E8" w:rsidRPr="00894BF9">
        <w:rPr>
          <w:rFonts w:cs="B Lotus" w:hint="cs"/>
          <w:sz w:val="24"/>
          <w:szCs w:val="24"/>
          <w:rtl/>
        </w:rPr>
        <w:t>مطالعات</w:t>
      </w:r>
      <w:r w:rsidRPr="00894BF9">
        <w:rPr>
          <w:rFonts w:cs="B Lotus" w:hint="cs"/>
          <w:sz w:val="24"/>
          <w:szCs w:val="24"/>
          <w:rtl/>
        </w:rPr>
        <w:t xml:space="preserve"> بسیاری صرف بهسازی این مهاربندها </w:t>
      </w:r>
      <w:r w:rsidR="00F3071E">
        <w:rPr>
          <w:rFonts w:cs="B Lotus" w:hint="cs"/>
          <w:sz w:val="24"/>
          <w:szCs w:val="24"/>
          <w:rtl/>
        </w:rPr>
        <w:t>برای</w:t>
      </w:r>
      <w:r w:rsidRPr="00894BF9">
        <w:rPr>
          <w:rFonts w:cs="B Lotus" w:hint="cs"/>
          <w:sz w:val="24"/>
          <w:szCs w:val="24"/>
          <w:rtl/>
        </w:rPr>
        <w:t xml:space="preserve"> رسیدن به یک رفتار الاستوپلاستیک ایده</w:t>
      </w:r>
      <w:r w:rsidRPr="00894BF9">
        <w:rPr>
          <w:rFonts w:cs="B Lotus"/>
          <w:sz w:val="24"/>
          <w:szCs w:val="24"/>
          <w:rtl/>
        </w:rPr>
        <w:softHyphen/>
      </w:r>
      <w:r w:rsidRPr="00894BF9">
        <w:rPr>
          <w:rFonts w:cs="B Lotus" w:hint="cs"/>
          <w:sz w:val="24"/>
          <w:szCs w:val="24"/>
          <w:rtl/>
        </w:rPr>
        <w:t xml:space="preserve">آل </w:t>
      </w:r>
      <w:r w:rsidR="00F3071E">
        <w:rPr>
          <w:rFonts w:cs="B Lotus" w:hint="cs"/>
          <w:sz w:val="24"/>
          <w:szCs w:val="24"/>
          <w:rtl/>
        </w:rPr>
        <w:t>شده</w:t>
      </w:r>
      <w:r w:rsidRPr="00894BF9">
        <w:rPr>
          <w:rFonts w:cs="B Lotus" w:hint="cs"/>
          <w:sz w:val="24"/>
          <w:szCs w:val="24"/>
          <w:rtl/>
        </w:rPr>
        <w:t xml:space="preserve"> است. برای رسیدن به این هدف لازم است تا با استفاده از </w:t>
      </w:r>
      <w:r w:rsidR="00F3071E">
        <w:rPr>
          <w:rFonts w:cs="B Lotus" w:hint="cs"/>
          <w:sz w:val="24"/>
          <w:szCs w:val="24"/>
          <w:rtl/>
        </w:rPr>
        <w:t>سازوکار</w:t>
      </w:r>
      <w:r w:rsidRPr="00894BF9">
        <w:rPr>
          <w:rFonts w:cs="B Lotus" w:hint="cs"/>
          <w:sz w:val="24"/>
          <w:szCs w:val="24"/>
          <w:rtl/>
        </w:rPr>
        <w:t xml:space="preserve"> مناسبی از کمانش فشاری مهاربند که مانع از استهلاک انرژی مناسب در قاب شد</w:t>
      </w:r>
      <w:r w:rsidR="00F3071E">
        <w:rPr>
          <w:rFonts w:cs="B Lotus" w:hint="cs"/>
          <w:sz w:val="24"/>
          <w:szCs w:val="24"/>
          <w:rtl/>
        </w:rPr>
        <w:t>ه</w:t>
      </w:r>
      <w:r w:rsidRPr="00894BF9">
        <w:rPr>
          <w:rFonts w:cs="B Lotus" w:hint="cs"/>
          <w:sz w:val="24"/>
          <w:szCs w:val="24"/>
          <w:rtl/>
        </w:rPr>
        <w:t xml:space="preserve"> جلوگیری</w:t>
      </w:r>
      <w:r w:rsidR="00F3071E" w:rsidRPr="00894BF9">
        <w:rPr>
          <w:rFonts w:cs="B Lotus" w:hint="cs"/>
          <w:sz w:val="24"/>
          <w:szCs w:val="24"/>
          <w:rtl/>
        </w:rPr>
        <w:t>،</w:t>
      </w:r>
      <w:r w:rsidR="00F3071E">
        <w:rPr>
          <w:rFonts w:cs="B Lotus" w:hint="cs"/>
          <w:sz w:val="24"/>
          <w:szCs w:val="24"/>
          <w:rtl/>
        </w:rPr>
        <w:t xml:space="preserve"> </w:t>
      </w:r>
      <w:r w:rsidRPr="00894BF9">
        <w:rPr>
          <w:rFonts w:cs="B Lotus" w:hint="cs"/>
          <w:sz w:val="24"/>
          <w:szCs w:val="24"/>
          <w:rtl/>
        </w:rPr>
        <w:t xml:space="preserve">و امکان تسلیم فشاری فولاد فراهم </w:t>
      </w:r>
      <w:r w:rsidR="00F3071E">
        <w:rPr>
          <w:rFonts w:cs="B Lotus" w:hint="cs"/>
          <w:sz w:val="24"/>
          <w:szCs w:val="24"/>
          <w:rtl/>
        </w:rPr>
        <w:t>شود</w:t>
      </w:r>
      <w:r w:rsidRPr="00894BF9">
        <w:rPr>
          <w:rFonts w:cs="B Lotus" w:hint="cs"/>
          <w:sz w:val="24"/>
          <w:szCs w:val="24"/>
          <w:rtl/>
        </w:rPr>
        <w:t xml:space="preserve">. </w:t>
      </w:r>
      <w:r w:rsidR="00493042" w:rsidRPr="00894BF9">
        <w:rPr>
          <w:rFonts w:cs="B Lotus" w:hint="cs"/>
          <w:sz w:val="24"/>
          <w:szCs w:val="24"/>
          <w:rtl/>
        </w:rPr>
        <w:t xml:space="preserve">این سیستم مهاربند </w:t>
      </w:r>
      <w:r w:rsidR="00265909" w:rsidRPr="00894BF9">
        <w:rPr>
          <w:rFonts w:cs="B Lotus" w:hint="cs"/>
          <w:sz w:val="24"/>
          <w:szCs w:val="24"/>
          <w:rtl/>
        </w:rPr>
        <w:t>کمانش تاب</w:t>
      </w:r>
      <w:r w:rsidR="00493042" w:rsidRPr="00894BF9">
        <w:rPr>
          <w:rFonts w:cs="B Lotus" w:hint="cs"/>
          <w:sz w:val="24"/>
          <w:szCs w:val="24"/>
          <w:rtl/>
        </w:rPr>
        <w:t xml:space="preserve"> یا </w:t>
      </w:r>
      <w:r w:rsidR="00A06876" w:rsidRPr="00894BF9">
        <w:rPr>
          <w:rFonts w:cs="B Lotus" w:hint="cs"/>
          <w:sz w:val="24"/>
          <w:szCs w:val="24"/>
          <w:rtl/>
        </w:rPr>
        <w:t>به‌اختصار</w:t>
      </w:r>
      <w:r w:rsidR="00493042" w:rsidRPr="00894BF9">
        <w:rPr>
          <w:rFonts w:cs="B Lotus" w:hint="cs"/>
          <w:sz w:val="24"/>
          <w:szCs w:val="24"/>
          <w:rtl/>
        </w:rPr>
        <w:t xml:space="preserve"> (</w:t>
      </w:r>
      <w:r w:rsidR="00493042" w:rsidRPr="00894BF9">
        <w:rPr>
          <w:rFonts w:cs="B Lotus"/>
          <w:szCs w:val="20"/>
        </w:rPr>
        <w:t>BRB</w:t>
      </w:r>
      <w:r w:rsidR="00493042" w:rsidRPr="00894BF9">
        <w:rPr>
          <w:rFonts w:cs="B Lotus"/>
          <w:sz w:val="24"/>
          <w:szCs w:val="24"/>
          <w:vertAlign w:val="superscript"/>
          <w:rtl/>
        </w:rPr>
        <w:footnoteReference w:id="1"/>
      </w:r>
      <w:r w:rsidR="00493042" w:rsidRPr="00894BF9">
        <w:rPr>
          <w:rFonts w:cs="B Lotus"/>
          <w:sz w:val="24"/>
          <w:szCs w:val="24"/>
          <w:rtl/>
        </w:rPr>
        <w:softHyphen/>
      </w:r>
      <w:r w:rsidR="00493042" w:rsidRPr="00894BF9">
        <w:rPr>
          <w:rFonts w:cs="B Lotus" w:hint="cs"/>
          <w:sz w:val="24"/>
          <w:szCs w:val="24"/>
          <w:rtl/>
        </w:rPr>
        <w:t>) نامیده می</w:t>
      </w:r>
      <w:r w:rsidR="00493042" w:rsidRPr="00894BF9">
        <w:rPr>
          <w:rFonts w:cs="B Lotus"/>
          <w:sz w:val="24"/>
          <w:szCs w:val="24"/>
          <w:rtl/>
        </w:rPr>
        <w:softHyphen/>
      </w:r>
      <w:r w:rsidRPr="00894BF9">
        <w:rPr>
          <w:rFonts w:cs="B Lotus" w:hint="cs"/>
          <w:sz w:val="24"/>
          <w:szCs w:val="24"/>
          <w:rtl/>
        </w:rPr>
        <w:t>شود.</w:t>
      </w:r>
      <w:r w:rsidR="00493042" w:rsidRPr="00894BF9">
        <w:rPr>
          <w:rFonts w:cs="B Lotus" w:hint="cs"/>
          <w:sz w:val="24"/>
          <w:szCs w:val="24"/>
          <w:rtl/>
        </w:rPr>
        <w:t xml:space="preserve"> </w:t>
      </w:r>
      <w:r w:rsidR="00493042" w:rsidRPr="00894BF9">
        <w:rPr>
          <w:rFonts w:cs="B Lotus"/>
          <w:sz w:val="24"/>
          <w:szCs w:val="24"/>
          <w:rtl/>
        </w:rPr>
        <w:t>اگر بتوان ا</w:t>
      </w:r>
      <w:r w:rsidR="00493042" w:rsidRPr="00894BF9">
        <w:rPr>
          <w:rFonts w:cs="B Lotus" w:hint="cs"/>
          <w:sz w:val="24"/>
          <w:szCs w:val="24"/>
          <w:rtl/>
        </w:rPr>
        <w:t>ی</w:t>
      </w:r>
      <w:r w:rsidR="00493042" w:rsidRPr="00894BF9">
        <w:rPr>
          <w:rFonts w:cs="B Lotus" w:hint="eastAsia"/>
          <w:sz w:val="24"/>
          <w:szCs w:val="24"/>
          <w:rtl/>
        </w:rPr>
        <w:t>ن</w:t>
      </w:r>
      <w:r w:rsidR="00493042" w:rsidRPr="00894BF9">
        <w:rPr>
          <w:rFonts w:cs="B Lotus"/>
          <w:sz w:val="24"/>
          <w:szCs w:val="24"/>
          <w:rtl/>
        </w:rPr>
        <w:t xml:space="preserve"> س</w:t>
      </w:r>
      <w:r w:rsidR="00493042" w:rsidRPr="00894BF9">
        <w:rPr>
          <w:rFonts w:cs="B Lotus" w:hint="cs"/>
          <w:sz w:val="24"/>
          <w:szCs w:val="24"/>
          <w:rtl/>
        </w:rPr>
        <w:t>ی</w:t>
      </w:r>
      <w:r w:rsidR="00493042" w:rsidRPr="00894BF9">
        <w:rPr>
          <w:rFonts w:cs="B Lotus" w:hint="eastAsia"/>
          <w:sz w:val="24"/>
          <w:szCs w:val="24"/>
          <w:rtl/>
        </w:rPr>
        <w:t>ستم</w:t>
      </w:r>
      <w:r w:rsidR="00493042" w:rsidRPr="00894BF9">
        <w:rPr>
          <w:rFonts w:cs="B Lotus"/>
          <w:sz w:val="24"/>
          <w:szCs w:val="24"/>
          <w:rtl/>
        </w:rPr>
        <w:t xml:space="preserve"> مهاربند</w:t>
      </w:r>
      <w:r w:rsidR="00493042" w:rsidRPr="00894BF9">
        <w:rPr>
          <w:rFonts w:cs="B Lotus" w:hint="cs"/>
          <w:sz w:val="24"/>
          <w:szCs w:val="24"/>
          <w:rtl/>
        </w:rPr>
        <w:t>ی</w:t>
      </w:r>
      <w:r w:rsidR="00493042" w:rsidRPr="00894BF9">
        <w:rPr>
          <w:rFonts w:cs="B Lotus"/>
          <w:sz w:val="24"/>
          <w:szCs w:val="24"/>
          <w:rtl/>
        </w:rPr>
        <w:t xml:space="preserve"> را به</w:t>
      </w:r>
      <w:r w:rsidR="00F3071E">
        <w:rPr>
          <w:rFonts w:cs="B Lotus" w:hint="cs"/>
          <w:sz w:val="24"/>
          <w:szCs w:val="24"/>
          <w:rtl/>
        </w:rPr>
        <w:t xml:space="preserve"> </w:t>
      </w:r>
      <w:r w:rsidR="00493042" w:rsidRPr="00894BF9">
        <w:rPr>
          <w:rFonts w:cs="B Lotus"/>
          <w:sz w:val="24"/>
          <w:szCs w:val="24"/>
          <w:rtl/>
        </w:rPr>
        <w:t>وس</w:t>
      </w:r>
      <w:r w:rsidR="00493042" w:rsidRPr="00894BF9">
        <w:rPr>
          <w:rFonts w:cs="B Lotus" w:hint="cs"/>
          <w:sz w:val="24"/>
          <w:szCs w:val="24"/>
          <w:rtl/>
        </w:rPr>
        <w:t>ی</w:t>
      </w:r>
      <w:r w:rsidR="00493042" w:rsidRPr="00894BF9">
        <w:rPr>
          <w:rFonts w:cs="B Lotus" w:hint="eastAsia"/>
          <w:sz w:val="24"/>
          <w:szCs w:val="24"/>
          <w:rtl/>
        </w:rPr>
        <w:t>له</w:t>
      </w:r>
      <w:r w:rsidR="00493042" w:rsidRPr="00894BF9">
        <w:rPr>
          <w:rFonts w:cs="B Lotus"/>
          <w:sz w:val="24"/>
          <w:szCs w:val="24"/>
          <w:rtl/>
        </w:rPr>
        <w:t xml:space="preserve"> مصالح دارا</w:t>
      </w:r>
      <w:r w:rsidR="00493042" w:rsidRPr="00894BF9">
        <w:rPr>
          <w:rFonts w:cs="B Lotus" w:hint="cs"/>
          <w:sz w:val="24"/>
          <w:szCs w:val="24"/>
          <w:rtl/>
        </w:rPr>
        <w:t>ی</w:t>
      </w:r>
      <w:r w:rsidR="00493042" w:rsidRPr="00894BF9">
        <w:rPr>
          <w:rFonts w:cs="B Lotus"/>
          <w:sz w:val="24"/>
          <w:szCs w:val="24"/>
          <w:rtl/>
        </w:rPr>
        <w:t xml:space="preserve"> خاص</w:t>
      </w:r>
      <w:r w:rsidR="00493042" w:rsidRPr="00894BF9">
        <w:rPr>
          <w:rFonts w:cs="B Lotus" w:hint="cs"/>
          <w:sz w:val="24"/>
          <w:szCs w:val="24"/>
          <w:rtl/>
        </w:rPr>
        <w:t>ی</w:t>
      </w:r>
      <w:r w:rsidR="00493042" w:rsidRPr="00894BF9">
        <w:rPr>
          <w:rFonts w:cs="B Lotus" w:hint="eastAsia"/>
          <w:sz w:val="24"/>
          <w:szCs w:val="24"/>
          <w:rtl/>
        </w:rPr>
        <w:t>ت</w:t>
      </w:r>
      <w:r w:rsidR="00493042" w:rsidRPr="00894BF9">
        <w:rPr>
          <w:rFonts w:cs="B Lotus"/>
          <w:sz w:val="24"/>
          <w:szCs w:val="24"/>
          <w:rtl/>
        </w:rPr>
        <w:t xml:space="preserve"> ارتجاع</w:t>
      </w:r>
      <w:r w:rsidR="00493042" w:rsidRPr="00894BF9">
        <w:rPr>
          <w:rFonts w:cs="B Lotus" w:hint="cs"/>
          <w:sz w:val="24"/>
          <w:szCs w:val="24"/>
          <w:rtl/>
        </w:rPr>
        <w:t>ی</w:t>
      </w:r>
      <w:r w:rsidR="00493042" w:rsidRPr="00894BF9">
        <w:rPr>
          <w:rFonts w:cs="B Lotus"/>
          <w:sz w:val="24"/>
          <w:szCs w:val="24"/>
          <w:rtl/>
        </w:rPr>
        <w:t xml:space="preserve"> بالا و کرنش </w:t>
      </w:r>
      <w:r w:rsidR="00C84456" w:rsidRPr="00894BF9">
        <w:rPr>
          <w:rFonts w:cs="B Lotus"/>
          <w:sz w:val="24"/>
          <w:szCs w:val="24"/>
          <w:rtl/>
        </w:rPr>
        <w:t>ماندگار</w:t>
      </w:r>
      <w:r w:rsidR="00493042" w:rsidRPr="00894BF9">
        <w:rPr>
          <w:rFonts w:cs="B Lotus"/>
          <w:sz w:val="24"/>
          <w:szCs w:val="24"/>
          <w:rtl/>
        </w:rPr>
        <w:t xml:space="preserve"> اندک، </w:t>
      </w:r>
      <w:r w:rsidR="00F3071E">
        <w:rPr>
          <w:rFonts w:cs="B Lotus" w:hint="cs"/>
          <w:sz w:val="24"/>
          <w:szCs w:val="24"/>
          <w:rtl/>
        </w:rPr>
        <w:t>مانند</w:t>
      </w:r>
      <w:r w:rsidR="00493042" w:rsidRPr="00894BF9">
        <w:rPr>
          <w:rFonts w:cs="B Lotus"/>
          <w:sz w:val="24"/>
          <w:szCs w:val="24"/>
          <w:rtl/>
        </w:rPr>
        <w:t xml:space="preserve"> آل</w:t>
      </w:r>
      <w:r w:rsidR="00493042" w:rsidRPr="00894BF9">
        <w:rPr>
          <w:rFonts w:cs="B Lotus" w:hint="cs"/>
          <w:sz w:val="24"/>
          <w:szCs w:val="24"/>
          <w:rtl/>
        </w:rPr>
        <w:t>ی</w:t>
      </w:r>
      <w:r w:rsidR="00493042" w:rsidRPr="00894BF9">
        <w:rPr>
          <w:rFonts w:cs="B Lotus" w:hint="eastAsia"/>
          <w:sz w:val="24"/>
          <w:szCs w:val="24"/>
          <w:rtl/>
        </w:rPr>
        <w:t>اژها</w:t>
      </w:r>
      <w:r w:rsidR="00493042" w:rsidRPr="00894BF9">
        <w:rPr>
          <w:rFonts w:cs="B Lotus" w:hint="cs"/>
          <w:sz w:val="24"/>
          <w:szCs w:val="24"/>
          <w:rtl/>
        </w:rPr>
        <w:t>ی</w:t>
      </w:r>
      <w:r w:rsidR="00493042" w:rsidRPr="00894BF9">
        <w:rPr>
          <w:rFonts w:cs="B Lotus"/>
          <w:sz w:val="24"/>
          <w:szCs w:val="24"/>
          <w:rtl/>
        </w:rPr>
        <w:t xml:space="preserve"> حافظه</w:t>
      </w:r>
      <w:r w:rsidR="00493042" w:rsidRPr="00894BF9">
        <w:rPr>
          <w:rFonts w:cs="B Lotus"/>
          <w:sz w:val="24"/>
          <w:szCs w:val="24"/>
          <w:rtl/>
        </w:rPr>
        <w:softHyphen/>
        <w:t>دار شکل</w:t>
      </w:r>
      <w:r w:rsidR="00493042" w:rsidRPr="00894BF9">
        <w:rPr>
          <w:rFonts w:cs="B Lotus" w:hint="cs"/>
          <w:sz w:val="24"/>
          <w:szCs w:val="24"/>
          <w:rtl/>
        </w:rPr>
        <w:t>ی</w:t>
      </w:r>
      <w:r w:rsidR="00493042" w:rsidRPr="00894BF9">
        <w:rPr>
          <w:rFonts w:cs="B Lotus"/>
          <w:sz w:val="24"/>
          <w:szCs w:val="24"/>
          <w:rtl/>
        </w:rPr>
        <w:t xml:space="preserve"> </w:t>
      </w:r>
      <w:r w:rsidR="00493042" w:rsidRPr="00894BF9">
        <w:rPr>
          <w:rFonts w:cs="B Lotus" w:hint="cs"/>
          <w:sz w:val="24"/>
          <w:szCs w:val="24"/>
          <w:rtl/>
        </w:rPr>
        <w:t>(</w:t>
      </w:r>
      <w:r w:rsidR="00493042" w:rsidRPr="00894BF9">
        <w:rPr>
          <w:rStyle w:val="FootnoteReference"/>
          <w:rFonts w:cs="B Lotus"/>
          <w:szCs w:val="20"/>
        </w:rPr>
        <w:footnoteReference w:id="2"/>
      </w:r>
      <w:r w:rsidR="00493042" w:rsidRPr="00894BF9">
        <w:rPr>
          <w:rFonts w:cs="B Lotus"/>
          <w:szCs w:val="20"/>
        </w:rPr>
        <w:t>SMA</w:t>
      </w:r>
      <w:r w:rsidR="00493042" w:rsidRPr="00894BF9">
        <w:rPr>
          <w:rFonts w:cs="B Lotus" w:hint="cs"/>
          <w:sz w:val="24"/>
          <w:szCs w:val="24"/>
          <w:rtl/>
        </w:rPr>
        <w:t xml:space="preserve">) </w:t>
      </w:r>
      <w:r w:rsidR="00265909" w:rsidRPr="00894BF9">
        <w:rPr>
          <w:rFonts w:cs="B Lotus" w:hint="cs"/>
          <w:sz w:val="24"/>
          <w:szCs w:val="24"/>
          <w:rtl/>
        </w:rPr>
        <w:t>مسلح</w:t>
      </w:r>
      <w:r w:rsidR="00493042" w:rsidRPr="00894BF9">
        <w:rPr>
          <w:rFonts w:cs="B Lotus" w:hint="cs"/>
          <w:sz w:val="24"/>
          <w:szCs w:val="24"/>
          <w:rtl/>
        </w:rPr>
        <w:t xml:space="preserve"> کرد، می</w:t>
      </w:r>
      <w:r w:rsidR="00493042" w:rsidRPr="00894BF9">
        <w:rPr>
          <w:rFonts w:cs="B Lotus"/>
          <w:sz w:val="24"/>
          <w:szCs w:val="24"/>
          <w:rtl/>
        </w:rPr>
        <w:softHyphen/>
      </w:r>
      <w:r w:rsidR="00493042" w:rsidRPr="00894BF9">
        <w:rPr>
          <w:rFonts w:cs="B Lotus" w:hint="cs"/>
          <w:sz w:val="24"/>
          <w:szCs w:val="24"/>
          <w:rtl/>
        </w:rPr>
        <w:t>توان به یک سیستم با برگشت</w:t>
      </w:r>
      <w:r w:rsidR="00493042" w:rsidRPr="00894BF9">
        <w:rPr>
          <w:rFonts w:cs="B Lotus"/>
          <w:sz w:val="24"/>
          <w:szCs w:val="24"/>
          <w:rtl/>
        </w:rPr>
        <w:softHyphen/>
      </w:r>
      <w:r w:rsidR="00493042" w:rsidRPr="00894BF9">
        <w:rPr>
          <w:rFonts w:cs="B Lotus" w:hint="cs"/>
          <w:sz w:val="24"/>
          <w:szCs w:val="24"/>
          <w:rtl/>
        </w:rPr>
        <w:t xml:space="preserve">پذیری بالا </w:t>
      </w:r>
      <w:r w:rsidR="00A06876" w:rsidRPr="00894BF9">
        <w:rPr>
          <w:rFonts w:cs="B Lotus" w:hint="cs"/>
          <w:sz w:val="24"/>
          <w:szCs w:val="24"/>
          <w:rtl/>
        </w:rPr>
        <w:t>دست</w:t>
      </w:r>
      <w:r w:rsidR="00F3071E">
        <w:rPr>
          <w:rFonts w:cs="B Lotus" w:hint="cs"/>
          <w:sz w:val="24"/>
          <w:szCs w:val="24"/>
          <w:rtl/>
        </w:rPr>
        <w:t xml:space="preserve"> </w:t>
      </w:r>
      <w:r w:rsidR="00A06876" w:rsidRPr="00894BF9">
        <w:rPr>
          <w:rFonts w:cs="B Lotus" w:hint="cs"/>
          <w:sz w:val="24"/>
          <w:szCs w:val="24"/>
          <w:rtl/>
        </w:rPr>
        <w:t>‌یافت</w:t>
      </w:r>
      <w:r w:rsidRPr="00894BF9">
        <w:rPr>
          <w:rFonts w:cs="B Lotus" w:hint="cs"/>
          <w:sz w:val="24"/>
          <w:szCs w:val="24"/>
          <w:rtl/>
        </w:rPr>
        <w:t xml:space="preserve"> [</w:t>
      </w:r>
      <w:r w:rsidR="00E1604C">
        <w:rPr>
          <w:rFonts w:cs="B Lotus"/>
          <w:sz w:val="24"/>
          <w:szCs w:val="24"/>
        </w:rPr>
        <w:t>1</w:t>
      </w:r>
      <w:r w:rsidRPr="00894BF9">
        <w:rPr>
          <w:rFonts w:cs="B Lotus" w:hint="cs"/>
          <w:sz w:val="24"/>
          <w:szCs w:val="24"/>
          <w:rtl/>
        </w:rPr>
        <w:t>]</w:t>
      </w:r>
      <w:r w:rsidRPr="00894BF9">
        <w:rPr>
          <w:rFonts w:cs="B Lotus"/>
          <w:sz w:val="24"/>
          <w:szCs w:val="24"/>
          <w:rtl/>
        </w:rPr>
        <w:t>.</w:t>
      </w:r>
    </w:p>
    <w:p w:rsidR="007E7740" w:rsidRPr="00894BF9" w:rsidRDefault="00493042" w:rsidP="00742141">
      <w:pPr>
        <w:pStyle w:val="BulletedText"/>
        <w:numPr>
          <w:ilvl w:val="0"/>
          <w:numId w:val="0"/>
        </w:numPr>
        <w:ind w:left="14" w:firstLine="142"/>
        <w:jc w:val="both"/>
        <w:rPr>
          <w:rFonts w:cs="B Lotus"/>
          <w:sz w:val="24"/>
          <w:szCs w:val="24"/>
        </w:rPr>
      </w:pPr>
      <w:r w:rsidRPr="00894BF9">
        <w:rPr>
          <w:rFonts w:cs="B Lotus"/>
          <w:sz w:val="24"/>
          <w:szCs w:val="24"/>
          <w:rtl/>
        </w:rPr>
        <w:t>در سال</w:t>
      </w:r>
      <w:r w:rsidRPr="00894BF9">
        <w:rPr>
          <w:rFonts w:cs="B Lotus"/>
          <w:sz w:val="24"/>
          <w:szCs w:val="24"/>
        </w:rPr>
        <w:softHyphen/>
      </w:r>
      <w:r w:rsidRPr="00894BF9">
        <w:rPr>
          <w:rFonts w:cs="B Lotus"/>
          <w:sz w:val="24"/>
          <w:szCs w:val="24"/>
          <w:rtl/>
        </w:rPr>
        <w:t>ها</w:t>
      </w:r>
      <w:r w:rsidRPr="00894BF9">
        <w:rPr>
          <w:rFonts w:cs="B Lotus" w:hint="cs"/>
          <w:sz w:val="24"/>
          <w:szCs w:val="24"/>
          <w:rtl/>
        </w:rPr>
        <w:t>ی</w:t>
      </w:r>
      <w:r w:rsidRPr="00894BF9">
        <w:rPr>
          <w:rFonts w:cs="B Lotus"/>
          <w:sz w:val="24"/>
          <w:szCs w:val="24"/>
          <w:rtl/>
        </w:rPr>
        <w:t xml:space="preserve"> اخ</w:t>
      </w:r>
      <w:r w:rsidRPr="00894BF9">
        <w:rPr>
          <w:rFonts w:cs="B Lotus" w:hint="cs"/>
          <w:sz w:val="24"/>
          <w:szCs w:val="24"/>
          <w:rtl/>
        </w:rPr>
        <w:t>ی</w:t>
      </w:r>
      <w:r w:rsidRPr="00894BF9">
        <w:rPr>
          <w:rFonts w:cs="B Lotus" w:hint="eastAsia"/>
          <w:sz w:val="24"/>
          <w:szCs w:val="24"/>
          <w:rtl/>
        </w:rPr>
        <w:t>ر،</w:t>
      </w:r>
      <w:r w:rsidRPr="00894BF9">
        <w:rPr>
          <w:rFonts w:cs="B Lotus"/>
          <w:sz w:val="24"/>
          <w:szCs w:val="24"/>
          <w:rtl/>
        </w:rPr>
        <w:t xml:space="preserve"> توجه </w:t>
      </w:r>
      <w:r w:rsidR="00D615DF" w:rsidRPr="00894BF9">
        <w:rPr>
          <w:rFonts w:cs="B Lotus" w:hint="cs"/>
          <w:sz w:val="24"/>
          <w:szCs w:val="24"/>
          <w:rtl/>
        </w:rPr>
        <w:t>پژوهشگران</w:t>
      </w:r>
      <w:r w:rsidRPr="00894BF9">
        <w:rPr>
          <w:rFonts w:cs="B Lotus"/>
          <w:sz w:val="24"/>
          <w:szCs w:val="24"/>
          <w:rtl/>
        </w:rPr>
        <w:t xml:space="preserve"> به استفاده از آل</w:t>
      </w:r>
      <w:r w:rsidRPr="00894BF9">
        <w:rPr>
          <w:rFonts w:cs="B Lotus" w:hint="cs"/>
          <w:sz w:val="24"/>
          <w:szCs w:val="24"/>
          <w:rtl/>
        </w:rPr>
        <w:t>ی</w:t>
      </w:r>
      <w:r w:rsidRPr="00894BF9">
        <w:rPr>
          <w:rFonts w:cs="B Lotus" w:hint="eastAsia"/>
          <w:sz w:val="24"/>
          <w:szCs w:val="24"/>
          <w:rtl/>
        </w:rPr>
        <w:t>اژها</w:t>
      </w:r>
      <w:r w:rsidRPr="00894BF9">
        <w:rPr>
          <w:rFonts w:cs="B Lotus" w:hint="cs"/>
          <w:sz w:val="24"/>
          <w:szCs w:val="24"/>
          <w:rtl/>
        </w:rPr>
        <w:t>ی</w:t>
      </w:r>
      <w:r w:rsidRPr="00894BF9">
        <w:rPr>
          <w:rFonts w:cs="B Lotus"/>
          <w:sz w:val="24"/>
          <w:szCs w:val="24"/>
          <w:rtl/>
        </w:rPr>
        <w:t xml:space="preserve"> حافظه</w:t>
      </w:r>
      <w:r w:rsidRPr="00894BF9">
        <w:rPr>
          <w:rFonts w:cs="B Lotus"/>
          <w:sz w:val="24"/>
          <w:szCs w:val="24"/>
          <w:rtl/>
        </w:rPr>
        <w:softHyphen/>
        <w:t>دار شکل</w:t>
      </w:r>
      <w:r w:rsidRPr="00894BF9">
        <w:rPr>
          <w:rFonts w:cs="B Lotus" w:hint="cs"/>
          <w:sz w:val="24"/>
          <w:szCs w:val="24"/>
          <w:rtl/>
        </w:rPr>
        <w:t>ی</w:t>
      </w:r>
      <w:r w:rsidRPr="00894BF9">
        <w:rPr>
          <w:rFonts w:cs="B Lotus"/>
          <w:sz w:val="24"/>
          <w:szCs w:val="24"/>
          <w:rtl/>
        </w:rPr>
        <w:t xml:space="preserve"> در س</w:t>
      </w:r>
      <w:r w:rsidRPr="00894BF9">
        <w:rPr>
          <w:rFonts w:cs="B Lotus" w:hint="cs"/>
          <w:sz w:val="24"/>
          <w:szCs w:val="24"/>
          <w:rtl/>
        </w:rPr>
        <w:t>ی</w:t>
      </w:r>
      <w:r w:rsidRPr="00894BF9">
        <w:rPr>
          <w:rFonts w:cs="B Lotus" w:hint="eastAsia"/>
          <w:sz w:val="24"/>
          <w:szCs w:val="24"/>
          <w:rtl/>
        </w:rPr>
        <w:t>ستم</w:t>
      </w:r>
      <w:r w:rsidRPr="00894BF9">
        <w:rPr>
          <w:rFonts w:cs="B Lotus"/>
          <w:sz w:val="24"/>
          <w:szCs w:val="24"/>
          <w:rtl/>
        </w:rPr>
        <w:softHyphen/>
      </w:r>
      <w:r w:rsidRPr="00894BF9">
        <w:rPr>
          <w:rFonts w:cs="B Lotus" w:hint="eastAsia"/>
          <w:sz w:val="24"/>
          <w:szCs w:val="24"/>
          <w:rtl/>
        </w:rPr>
        <w:t>ها</w:t>
      </w:r>
      <w:r w:rsidRPr="00894BF9">
        <w:rPr>
          <w:rFonts w:cs="B Lotus" w:hint="cs"/>
          <w:sz w:val="24"/>
          <w:szCs w:val="24"/>
          <w:rtl/>
        </w:rPr>
        <w:t>ی</w:t>
      </w:r>
      <w:r w:rsidRPr="00894BF9">
        <w:rPr>
          <w:rFonts w:cs="B Lotus"/>
          <w:sz w:val="24"/>
          <w:szCs w:val="24"/>
          <w:rtl/>
        </w:rPr>
        <w:t xml:space="preserve"> مهاربند</w:t>
      </w:r>
      <w:r w:rsidRPr="00894BF9">
        <w:rPr>
          <w:rFonts w:cs="B Lotus" w:hint="cs"/>
          <w:sz w:val="24"/>
          <w:szCs w:val="24"/>
          <w:rtl/>
        </w:rPr>
        <w:t>ی</w:t>
      </w:r>
      <w:r w:rsidRPr="00894BF9">
        <w:rPr>
          <w:rFonts w:cs="B Lotus"/>
          <w:sz w:val="24"/>
          <w:szCs w:val="24"/>
          <w:rtl/>
        </w:rPr>
        <w:t xml:space="preserve"> معطوف شده است.</w:t>
      </w:r>
      <w:r w:rsidR="00CA152A" w:rsidRPr="00894BF9">
        <w:rPr>
          <w:rFonts w:cs="B Lotus" w:hint="cs"/>
          <w:sz w:val="24"/>
          <w:szCs w:val="24"/>
          <w:rtl/>
        </w:rPr>
        <w:t xml:space="preserve"> در ادامه، پیشینه پژوهش در زمینه سیستم </w:t>
      </w:r>
      <w:r w:rsidR="00CA152A" w:rsidRPr="00894BF9">
        <w:rPr>
          <w:rFonts w:cs="B Lotus"/>
          <w:szCs w:val="20"/>
        </w:rPr>
        <w:t>BRB-SMA</w:t>
      </w:r>
      <w:r w:rsidR="00CA152A" w:rsidRPr="00894BF9">
        <w:rPr>
          <w:rFonts w:cs="B Lotus" w:hint="cs"/>
          <w:szCs w:val="20"/>
          <w:rtl/>
        </w:rPr>
        <w:t xml:space="preserve"> </w:t>
      </w:r>
      <w:r w:rsidR="00CA152A" w:rsidRPr="00F3071E">
        <w:rPr>
          <w:rFonts w:cs="B Lotus" w:hint="cs"/>
          <w:sz w:val="24"/>
          <w:szCs w:val="24"/>
          <w:rtl/>
        </w:rPr>
        <w:t>ارائه شده است</w:t>
      </w:r>
      <w:r w:rsidR="00CA152A" w:rsidRPr="00894BF9">
        <w:rPr>
          <w:rFonts w:cs="B Lotus" w:hint="cs"/>
          <w:szCs w:val="20"/>
          <w:rtl/>
        </w:rPr>
        <w:t>.</w:t>
      </w:r>
      <w:r w:rsidRPr="00894BF9">
        <w:rPr>
          <w:rFonts w:cs="B Lotus"/>
          <w:sz w:val="24"/>
          <w:szCs w:val="24"/>
          <w:rtl/>
        </w:rPr>
        <w:t xml:space="preserve"> </w:t>
      </w:r>
      <w:r w:rsidRPr="00894BF9">
        <w:rPr>
          <w:rFonts w:cs="B Lotus" w:hint="cs"/>
          <w:sz w:val="24"/>
          <w:szCs w:val="24"/>
          <w:rtl/>
        </w:rPr>
        <w:t xml:space="preserve">عسگریان و </w:t>
      </w:r>
      <w:r w:rsidR="00FC037E" w:rsidRPr="00894BF9">
        <w:rPr>
          <w:rFonts w:cs="B Lotus" w:hint="cs"/>
          <w:sz w:val="24"/>
          <w:szCs w:val="24"/>
          <w:rtl/>
        </w:rPr>
        <w:t>مرادی</w:t>
      </w:r>
      <w:r w:rsidRPr="00894BF9">
        <w:rPr>
          <w:rFonts w:cs="B Lotus" w:hint="cs"/>
          <w:sz w:val="24"/>
          <w:szCs w:val="24"/>
          <w:rtl/>
        </w:rPr>
        <w:t xml:space="preserve"> </w:t>
      </w:r>
      <w:r w:rsidR="00742141">
        <w:rPr>
          <w:rFonts w:cs="B Lotus" w:hint="cs"/>
          <w:sz w:val="24"/>
          <w:szCs w:val="24"/>
          <w:rtl/>
        </w:rPr>
        <w:t>(</w:t>
      </w:r>
      <w:r w:rsidR="00FC037E" w:rsidRPr="00894BF9">
        <w:rPr>
          <w:rFonts w:cs="B Lotus" w:hint="cs"/>
          <w:sz w:val="24"/>
          <w:szCs w:val="24"/>
          <w:rtl/>
        </w:rPr>
        <w:t>2011</w:t>
      </w:r>
      <w:r w:rsidR="00742141">
        <w:rPr>
          <w:rFonts w:cs="B Lotus" w:hint="cs"/>
          <w:sz w:val="24"/>
          <w:szCs w:val="24"/>
          <w:rtl/>
        </w:rPr>
        <w:t>)</w:t>
      </w:r>
      <w:r w:rsidRPr="00894BF9">
        <w:rPr>
          <w:rFonts w:cs="B Lotus" w:hint="cs"/>
          <w:sz w:val="24"/>
          <w:szCs w:val="24"/>
          <w:rtl/>
        </w:rPr>
        <w:t xml:space="preserve">، </w:t>
      </w:r>
      <w:r w:rsidRPr="00894BF9">
        <w:rPr>
          <w:rFonts w:cs="B Lotus"/>
          <w:sz w:val="24"/>
          <w:szCs w:val="24"/>
          <w:rtl/>
        </w:rPr>
        <w:t xml:space="preserve">مطالعات متعددی </w:t>
      </w:r>
      <w:r w:rsidR="00F3071E">
        <w:rPr>
          <w:rFonts w:cs="B Lotus" w:hint="cs"/>
          <w:sz w:val="24"/>
          <w:szCs w:val="24"/>
          <w:rtl/>
        </w:rPr>
        <w:t>برای</w:t>
      </w:r>
      <w:r w:rsidRPr="00894BF9">
        <w:rPr>
          <w:rFonts w:cs="B Lotus"/>
          <w:sz w:val="24"/>
          <w:szCs w:val="24"/>
          <w:rtl/>
        </w:rPr>
        <w:t xml:space="preserve"> بررسی قابلیت کاربرد این </w:t>
      </w:r>
      <w:r w:rsidRPr="00894BF9">
        <w:rPr>
          <w:rFonts w:cs="B Lotus" w:hint="cs"/>
          <w:sz w:val="24"/>
          <w:szCs w:val="24"/>
          <w:rtl/>
        </w:rPr>
        <w:t>آ</w:t>
      </w:r>
      <w:r w:rsidRPr="00894BF9">
        <w:rPr>
          <w:rFonts w:cs="B Lotus"/>
          <w:sz w:val="24"/>
          <w:szCs w:val="24"/>
          <w:rtl/>
        </w:rPr>
        <w:t xml:space="preserve">لیاژها در مهندسی سازه و زلزله </w:t>
      </w:r>
      <w:r w:rsidRPr="00894BF9">
        <w:rPr>
          <w:rFonts w:cs="B Lotus" w:hint="cs"/>
          <w:sz w:val="24"/>
          <w:szCs w:val="24"/>
          <w:rtl/>
        </w:rPr>
        <w:t>انجام دادند</w:t>
      </w:r>
      <w:r w:rsidRPr="00894BF9">
        <w:rPr>
          <w:rFonts w:cs="B Lotus"/>
          <w:sz w:val="24"/>
          <w:szCs w:val="24"/>
          <w:rtl/>
        </w:rPr>
        <w:t xml:space="preserve"> که نشان می</w:t>
      </w:r>
      <w:r w:rsidRPr="00894BF9">
        <w:rPr>
          <w:rFonts w:cs="B Lotus"/>
          <w:sz w:val="24"/>
          <w:szCs w:val="24"/>
          <w:rtl/>
        </w:rPr>
        <w:softHyphen/>
        <w:t xml:space="preserve">دهد استفاده از این </w:t>
      </w:r>
      <w:r w:rsidRPr="00894BF9">
        <w:rPr>
          <w:rFonts w:cs="B Lotus" w:hint="cs"/>
          <w:sz w:val="24"/>
          <w:szCs w:val="24"/>
          <w:rtl/>
        </w:rPr>
        <w:t>آ</w:t>
      </w:r>
      <w:r w:rsidRPr="00894BF9">
        <w:rPr>
          <w:rFonts w:cs="B Lotus"/>
          <w:sz w:val="24"/>
          <w:szCs w:val="24"/>
          <w:rtl/>
        </w:rPr>
        <w:t>لیاژها در سازه</w:t>
      </w:r>
      <w:r w:rsidRPr="00894BF9">
        <w:rPr>
          <w:rFonts w:cs="B Lotus"/>
          <w:sz w:val="24"/>
          <w:szCs w:val="24"/>
          <w:rtl/>
        </w:rPr>
        <w:softHyphen/>
        <w:t xml:space="preserve">ها و </w:t>
      </w:r>
      <w:r w:rsidR="00A06876" w:rsidRPr="00894BF9">
        <w:rPr>
          <w:rFonts w:cs="B Lotus"/>
          <w:sz w:val="24"/>
          <w:szCs w:val="24"/>
          <w:rtl/>
        </w:rPr>
        <w:t>به</w:t>
      </w:r>
      <w:r w:rsidR="00F3071E">
        <w:rPr>
          <w:rFonts w:cs="B Lotus" w:hint="cs"/>
          <w:sz w:val="24"/>
          <w:szCs w:val="24"/>
          <w:rtl/>
        </w:rPr>
        <w:t xml:space="preserve"> </w:t>
      </w:r>
      <w:r w:rsidR="00A06876" w:rsidRPr="00894BF9">
        <w:rPr>
          <w:rFonts w:cs="B Lotus"/>
          <w:sz w:val="24"/>
          <w:szCs w:val="24"/>
          <w:rtl/>
        </w:rPr>
        <w:t>‌</w:t>
      </w:r>
      <w:r w:rsidR="00F3071E">
        <w:rPr>
          <w:rFonts w:cs="B Lotus" w:hint="cs"/>
          <w:sz w:val="24"/>
          <w:szCs w:val="24"/>
          <w:rtl/>
        </w:rPr>
        <w:t>ویژه</w:t>
      </w:r>
      <w:r w:rsidRPr="00894BF9">
        <w:rPr>
          <w:rFonts w:cs="B Lotus"/>
          <w:sz w:val="24"/>
          <w:szCs w:val="24"/>
          <w:rtl/>
        </w:rPr>
        <w:t xml:space="preserve"> در </w:t>
      </w:r>
      <w:r w:rsidR="00B827E8" w:rsidRPr="00894BF9">
        <w:rPr>
          <w:rFonts w:cs="B Lotus" w:hint="cs"/>
          <w:sz w:val="24"/>
          <w:szCs w:val="24"/>
          <w:rtl/>
        </w:rPr>
        <w:t>قاب‌های</w:t>
      </w:r>
      <w:r w:rsidR="00FC037E" w:rsidRPr="00894BF9">
        <w:rPr>
          <w:rFonts w:cs="B Lotus" w:hint="cs"/>
          <w:sz w:val="24"/>
          <w:szCs w:val="24"/>
          <w:rtl/>
        </w:rPr>
        <w:t xml:space="preserve"> </w:t>
      </w:r>
      <w:r w:rsidR="00A06876" w:rsidRPr="00894BF9">
        <w:rPr>
          <w:rFonts w:cs="B Lotus"/>
          <w:sz w:val="24"/>
          <w:szCs w:val="24"/>
          <w:rtl/>
        </w:rPr>
        <w:t>مهاربندی‌شده</w:t>
      </w:r>
      <w:r w:rsidRPr="00894BF9">
        <w:rPr>
          <w:rFonts w:cs="B Lotus"/>
          <w:sz w:val="24"/>
          <w:szCs w:val="24"/>
          <w:rtl/>
        </w:rPr>
        <w:t xml:space="preserve"> </w:t>
      </w:r>
      <w:r w:rsidR="00A06876" w:rsidRPr="00894BF9">
        <w:rPr>
          <w:rFonts w:cs="B Lotus"/>
          <w:sz w:val="24"/>
          <w:szCs w:val="24"/>
          <w:rtl/>
        </w:rPr>
        <w:t>می‌تواند</w:t>
      </w:r>
      <w:r w:rsidRPr="00894BF9">
        <w:rPr>
          <w:rFonts w:cs="B Lotus"/>
          <w:sz w:val="24"/>
          <w:szCs w:val="24"/>
          <w:rtl/>
        </w:rPr>
        <w:t xml:space="preserve"> موجب کاهش تغییرشکل</w:t>
      </w:r>
      <w:r w:rsidRPr="00894BF9">
        <w:rPr>
          <w:rFonts w:cs="B Lotus"/>
          <w:sz w:val="24"/>
          <w:szCs w:val="24"/>
          <w:rtl/>
        </w:rPr>
        <w:softHyphen/>
        <w:t xml:space="preserve">های </w:t>
      </w:r>
      <w:r w:rsidR="00C84456" w:rsidRPr="00894BF9">
        <w:rPr>
          <w:rFonts w:cs="B Lotus"/>
          <w:sz w:val="24"/>
          <w:szCs w:val="24"/>
          <w:rtl/>
        </w:rPr>
        <w:t>ماندگار</w:t>
      </w:r>
      <w:r w:rsidRPr="00894BF9">
        <w:rPr>
          <w:rFonts w:cs="B Lotus"/>
          <w:sz w:val="24"/>
          <w:szCs w:val="24"/>
          <w:rtl/>
        </w:rPr>
        <w:t xml:space="preserve"> پس از زلزله </w:t>
      </w:r>
      <w:r w:rsidR="00F3071E">
        <w:rPr>
          <w:rFonts w:cs="B Lotus" w:hint="cs"/>
          <w:sz w:val="24"/>
          <w:szCs w:val="24"/>
          <w:rtl/>
        </w:rPr>
        <w:t>شود</w:t>
      </w:r>
      <w:r w:rsidR="004648CB" w:rsidRPr="00894BF9">
        <w:rPr>
          <w:rFonts w:cs="B Lotus" w:hint="cs"/>
          <w:sz w:val="24"/>
          <w:szCs w:val="24"/>
          <w:rtl/>
        </w:rPr>
        <w:t xml:space="preserve"> </w:t>
      </w:r>
      <w:r w:rsidRPr="00894BF9">
        <w:rPr>
          <w:rFonts w:cs="B Lotus" w:hint="cs"/>
          <w:sz w:val="24"/>
          <w:szCs w:val="24"/>
          <w:rtl/>
        </w:rPr>
        <w:t>[</w:t>
      </w:r>
      <w:r w:rsidR="00E1604C">
        <w:rPr>
          <w:rFonts w:cs="B Lotus"/>
          <w:sz w:val="24"/>
          <w:szCs w:val="24"/>
        </w:rPr>
        <w:t>2</w:t>
      </w:r>
      <w:r w:rsidRPr="00894BF9">
        <w:rPr>
          <w:rFonts w:cs="B Lotus" w:hint="cs"/>
          <w:sz w:val="24"/>
          <w:szCs w:val="24"/>
          <w:rtl/>
        </w:rPr>
        <w:t>]</w:t>
      </w:r>
      <w:r w:rsidRPr="00894BF9">
        <w:rPr>
          <w:rFonts w:cs="B Lotus"/>
          <w:sz w:val="24"/>
          <w:szCs w:val="24"/>
          <w:rtl/>
        </w:rPr>
        <w:t xml:space="preserve">. </w:t>
      </w:r>
      <w:r w:rsidRPr="00894BF9">
        <w:rPr>
          <w:rFonts w:cs="B Lotus" w:hint="cs"/>
          <w:sz w:val="24"/>
          <w:szCs w:val="24"/>
          <w:rtl/>
        </w:rPr>
        <w:t>ماوریا</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همکاران</w:t>
      </w:r>
      <w:r w:rsidRPr="00894BF9">
        <w:rPr>
          <w:rFonts w:cs="B Lotus"/>
          <w:sz w:val="24"/>
          <w:szCs w:val="24"/>
          <w:rtl/>
        </w:rPr>
        <w:t xml:space="preserve"> </w:t>
      </w:r>
      <w:r w:rsidR="0003693D">
        <w:rPr>
          <w:rFonts w:cs="B Lotus" w:hint="cs"/>
          <w:sz w:val="24"/>
          <w:szCs w:val="24"/>
          <w:rtl/>
        </w:rPr>
        <w:t>(</w:t>
      </w:r>
      <w:r w:rsidRPr="00894BF9">
        <w:rPr>
          <w:rFonts w:cs="B Lotus"/>
          <w:sz w:val="24"/>
          <w:szCs w:val="24"/>
          <w:rtl/>
        </w:rPr>
        <w:t>2016</w:t>
      </w:r>
      <w:r w:rsidR="0003693D">
        <w:rPr>
          <w:rFonts w:cs="B Lotus" w:hint="cs"/>
          <w:sz w:val="24"/>
          <w:szCs w:val="24"/>
          <w:rtl/>
        </w:rPr>
        <w:t>)</w:t>
      </w:r>
      <w:r w:rsidRPr="00894BF9">
        <w:rPr>
          <w:rFonts w:cs="B Lotus" w:hint="cs"/>
          <w:sz w:val="24"/>
          <w:szCs w:val="24"/>
          <w:rtl/>
        </w:rPr>
        <w:t>،</w:t>
      </w:r>
      <w:r w:rsidRPr="00894BF9">
        <w:rPr>
          <w:rFonts w:cs="B Lotus"/>
          <w:sz w:val="24"/>
          <w:szCs w:val="24"/>
          <w:rtl/>
        </w:rPr>
        <w:t xml:space="preserve"> </w:t>
      </w:r>
      <w:r w:rsidRPr="00894BF9">
        <w:rPr>
          <w:rFonts w:cs="B Lotus" w:hint="cs"/>
          <w:sz w:val="24"/>
          <w:szCs w:val="24"/>
          <w:rtl/>
        </w:rPr>
        <w:t>مهاربندهای</w:t>
      </w:r>
      <w:r w:rsidRPr="00894BF9">
        <w:rPr>
          <w:rFonts w:cs="B Lotus"/>
          <w:sz w:val="24"/>
          <w:szCs w:val="24"/>
          <w:rtl/>
        </w:rPr>
        <w:t xml:space="preserve"> </w:t>
      </w:r>
      <w:r w:rsidRPr="00894BF9">
        <w:rPr>
          <w:rFonts w:cs="B Lotus" w:hint="cs"/>
          <w:sz w:val="24"/>
          <w:szCs w:val="24"/>
          <w:rtl/>
        </w:rPr>
        <w:t>کمانش</w:t>
      </w:r>
      <w:r w:rsidR="00265909" w:rsidRPr="00894BF9">
        <w:rPr>
          <w:rFonts w:cs="B Lotus" w:hint="cs"/>
          <w:sz w:val="24"/>
          <w:szCs w:val="24"/>
          <w:rtl/>
        </w:rPr>
        <w:t xml:space="preserve"> تاب</w:t>
      </w:r>
      <w:r w:rsidRPr="00894BF9">
        <w:rPr>
          <w:rFonts w:cs="B Lotus"/>
          <w:sz w:val="24"/>
          <w:szCs w:val="24"/>
          <w:rtl/>
        </w:rPr>
        <w:t xml:space="preserve"> </w:t>
      </w:r>
      <w:r w:rsidRPr="00894BF9">
        <w:rPr>
          <w:rFonts w:cs="B Lotus" w:hint="cs"/>
          <w:sz w:val="24"/>
          <w:szCs w:val="24"/>
          <w:rtl/>
        </w:rPr>
        <w:t>کوچکی</w:t>
      </w:r>
      <w:r w:rsidRPr="00894BF9">
        <w:rPr>
          <w:rFonts w:cs="B Lotus"/>
          <w:sz w:val="24"/>
          <w:szCs w:val="24"/>
          <w:rtl/>
        </w:rPr>
        <w:t xml:space="preserve"> </w:t>
      </w:r>
      <w:r w:rsidRPr="00894BF9">
        <w:rPr>
          <w:rFonts w:cs="B Lotus" w:hint="cs"/>
          <w:sz w:val="24"/>
          <w:szCs w:val="24"/>
          <w:rtl/>
        </w:rPr>
        <w:t>با</w:t>
      </w:r>
      <w:r w:rsidRPr="00894BF9">
        <w:rPr>
          <w:rFonts w:cs="B Lotus"/>
          <w:sz w:val="24"/>
          <w:szCs w:val="24"/>
          <w:rtl/>
        </w:rPr>
        <w:t xml:space="preserve"> </w:t>
      </w:r>
      <w:r w:rsidRPr="00894BF9">
        <w:rPr>
          <w:rFonts w:cs="B Lotus" w:hint="cs"/>
          <w:sz w:val="24"/>
          <w:szCs w:val="24"/>
          <w:rtl/>
        </w:rPr>
        <w:t>هسته</w:t>
      </w:r>
      <w:r w:rsidRPr="00894BF9">
        <w:rPr>
          <w:rFonts w:cs="B Lotus"/>
          <w:sz w:val="24"/>
          <w:szCs w:val="24"/>
          <w:rtl/>
        </w:rPr>
        <w:t xml:space="preserve"> </w:t>
      </w:r>
      <w:r w:rsidR="0098476B" w:rsidRPr="00894BF9">
        <w:rPr>
          <w:rFonts w:cs="B Lotus" w:hint="cs"/>
          <w:sz w:val="24"/>
          <w:szCs w:val="24"/>
          <w:rtl/>
        </w:rPr>
        <w:t>کوچک‌تر</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طول</w:t>
      </w:r>
      <w:r w:rsidRPr="00894BF9">
        <w:rPr>
          <w:rFonts w:cs="B Lotus"/>
          <w:sz w:val="24"/>
          <w:szCs w:val="24"/>
          <w:rtl/>
        </w:rPr>
        <w:t xml:space="preserve"> </w:t>
      </w:r>
      <w:r w:rsidRPr="00894BF9">
        <w:rPr>
          <w:rFonts w:cs="B Lotus" w:hint="cs"/>
          <w:sz w:val="24"/>
          <w:szCs w:val="24"/>
          <w:rtl/>
        </w:rPr>
        <w:t>کوتاه</w:t>
      </w:r>
      <w:r w:rsidRPr="00894BF9">
        <w:rPr>
          <w:rFonts w:cs="B Lotus"/>
          <w:sz w:val="24"/>
          <w:szCs w:val="24"/>
          <w:rtl/>
        </w:rPr>
        <w:t xml:space="preserve"> </w:t>
      </w:r>
      <w:r w:rsidRPr="00894BF9">
        <w:rPr>
          <w:rFonts w:cs="B Lotus" w:hint="cs"/>
          <w:sz w:val="24"/>
          <w:szCs w:val="24"/>
          <w:rtl/>
        </w:rPr>
        <w:t>پیشنهاد</w:t>
      </w:r>
      <w:r w:rsidRPr="00894BF9">
        <w:rPr>
          <w:rFonts w:cs="B Lotus"/>
          <w:sz w:val="24"/>
          <w:szCs w:val="24"/>
          <w:rtl/>
        </w:rPr>
        <w:t xml:space="preserve"> </w:t>
      </w:r>
      <w:r w:rsidRPr="00894BF9">
        <w:rPr>
          <w:rFonts w:cs="B Lotus" w:hint="cs"/>
          <w:sz w:val="24"/>
          <w:szCs w:val="24"/>
          <w:rtl/>
        </w:rPr>
        <w:t>کردند</w:t>
      </w:r>
      <w:r w:rsidRPr="00894BF9">
        <w:rPr>
          <w:rFonts w:cs="B Lotus"/>
          <w:sz w:val="24"/>
          <w:szCs w:val="24"/>
          <w:rtl/>
        </w:rPr>
        <w:t xml:space="preserve"> </w:t>
      </w:r>
      <w:r w:rsidRPr="00894BF9">
        <w:rPr>
          <w:rFonts w:cs="B Lotus" w:hint="cs"/>
          <w:sz w:val="24"/>
          <w:szCs w:val="24"/>
          <w:rtl/>
        </w:rPr>
        <w:t>که</w:t>
      </w:r>
      <w:r w:rsidRPr="00894BF9">
        <w:rPr>
          <w:rFonts w:cs="B Lotus"/>
          <w:sz w:val="24"/>
          <w:szCs w:val="24"/>
          <w:rtl/>
        </w:rPr>
        <w:t xml:space="preserve"> </w:t>
      </w:r>
      <w:r w:rsidRPr="00894BF9">
        <w:rPr>
          <w:rFonts w:cs="B Lotus" w:hint="cs"/>
          <w:sz w:val="24"/>
          <w:szCs w:val="24"/>
          <w:rtl/>
        </w:rPr>
        <w:t>می</w:t>
      </w:r>
      <w:r w:rsidRPr="00894BF9">
        <w:rPr>
          <w:rFonts w:cs="B Lotus"/>
          <w:sz w:val="24"/>
          <w:szCs w:val="24"/>
          <w:rtl/>
        </w:rPr>
        <w:softHyphen/>
      </w:r>
      <w:r w:rsidRPr="00894BF9">
        <w:rPr>
          <w:rFonts w:cs="B Lotus" w:hint="cs"/>
          <w:sz w:val="24"/>
          <w:szCs w:val="24"/>
          <w:rtl/>
        </w:rPr>
        <w:t>توانند</w:t>
      </w:r>
      <w:r w:rsidRPr="00894BF9">
        <w:rPr>
          <w:rFonts w:cs="B Lotus"/>
          <w:sz w:val="24"/>
          <w:szCs w:val="24"/>
          <w:rtl/>
        </w:rPr>
        <w:t xml:space="preserve"> </w:t>
      </w:r>
      <w:r w:rsidRPr="00894BF9">
        <w:rPr>
          <w:rFonts w:cs="B Lotus" w:hint="cs"/>
          <w:sz w:val="24"/>
          <w:szCs w:val="24"/>
          <w:rtl/>
        </w:rPr>
        <w:t>در</w:t>
      </w:r>
      <w:r w:rsidRPr="00894BF9">
        <w:rPr>
          <w:rFonts w:cs="B Lotus"/>
          <w:sz w:val="24"/>
          <w:szCs w:val="24"/>
          <w:rtl/>
        </w:rPr>
        <w:t xml:space="preserve"> </w:t>
      </w:r>
      <w:r w:rsidRPr="00894BF9">
        <w:rPr>
          <w:rFonts w:cs="B Lotus" w:hint="cs"/>
          <w:sz w:val="24"/>
          <w:szCs w:val="24"/>
          <w:rtl/>
        </w:rPr>
        <w:t>سازه</w:t>
      </w:r>
      <w:r w:rsidRPr="00894BF9">
        <w:rPr>
          <w:rFonts w:cs="B Lotus"/>
          <w:sz w:val="24"/>
          <w:szCs w:val="24"/>
          <w:rtl/>
        </w:rPr>
        <w:t xml:space="preserve"> </w:t>
      </w:r>
      <w:r w:rsidR="00A06876" w:rsidRPr="00894BF9">
        <w:rPr>
          <w:rFonts w:cs="B Lotus" w:hint="cs"/>
          <w:sz w:val="24"/>
          <w:szCs w:val="24"/>
          <w:rtl/>
        </w:rPr>
        <w:t>به‌عنوان</w:t>
      </w:r>
      <w:r w:rsidRPr="00894BF9">
        <w:rPr>
          <w:rFonts w:cs="B Lotus"/>
          <w:sz w:val="24"/>
          <w:szCs w:val="24"/>
          <w:rtl/>
        </w:rPr>
        <w:t xml:space="preserve"> </w:t>
      </w:r>
      <w:r w:rsidRPr="00894BF9">
        <w:rPr>
          <w:rFonts w:cs="B Lotus" w:hint="cs"/>
          <w:sz w:val="24"/>
          <w:szCs w:val="24"/>
          <w:rtl/>
        </w:rPr>
        <w:t>فیوز</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میراگر</w:t>
      </w:r>
      <w:r w:rsidRPr="00894BF9">
        <w:rPr>
          <w:rFonts w:cs="B Lotus"/>
          <w:sz w:val="24"/>
          <w:szCs w:val="24"/>
          <w:rtl/>
        </w:rPr>
        <w:t xml:space="preserve"> </w:t>
      </w:r>
      <w:r w:rsidR="00051917" w:rsidRPr="00894BF9">
        <w:rPr>
          <w:rFonts w:cs="B Lotus" w:hint="cs"/>
          <w:sz w:val="24"/>
          <w:szCs w:val="24"/>
          <w:rtl/>
        </w:rPr>
        <w:t>به کار</w:t>
      </w:r>
      <w:r w:rsidRPr="00894BF9">
        <w:rPr>
          <w:rFonts w:cs="B Lotus"/>
          <w:sz w:val="24"/>
          <w:szCs w:val="24"/>
          <w:rtl/>
        </w:rPr>
        <w:t xml:space="preserve"> </w:t>
      </w:r>
      <w:r w:rsidRPr="00894BF9">
        <w:rPr>
          <w:rFonts w:cs="B Lotus" w:hint="cs"/>
          <w:sz w:val="24"/>
          <w:szCs w:val="24"/>
          <w:rtl/>
        </w:rPr>
        <w:t>روند</w:t>
      </w:r>
      <w:r w:rsidR="004648CB" w:rsidRPr="00894BF9">
        <w:rPr>
          <w:rFonts w:cs="B Lotus" w:hint="cs"/>
          <w:sz w:val="24"/>
          <w:szCs w:val="24"/>
          <w:rtl/>
        </w:rPr>
        <w:t xml:space="preserve"> </w:t>
      </w:r>
      <w:r w:rsidRPr="00894BF9">
        <w:rPr>
          <w:rFonts w:cs="B Lotus" w:hint="cs"/>
          <w:sz w:val="24"/>
          <w:szCs w:val="24"/>
          <w:rtl/>
        </w:rPr>
        <w:t>[</w:t>
      </w:r>
      <w:r w:rsidR="00E1604C">
        <w:rPr>
          <w:rFonts w:cs="B Lotus"/>
          <w:sz w:val="24"/>
          <w:szCs w:val="24"/>
        </w:rPr>
        <w:t>3</w:t>
      </w:r>
      <w:r w:rsidRPr="00894BF9">
        <w:rPr>
          <w:rFonts w:cs="B Lotus" w:hint="cs"/>
          <w:sz w:val="24"/>
          <w:szCs w:val="24"/>
          <w:rtl/>
        </w:rPr>
        <w:t>]</w:t>
      </w:r>
      <w:r w:rsidRPr="00894BF9">
        <w:rPr>
          <w:rFonts w:cs="B Lotus"/>
          <w:sz w:val="24"/>
          <w:szCs w:val="24"/>
          <w:rtl/>
        </w:rPr>
        <w:t xml:space="preserve">. </w:t>
      </w:r>
      <w:r w:rsidRPr="00894BF9">
        <w:rPr>
          <w:rFonts w:cs="B Lotus" w:hint="cs"/>
          <w:sz w:val="24"/>
          <w:szCs w:val="24"/>
          <w:rtl/>
        </w:rPr>
        <w:t>اوزجلیک</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همکاران</w:t>
      </w:r>
      <w:r w:rsidRPr="00894BF9">
        <w:rPr>
          <w:rFonts w:cs="B Lotus"/>
          <w:sz w:val="24"/>
          <w:szCs w:val="24"/>
          <w:rtl/>
        </w:rPr>
        <w:t xml:space="preserve"> </w:t>
      </w:r>
      <w:r w:rsidRPr="00894BF9">
        <w:rPr>
          <w:rFonts w:cs="B Lotus" w:hint="cs"/>
          <w:sz w:val="24"/>
          <w:szCs w:val="24"/>
          <w:rtl/>
        </w:rPr>
        <w:t>در</w:t>
      </w:r>
      <w:r w:rsidRPr="00894BF9">
        <w:rPr>
          <w:rFonts w:cs="B Lotus"/>
          <w:sz w:val="24"/>
          <w:szCs w:val="24"/>
          <w:rtl/>
        </w:rPr>
        <w:t xml:space="preserve"> </w:t>
      </w:r>
      <w:r w:rsidR="0003693D">
        <w:rPr>
          <w:rFonts w:cs="B Lotus" w:hint="cs"/>
          <w:sz w:val="24"/>
          <w:szCs w:val="24"/>
          <w:rtl/>
        </w:rPr>
        <w:t>(</w:t>
      </w:r>
      <w:r w:rsidRPr="00894BF9">
        <w:rPr>
          <w:rFonts w:cs="B Lotus"/>
          <w:sz w:val="24"/>
          <w:szCs w:val="24"/>
          <w:rtl/>
        </w:rPr>
        <w:t>2017</w:t>
      </w:r>
      <w:r w:rsidR="0003693D">
        <w:rPr>
          <w:rFonts w:cs="B Lotus" w:hint="cs"/>
          <w:sz w:val="24"/>
          <w:szCs w:val="24"/>
          <w:rtl/>
        </w:rPr>
        <w:t>)</w:t>
      </w:r>
      <w:r w:rsidRPr="00894BF9">
        <w:rPr>
          <w:rFonts w:cs="B Lotus" w:hint="cs"/>
          <w:sz w:val="24"/>
          <w:szCs w:val="24"/>
          <w:rtl/>
        </w:rPr>
        <w:t>، مهاربند</w:t>
      </w:r>
      <w:r w:rsidRPr="00894BF9">
        <w:rPr>
          <w:rFonts w:cs="B Lotus"/>
          <w:sz w:val="24"/>
          <w:szCs w:val="24"/>
          <w:rtl/>
        </w:rPr>
        <w:t xml:space="preserve"> </w:t>
      </w:r>
      <w:r w:rsidR="00051917" w:rsidRPr="00894BF9">
        <w:rPr>
          <w:rFonts w:cs="B Lotus" w:hint="cs"/>
          <w:sz w:val="24"/>
          <w:szCs w:val="24"/>
          <w:rtl/>
        </w:rPr>
        <w:t>کمانش تابی</w:t>
      </w:r>
      <w:r w:rsidRPr="00894BF9">
        <w:rPr>
          <w:rFonts w:cs="B Lotus"/>
          <w:sz w:val="24"/>
          <w:szCs w:val="24"/>
          <w:rtl/>
        </w:rPr>
        <w:t xml:space="preserve"> </w:t>
      </w:r>
      <w:r w:rsidRPr="00894BF9">
        <w:rPr>
          <w:rFonts w:cs="B Lotus" w:hint="cs"/>
          <w:sz w:val="24"/>
          <w:szCs w:val="24"/>
          <w:rtl/>
        </w:rPr>
        <w:t>با</w:t>
      </w:r>
      <w:r w:rsidRPr="00894BF9">
        <w:rPr>
          <w:rFonts w:cs="B Lotus"/>
          <w:sz w:val="24"/>
          <w:szCs w:val="24"/>
          <w:rtl/>
        </w:rPr>
        <w:t xml:space="preserve"> </w:t>
      </w:r>
      <w:r w:rsidRPr="00894BF9">
        <w:rPr>
          <w:rFonts w:cs="B Lotus" w:hint="cs"/>
          <w:sz w:val="24"/>
          <w:szCs w:val="24"/>
          <w:rtl/>
        </w:rPr>
        <w:t>شرایط</w:t>
      </w:r>
      <w:r w:rsidRPr="00894BF9">
        <w:rPr>
          <w:rFonts w:cs="B Lotus"/>
          <w:sz w:val="24"/>
          <w:szCs w:val="24"/>
          <w:rtl/>
        </w:rPr>
        <w:t xml:space="preserve"> </w:t>
      </w:r>
      <w:r w:rsidRPr="00894BF9">
        <w:rPr>
          <w:rFonts w:cs="B Lotus" w:hint="cs"/>
          <w:sz w:val="24"/>
          <w:szCs w:val="24"/>
          <w:rtl/>
        </w:rPr>
        <w:t>اتصال</w:t>
      </w:r>
      <w:r w:rsidRPr="00894BF9">
        <w:rPr>
          <w:rFonts w:cs="B Lotus"/>
          <w:sz w:val="24"/>
          <w:szCs w:val="24"/>
          <w:rtl/>
        </w:rPr>
        <w:t xml:space="preserve"> </w:t>
      </w:r>
      <w:r w:rsidRPr="00894BF9">
        <w:rPr>
          <w:rFonts w:cs="B Lotus" w:hint="cs"/>
          <w:sz w:val="24"/>
          <w:szCs w:val="24"/>
          <w:rtl/>
        </w:rPr>
        <w:t>متفاوت</w:t>
      </w:r>
      <w:r w:rsidRPr="00894BF9">
        <w:rPr>
          <w:rFonts w:cs="B Lotus"/>
          <w:sz w:val="24"/>
          <w:szCs w:val="24"/>
          <w:rtl/>
        </w:rPr>
        <w:t xml:space="preserve"> </w:t>
      </w:r>
      <w:r w:rsidRPr="00894BF9">
        <w:rPr>
          <w:rFonts w:cs="B Lotus" w:hint="cs"/>
          <w:sz w:val="24"/>
          <w:szCs w:val="24"/>
          <w:rtl/>
        </w:rPr>
        <w:t>را</w:t>
      </w:r>
      <w:r w:rsidRPr="00894BF9">
        <w:rPr>
          <w:rFonts w:cs="B Lotus"/>
          <w:sz w:val="24"/>
          <w:szCs w:val="24"/>
          <w:rtl/>
        </w:rPr>
        <w:t xml:space="preserve"> </w:t>
      </w:r>
      <w:r w:rsidR="00A06876" w:rsidRPr="00894BF9">
        <w:rPr>
          <w:rFonts w:cs="B Lotus" w:hint="cs"/>
          <w:sz w:val="24"/>
          <w:szCs w:val="24"/>
          <w:rtl/>
        </w:rPr>
        <w:t>به‌</w:t>
      </w:r>
      <w:r w:rsidR="00F3071E">
        <w:rPr>
          <w:rFonts w:cs="B Lotus" w:hint="cs"/>
          <w:sz w:val="24"/>
          <w:szCs w:val="24"/>
          <w:rtl/>
        </w:rPr>
        <w:t xml:space="preserve"> </w:t>
      </w:r>
      <w:r w:rsidR="00A06876" w:rsidRPr="00894BF9">
        <w:rPr>
          <w:rFonts w:cs="B Lotus" w:hint="cs"/>
          <w:sz w:val="24"/>
          <w:szCs w:val="24"/>
          <w:rtl/>
        </w:rPr>
        <w:t>صورت</w:t>
      </w:r>
      <w:r w:rsidRPr="00894BF9">
        <w:rPr>
          <w:rFonts w:cs="B Lotus"/>
          <w:sz w:val="24"/>
          <w:szCs w:val="24"/>
          <w:rtl/>
        </w:rPr>
        <w:t xml:space="preserve"> </w:t>
      </w:r>
      <w:r w:rsidRPr="00894BF9">
        <w:rPr>
          <w:rFonts w:cs="B Lotus" w:hint="cs"/>
          <w:sz w:val="24"/>
          <w:szCs w:val="24"/>
          <w:rtl/>
        </w:rPr>
        <w:t>تست</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w:t>
      </w:r>
      <w:r w:rsidRPr="00894BF9">
        <w:rPr>
          <w:rFonts w:cs="B Lotus" w:hint="cs"/>
          <w:sz w:val="24"/>
          <w:szCs w:val="24"/>
          <w:rtl/>
        </w:rPr>
        <w:t>آزمایشگاهی</w:t>
      </w:r>
      <w:r w:rsidRPr="00894BF9">
        <w:rPr>
          <w:rFonts w:cs="B Lotus"/>
          <w:sz w:val="24"/>
          <w:szCs w:val="24"/>
          <w:rtl/>
        </w:rPr>
        <w:t xml:space="preserve"> </w:t>
      </w:r>
      <w:r w:rsidRPr="00894BF9">
        <w:rPr>
          <w:rFonts w:cs="B Lotus" w:hint="cs"/>
          <w:sz w:val="24"/>
          <w:szCs w:val="24"/>
          <w:rtl/>
        </w:rPr>
        <w:t>پیشنهاد</w:t>
      </w:r>
      <w:r w:rsidRPr="00894BF9">
        <w:rPr>
          <w:rFonts w:cs="B Lotus"/>
          <w:sz w:val="24"/>
          <w:szCs w:val="24"/>
          <w:rtl/>
        </w:rPr>
        <w:t xml:space="preserve"> </w:t>
      </w:r>
      <w:r w:rsidRPr="00894BF9">
        <w:rPr>
          <w:rFonts w:cs="B Lotus" w:hint="cs"/>
          <w:sz w:val="24"/>
          <w:szCs w:val="24"/>
          <w:rtl/>
        </w:rPr>
        <w:t>کردند</w:t>
      </w:r>
      <w:r w:rsidRPr="00894BF9">
        <w:rPr>
          <w:rFonts w:cs="B Lotus"/>
          <w:sz w:val="24"/>
          <w:szCs w:val="24"/>
          <w:rtl/>
        </w:rPr>
        <w:t xml:space="preserve">. </w:t>
      </w:r>
      <w:r w:rsidRPr="00894BF9">
        <w:rPr>
          <w:rFonts w:cs="B Lotus" w:hint="cs"/>
          <w:sz w:val="24"/>
          <w:szCs w:val="24"/>
          <w:rtl/>
        </w:rPr>
        <w:t>نوآوری</w:t>
      </w:r>
      <w:r w:rsidRPr="00894BF9">
        <w:rPr>
          <w:rFonts w:cs="B Lotus"/>
          <w:sz w:val="24"/>
          <w:szCs w:val="24"/>
          <w:rtl/>
        </w:rPr>
        <w:t xml:space="preserve"> </w:t>
      </w:r>
      <w:r w:rsidRPr="00894BF9">
        <w:rPr>
          <w:rFonts w:cs="B Lotus" w:hint="cs"/>
          <w:sz w:val="24"/>
          <w:szCs w:val="24"/>
          <w:rtl/>
        </w:rPr>
        <w:t>این</w:t>
      </w:r>
      <w:r w:rsidRPr="00894BF9">
        <w:rPr>
          <w:rFonts w:cs="B Lotus"/>
          <w:sz w:val="24"/>
          <w:szCs w:val="24"/>
          <w:rtl/>
        </w:rPr>
        <w:t xml:space="preserve"> </w:t>
      </w:r>
      <w:r w:rsidR="00B827E8" w:rsidRPr="00894BF9">
        <w:rPr>
          <w:rFonts w:cs="B Lotus" w:hint="cs"/>
          <w:sz w:val="24"/>
          <w:szCs w:val="24"/>
          <w:rtl/>
        </w:rPr>
        <w:t>پژوهش</w:t>
      </w:r>
      <w:r w:rsidRPr="00894BF9">
        <w:rPr>
          <w:rFonts w:cs="B Lotus"/>
          <w:sz w:val="24"/>
          <w:szCs w:val="24"/>
          <w:rtl/>
        </w:rPr>
        <w:t xml:space="preserve"> </w:t>
      </w:r>
      <w:r w:rsidRPr="00894BF9">
        <w:rPr>
          <w:rFonts w:cs="B Lotus" w:hint="cs"/>
          <w:sz w:val="24"/>
          <w:szCs w:val="24"/>
          <w:rtl/>
        </w:rPr>
        <w:t>ایجاد</w:t>
      </w:r>
      <w:r w:rsidRPr="00894BF9">
        <w:rPr>
          <w:rFonts w:cs="B Lotus"/>
          <w:sz w:val="24"/>
          <w:szCs w:val="24"/>
          <w:rtl/>
        </w:rPr>
        <w:t xml:space="preserve"> </w:t>
      </w:r>
      <w:r w:rsidRPr="00894BF9">
        <w:rPr>
          <w:rFonts w:cs="B Lotus" w:hint="cs"/>
          <w:sz w:val="24"/>
          <w:szCs w:val="24"/>
          <w:rtl/>
        </w:rPr>
        <w:t>محدودیت</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w:t>
      </w:r>
      <w:r w:rsidRPr="00894BF9">
        <w:rPr>
          <w:rFonts w:cs="B Lotus" w:hint="cs"/>
          <w:sz w:val="24"/>
          <w:szCs w:val="24"/>
          <w:rtl/>
        </w:rPr>
        <w:t>بیشتر</w:t>
      </w:r>
      <w:r w:rsidRPr="00894BF9">
        <w:rPr>
          <w:rFonts w:cs="B Lotus"/>
          <w:sz w:val="24"/>
          <w:szCs w:val="24"/>
          <w:rtl/>
        </w:rPr>
        <w:t xml:space="preserve"> </w:t>
      </w:r>
      <w:r w:rsidRPr="00894BF9">
        <w:rPr>
          <w:rFonts w:cs="B Lotus" w:hint="cs"/>
          <w:sz w:val="24"/>
          <w:szCs w:val="24"/>
          <w:rtl/>
        </w:rPr>
        <w:t>در</w:t>
      </w:r>
      <w:r w:rsidRPr="00894BF9">
        <w:rPr>
          <w:rFonts w:cs="B Lotus"/>
          <w:sz w:val="24"/>
          <w:szCs w:val="24"/>
          <w:rtl/>
        </w:rPr>
        <w:t xml:space="preserve"> </w:t>
      </w:r>
      <w:r w:rsidRPr="00894BF9">
        <w:rPr>
          <w:rFonts w:cs="B Lotus" w:hint="cs"/>
          <w:sz w:val="24"/>
          <w:szCs w:val="24"/>
          <w:rtl/>
        </w:rPr>
        <w:t>بخش</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w:t>
      </w:r>
      <w:r w:rsidRPr="00894BF9">
        <w:rPr>
          <w:rFonts w:cs="B Lotus" w:hint="cs"/>
          <w:sz w:val="24"/>
          <w:szCs w:val="24"/>
          <w:rtl/>
        </w:rPr>
        <w:t>مختلف</w:t>
      </w:r>
      <w:r w:rsidRPr="00894BF9">
        <w:rPr>
          <w:rFonts w:cs="B Lotus"/>
          <w:sz w:val="24"/>
          <w:szCs w:val="24"/>
          <w:rtl/>
        </w:rPr>
        <w:t xml:space="preserve"> </w:t>
      </w:r>
      <w:r w:rsidRPr="00894BF9">
        <w:rPr>
          <w:rFonts w:cs="B Lotus" w:hint="cs"/>
          <w:sz w:val="24"/>
          <w:szCs w:val="24"/>
          <w:rtl/>
        </w:rPr>
        <w:t>اتصال</w:t>
      </w:r>
      <w:r w:rsidRPr="00894BF9">
        <w:rPr>
          <w:rFonts w:cs="B Lotus"/>
          <w:sz w:val="24"/>
          <w:szCs w:val="24"/>
          <w:rtl/>
        </w:rPr>
        <w:t xml:space="preserve"> </w:t>
      </w:r>
      <w:r w:rsidRPr="00894BF9">
        <w:rPr>
          <w:rFonts w:cs="B Lotus" w:hint="cs"/>
          <w:sz w:val="24"/>
          <w:szCs w:val="24"/>
          <w:rtl/>
        </w:rPr>
        <w:t>مصالح</w:t>
      </w:r>
      <w:r w:rsidRPr="00894BF9">
        <w:rPr>
          <w:rFonts w:cs="B Lotus"/>
          <w:sz w:val="24"/>
          <w:szCs w:val="24"/>
          <w:rtl/>
        </w:rPr>
        <w:t xml:space="preserve"> </w:t>
      </w:r>
      <w:r w:rsidRPr="00894BF9">
        <w:rPr>
          <w:rFonts w:cs="B Lotus" w:hint="cs"/>
          <w:sz w:val="24"/>
          <w:szCs w:val="24"/>
          <w:rtl/>
        </w:rPr>
        <w:t>به</w:t>
      </w:r>
      <w:r w:rsidRPr="00894BF9">
        <w:rPr>
          <w:rFonts w:cs="B Lotus"/>
          <w:sz w:val="24"/>
          <w:szCs w:val="24"/>
          <w:rtl/>
        </w:rPr>
        <w:t xml:space="preserve"> </w:t>
      </w:r>
      <w:r w:rsidRPr="00894BF9">
        <w:rPr>
          <w:rFonts w:cs="B Lotus" w:hint="cs"/>
          <w:sz w:val="24"/>
          <w:szCs w:val="24"/>
          <w:rtl/>
        </w:rPr>
        <w:t>هم</w:t>
      </w:r>
      <w:r w:rsidR="00F3071E">
        <w:rPr>
          <w:rFonts w:cs="B Lotus" w:hint="cs"/>
          <w:sz w:val="24"/>
          <w:szCs w:val="24"/>
          <w:rtl/>
        </w:rPr>
        <w:t xml:space="preserve"> است</w:t>
      </w:r>
      <w:r w:rsidRPr="00894BF9">
        <w:rPr>
          <w:rFonts w:cs="B Lotus"/>
          <w:sz w:val="24"/>
          <w:szCs w:val="24"/>
          <w:rtl/>
        </w:rPr>
        <w:t xml:space="preserve">. </w:t>
      </w:r>
      <w:r w:rsidRPr="00894BF9">
        <w:rPr>
          <w:rFonts w:cs="B Lotus" w:hint="cs"/>
          <w:sz w:val="24"/>
          <w:szCs w:val="24"/>
          <w:rtl/>
        </w:rPr>
        <w:t>این</w:t>
      </w:r>
      <w:r w:rsidRPr="00894BF9">
        <w:rPr>
          <w:rFonts w:cs="B Lotus"/>
          <w:sz w:val="24"/>
          <w:szCs w:val="24"/>
          <w:rtl/>
        </w:rPr>
        <w:t xml:space="preserve"> </w:t>
      </w:r>
      <w:r w:rsidRPr="00894BF9">
        <w:rPr>
          <w:rFonts w:cs="B Lotus" w:hint="cs"/>
          <w:sz w:val="24"/>
          <w:szCs w:val="24"/>
          <w:rtl/>
        </w:rPr>
        <w:t>قیود</w:t>
      </w:r>
      <w:r w:rsidRPr="00894BF9">
        <w:rPr>
          <w:rFonts w:cs="B Lotus"/>
          <w:sz w:val="24"/>
          <w:szCs w:val="24"/>
          <w:rtl/>
        </w:rPr>
        <w:t xml:space="preserve"> </w:t>
      </w:r>
      <w:r w:rsidRPr="00894BF9">
        <w:rPr>
          <w:rFonts w:cs="B Lotus" w:hint="cs"/>
          <w:sz w:val="24"/>
          <w:szCs w:val="24"/>
          <w:rtl/>
        </w:rPr>
        <w:t>باعث</w:t>
      </w:r>
      <w:r w:rsidRPr="00894BF9">
        <w:rPr>
          <w:rFonts w:cs="B Lotus"/>
          <w:sz w:val="24"/>
          <w:szCs w:val="24"/>
          <w:rtl/>
        </w:rPr>
        <w:t xml:space="preserve"> </w:t>
      </w:r>
      <w:r w:rsidRPr="00894BF9">
        <w:rPr>
          <w:rFonts w:cs="B Lotus" w:hint="cs"/>
          <w:sz w:val="24"/>
          <w:szCs w:val="24"/>
          <w:rtl/>
        </w:rPr>
        <w:t>کاهش</w:t>
      </w:r>
      <w:r w:rsidRPr="00894BF9">
        <w:rPr>
          <w:rFonts w:cs="B Lotus"/>
          <w:sz w:val="24"/>
          <w:szCs w:val="24"/>
          <w:rtl/>
        </w:rPr>
        <w:t xml:space="preserve"> </w:t>
      </w:r>
      <w:r w:rsidRPr="00894BF9">
        <w:rPr>
          <w:rFonts w:cs="B Lotus" w:hint="cs"/>
          <w:sz w:val="24"/>
          <w:szCs w:val="24"/>
          <w:rtl/>
        </w:rPr>
        <w:t>نقص</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w:t>
      </w:r>
      <w:r w:rsidRPr="00894BF9">
        <w:rPr>
          <w:rFonts w:cs="B Lotus" w:hint="cs"/>
          <w:sz w:val="24"/>
          <w:szCs w:val="24"/>
          <w:rtl/>
        </w:rPr>
        <w:t>موضعی</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کمانش</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w:t>
      </w:r>
      <w:r w:rsidRPr="00894BF9">
        <w:rPr>
          <w:rFonts w:cs="B Lotus" w:hint="cs"/>
          <w:sz w:val="24"/>
          <w:szCs w:val="24"/>
          <w:rtl/>
        </w:rPr>
        <w:t>آنی</w:t>
      </w:r>
      <w:r w:rsidRPr="00894BF9">
        <w:rPr>
          <w:rFonts w:cs="B Lotus"/>
          <w:sz w:val="24"/>
          <w:szCs w:val="24"/>
          <w:rtl/>
        </w:rPr>
        <w:t xml:space="preserve"> </w:t>
      </w:r>
      <w:r w:rsidRPr="00894BF9">
        <w:rPr>
          <w:rFonts w:cs="B Lotus" w:hint="cs"/>
          <w:sz w:val="24"/>
          <w:szCs w:val="24"/>
          <w:rtl/>
        </w:rPr>
        <w:t>در</w:t>
      </w:r>
      <w:r w:rsidRPr="00894BF9">
        <w:rPr>
          <w:rFonts w:cs="B Lotus"/>
          <w:sz w:val="24"/>
          <w:szCs w:val="24"/>
          <w:rtl/>
        </w:rPr>
        <w:t xml:space="preserve"> </w:t>
      </w:r>
      <w:r w:rsidRPr="00894BF9">
        <w:rPr>
          <w:rFonts w:cs="B Lotus" w:hint="cs"/>
          <w:sz w:val="24"/>
          <w:szCs w:val="24"/>
          <w:rtl/>
        </w:rPr>
        <w:t>بعضی</w:t>
      </w:r>
      <w:r w:rsidRPr="00894BF9">
        <w:rPr>
          <w:rFonts w:cs="B Lotus"/>
          <w:sz w:val="24"/>
          <w:szCs w:val="24"/>
          <w:rtl/>
        </w:rPr>
        <w:t xml:space="preserve"> </w:t>
      </w:r>
      <w:r w:rsidRPr="00894BF9">
        <w:rPr>
          <w:rFonts w:cs="B Lotus" w:hint="cs"/>
          <w:sz w:val="24"/>
          <w:szCs w:val="24"/>
          <w:rtl/>
        </w:rPr>
        <w:t>بخش</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w:t>
      </w:r>
      <w:r w:rsidRPr="00894BF9">
        <w:rPr>
          <w:rFonts w:cs="B Lotus" w:hint="cs"/>
          <w:sz w:val="24"/>
          <w:szCs w:val="24"/>
          <w:rtl/>
        </w:rPr>
        <w:t>مهاربند</w:t>
      </w:r>
      <w:r w:rsidRPr="00894BF9">
        <w:rPr>
          <w:rFonts w:cs="B Lotus"/>
          <w:sz w:val="24"/>
          <w:szCs w:val="24"/>
          <w:rtl/>
        </w:rPr>
        <w:t xml:space="preserve"> </w:t>
      </w:r>
      <w:r w:rsidRPr="00894BF9">
        <w:rPr>
          <w:rFonts w:cs="B Lotus" w:hint="cs"/>
          <w:sz w:val="24"/>
          <w:szCs w:val="24"/>
          <w:rtl/>
        </w:rPr>
        <w:t>می</w:t>
      </w:r>
      <w:r w:rsidRPr="00894BF9">
        <w:rPr>
          <w:rFonts w:cs="B Lotus"/>
          <w:sz w:val="24"/>
          <w:szCs w:val="24"/>
          <w:rtl/>
        </w:rPr>
        <w:softHyphen/>
      </w:r>
      <w:r w:rsidR="00F3071E">
        <w:rPr>
          <w:rFonts w:cs="B Lotus" w:hint="cs"/>
          <w:sz w:val="24"/>
          <w:szCs w:val="24"/>
          <w:rtl/>
        </w:rPr>
        <w:t>شود</w:t>
      </w:r>
      <w:r w:rsidR="004648CB" w:rsidRPr="00894BF9">
        <w:rPr>
          <w:rFonts w:cs="B Lotus" w:hint="cs"/>
          <w:sz w:val="24"/>
          <w:szCs w:val="24"/>
          <w:rtl/>
        </w:rPr>
        <w:t xml:space="preserve"> </w:t>
      </w:r>
      <w:r w:rsidRPr="00894BF9">
        <w:rPr>
          <w:rFonts w:cs="B Lotus" w:hint="cs"/>
          <w:sz w:val="24"/>
          <w:szCs w:val="24"/>
          <w:rtl/>
        </w:rPr>
        <w:t>[</w:t>
      </w:r>
      <w:r w:rsidR="00E1604C">
        <w:rPr>
          <w:rFonts w:cs="B Lotus"/>
          <w:sz w:val="24"/>
          <w:szCs w:val="24"/>
        </w:rPr>
        <w:t>4</w:t>
      </w:r>
      <w:r w:rsidRPr="00894BF9">
        <w:rPr>
          <w:rFonts w:cs="B Lotus" w:hint="cs"/>
          <w:sz w:val="24"/>
          <w:szCs w:val="24"/>
          <w:rtl/>
        </w:rPr>
        <w:t>]</w:t>
      </w:r>
      <w:r w:rsidRPr="00894BF9">
        <w:rPr>
          <w:rFonts w:cs="B Lotus"/>
          <w:sz w:val="24"/>
          <w:szCs w:val="24"/>
          <w:rtl/>
        </w:rPr>
        <w:t xml:space="preserve">. </w:t>
      </w:r>
      <w:r w:rsidRPr="00894BF9">
        <w:rPr>
          <w:rFonts w:cs="B Lotus" w:hint="cs"/>
          <w:sz w:val="24"/>
          <w:szCs w:val="24"/>
          <w:rtl/>
        </w:rPr>
        <w:t>شن</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همکاران</w:t>
      </w:r>
      <w:r w:rsidRPr="00894BF9">
        <w:rPr>
          <w:rFonts w:cs="B Lotus"/>
          <w:sz w:val="24"/>
          <w:szCs w:val="24"/>
          <w:rtl/>
        </w:rPr>
        <w:t xml:space="preserve"> </w:t>
      </w:r>
      <w:r w:rsidR="0003693D">
        <w:rPr>
          <w:rFonts w:cs="B Lotus" w:hint="cs"/>
          <w:sz w:val="24"/>
          <w:szCs w:val="24"/>
          <w:rtl/>
        </w:rPr>
        <w:t>(</w:t>
      </w:r>
      <w:r w:rsidRPr="00894BF9">
        <w:rPr>
          <w:rFonts w:cs="B Lotus"/>
          <w:sz w:val="24"/>
          <w:szCs w:val="24"/>
          <w:rtl/>
        </w:rPr>
        <w:t>2017</w:t>
      </w:r>
      <w:r w:rsidR="007767F8">
        <w:rPr>
          <w:rFonts w:cs="B Lotus" w:hint="cs"/>
          <w:sz w:val="24"/>
          <w:szCs w:val="24"/>
          <w:rtl/>
        </w:rPr>
        <w:t>)</w:t>
      </w:r>
      <w:r w:rsidRPr="00894BF9">
        <w:rPr>
          <w:rFonts w:cs="B Lotus" w:hint="cs"/>
          <w:sz w:val="24"/>
          <w:szCs w:val="24"/>
          <w:rtl/>
        </w:rPr>
        <w:t>، عملکرد</w:t>
      </w:r>
      <w:r w:rsidRPr="00894BF9">
        <w:rPr>
          <w:rFonts w:cs="B Lotus"/>
          <w:sz w:val="24"/>
          <w:szCs w:val="24"/>
          <w:rtl/>
        </w:rPr>
        <w:t xml:space="preserve"> </w:t>
      </w:r>
      <w:r w:rsidRPr="00894BF9">
        <w:rPr>
          <w:rFonts w:cs="B Lotus" w:hint="cs"/>
          <w:sz w:val="24"/>
          <w:szCs w:val="24"/>
          <w:rtl/>
        </w:rPr>
        <w:t>لرزه</w:t>
      </w:r>
      <w:r w:rsidR="00F3071E">
        <w:rPr>
          <w:rFonts w:cs="B Lotus" w:hint="cs"/>
          <w:sz w:val="24"/>
          <w:szCs w:val="24"/>
          <w:rtl/>
        </w:rPr>
        <w:t>‌</w:t>
      </w:r>
      <w:r w:rsidRPr="00894BF9">
        <w:rPr>
          <w:rFonts w:cs="B Lotus" w:hint="cs"/>
          <w:sz w:val="24"/>
          <w:szCs w:val="24"/>
          <w:rtl/>
        </w:rPr>
        <w:t>ای</w:t>
      </w:r>
      <w:r w:rsidRPr="00894BF9">
        <w:rPr>
          <w:rFonts w:cs="B Lotus"/>
          <w:sz w:val="24"/>
          <w:szCs w:val="24"/>
          <w:rtl/>
        </w:rPr>
        <w:t xml:space="preserve"> </w:t>
      </w:r>
      <w:r w:rsidR="00B827E8" w:rsidRPr="00894BF9">
        <w:rPr>
          <w:rFonts w:cs="B Lotus" w:hint="cs"/>
          <w:sz w:val="24"/>
          <w:szCs w:val="24"/>
          <w:rtl/>
        </w:rPr>
        <w:t>قاب‌های</w:t>
      </w:r>
      <w:r w:rsidRPr="00894BF9">
        <w:rPr>
          <w:rFonts w:cs="B Lotus"/>
          <w:sz w:val="24"/>
          <w:szCs w:val="24"/>
          <w:rtl/>
        </w:rPr>
        <w:t xml:space="preserve"> </w:t>
      </w:r>
      <w:r w:rsidRPr="00894BF9">
        <w:rPr>
          <w:rFonts w:cs="B Lotus" w:hint="cs"/>
          <w:sz w:val="24"/>
          <w:szCs w:val="24"/>
          <w:rtl/>
        </w:rPr>
        <w:t>با</w:t>
      </w:r>
      <w:r w:rsidRPr="00894BF9">
        <w:rPr>
          <w:rFonts w:cs="B Lotus"/>
          <w:sz w:val="24"/>
          <w:szCs w:val="24"/>
          <w:rtl/>
        </w:rPr>
        <w:t xml:space="preserve"> </w:t>
      </w:r>
      <w:r w:rsidRPr="00894BF9">
        <w:rPr>
          <w:rFonts w:cs="B Lotus" w:hint="cs"/>
          <w:sz w:val="24"/>
          <w:szCs w:val="24"/>
          <w:rtl/>
        </w:rPr>
        <w:t>مهاربندهای</w:t>
      </w:r>
      <w:r w:rsidRPr="00894BF9">
        <w:rPr>
          <w:rFonts w:cs="B Lotus"/>
          <w:sz w:val="24"/>
          <w:szCs w:val="24"/>
          <w:rtl/>
        </w:rPr>
        <w:t xml:space="preserve"> </w:t>
      </w:r>
      <w:r w:rsidR="00051917" w:rsidRPr="00894BF9">
        <w:rPr>
          <w:rFonts w:cs="B Lotus" w:hint="cs"/>
          <w:sz w:val="24"/>
          <w:szCs w:val="24"/>
          <w:rtl/>
        </w:rPr>
        <w:t>هم‌محور</w:t>
      </w:r>
      <w:r w:rsidRPr="00894BF9">
        <w:rPr>
          <w:rFonts w:cs="B Lotus"/>
          <w:sz w:val="24"/>
          <w:szCs w:val="24"/>
          <w:rtl/>
        </w:rPr>
        <w:t xml:space="preserve"> </w:t>
      </w:r>
      <w:r w:rsidRPr="00894BF9">
        <w:rPr>
          <w:rFonts w:cs="B Lotus" w:hint="cs"/>
          <w:sz w:val="24"/>
          <w:szCs w:val="24"/>
          <w:rtl/>
        </w:rPr>
        <w:t>را</w:t>
      </w:r>
      <w:r w:rsidRPr="00894BF9">
        <w:rPr>
          <w:rFonts w:cs="B Lotus"/>
          <w:sz w:val="24"/>
          <w:szCs w:val="24"/>
          <w:rtl/>
        </w:rPr>
        <w:t xml:space="preserve"> </w:t>
      </w:r>
      <w:r w:rsidRPr="00894BF9">
        <w:rPr>
          <w:rFonts w:cs="B Lotus" w:hint="cs"/>
          <w:sz w:val="24"/>
          <w:szCs w:val="24"/>
          <w:rtl/>
        </w:rPr>
        <w:t>با</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بدون</w:t>
      </w:r>
      <w:r w:rsidRPr="00894BF9">
        <w:rPr>
          <w:rFonts w:cs="B Lotus"/>
          <w:sz w:val="24"/>
          <w:szCs w:val="24"/>
          <w:rtl/>
        </w:rPr>
        <w:t xml:space="preserve"> </w:t>
      </w:r>
      <w:r w:rsidRPr="00894BF9">
        <w:rPr>
          <w:rFonts w:cs="B Lotus" w:hint="cs"/>
          <w:sz w:val="24"/>
          <w:szCs w:val="24"/>
          <w:rtl/>
        </w:rPr>
        <w:t>مهاربندهای</w:t>
      </w:r>
      <w:r w:rsidRPr="00894BF9">
        <w:rPr>
          <w:rFonts w:cs="B Lotus"/>
          <w:sz w:val="24"/>
          <w:szCs w:val="24"/>
          <w:rtl/>
        </w:rPr>
        <w:t xml:space="preserve"> </w:t>
      </w:r>
      <w:r w:rsidRPr="00894BF9">
        <w:rPr>
          <w:rFonts w:cs="B Lotus" w:hint="cs"/>
          <w:sz w:val="24"/>
          <w:szCs w:val="24"/>
          <w:rtl/>
        </w:rPr>
        <w:t>کمانش</w:t>
      </w:r>
      <w:r w:rsidRPr="00894BF9">
        <w:rPr>
          <w:rFonts w:cs="B Lotus"/>
          <w:sz w:val="24"/>
          <w:szCs w:val="24"/>
          <w:rtl/>
        </w:rPr>
        <w:softHyphen/>
      </w:r>
      <w:r w:rsidR="00051917" w:rsidRPr="00894BF9">
        <w:rPr>
          <w:rFonts w:cs="B Lotus" w:hint="cs"/>
          <w:sz w:val="24"/>
          <w:szCs w:val="24"/>
          <w:rtl/>
        </w:rPr>
        <w:t>تاب</w:t>
      </w:r>
      <w:r w:rsidRPr="00894BF9">
        <w:rPr>
          <w:rFonts w:cs="B Lotus"/>
          <w:sz w:val="24"/>
          <w:szCs w:val="24"/>
          <w:rtl/>
        </w:rPr>
        <w:t xml:space="preserve"> </w:t>
      </w:r>
      <w:r w:rsidRPr="00894BF9">
        <w:rPr>
          <w:rFonts w:cs="B Lotus" w:hint="cs"/>
          <w:sz w:val="24"/>
          <w:szCs w:val="24"/>
          <w:rtl/>
        </w:rPr>
        <w:t>مطالعه</w:t>
      </w:r>
      <w:r w:rsidRPr="00894BF9">
        <w:rPr>
          <w:rFonts w:cs="B Lotus"/>
          <w:sz w:val="24"/>
          <w:szCs w:val="24"/>
          <w:rtl/>
        </w:rPr>
        <w:t xml:space="preserve"> </w:t>
      </w:r>
      <w:r w:rsidRPr="00894BF9">
        <w:rPr>
          <w:rFonts w:cs="B Lotus" w:hint="cs"/>
          <w:sz w:val="24"/>
          <w:szCs w:val="24"/>
          <w:rtl/>
        </w:rPr>
        <w:t>کردند</w:t>
      </w:r>
      <w:r w:rsidRPr="00894BF9">
        <w:rPr>
          <w:rFonts w:cs="B Lotus"/>
          <w:sz w:val="24"/>
          <w:szCs w:val="24"/>
          <w:rtl/>
        </w:rPr>
        <w:t xml:space="preserve">. </w:t>
      </w:r>
      <w:r w:rsidRPr="00894BF9">
        <w:rPr>
          <w:rFonts w:cs="B Lotus" w:hint="cs"/>
          <w:sz w:val="24"/>
          <w:szCs w:val="24"/>
          <w:rtl/>
        </w:rPr>
        <w:t>نتایج</w:t>
      </w:r>
      <w:r w:rsidRPr="00894BF9">
        <w:rPr>
          <w:rFonts w:cs="B Lotus"/>
          <w:sz w:val="24"/>
          <w:szCs w:val="24"/>
          <w:rtl/>
        </w:rPr>
        <w:t xml:space="preserve"> </w:t>
      </w:r>
      <w:r w:rsidR="00B827E8" w:rsidRPr="00894BF9">
        <w:rPr>
          <w:rFonts w:cs="B Lotus" w:hint="cs"/>
          <w:sz w:val="24"/>
          <w:szCs w:val="24"/>
          <w:rtl/>
        </w:rPr>
        <w:t>این مقاله</w:t>
      </w:r>
      <w:r w:rsidRPr="00894BF9">
        <w:rPr>
          <w:rFonts w:cs="B Lotus"/>
          <w:sz w:val="24"/>
          <w:szCs w:val="24"/>
          <w:rtl/>
        </w:rPr>
        <w:t xml:space="preserve"> </w:t>
      </w:r>
      <w:r w:rsidRPr="00894BF9">
        <w:rPr>
          <w:rFonts w:cs="B Lotus" w:hint="cs"/>
          <w:sz w:val="24"/>
          <w:szCs w:val="24"/>
          <w:rtl/>
        </w:rPr>
        <w:t>نشان</w:t>
      </w:r>
      <w:r w:rsidRPr="00894BF9">
        <w:rPr>
          <w:rFonts w:cs="B Lotus"/>
          <w:sz w:val="24"/>
          <w:szCs w:val="24"/>
          <w:rtl/>
        </w:rPr>
        <w:t xml:space="preserve"> </w:t>
      </w:r>
      <w:r w:rsidRPr="00894BF9">
        <w:rPr>
          <w:rFonts w:cs="B Lotus" w:hint="cs"/>
          <w:sz w:val="24"/>
          <w:szCs w:val="24"/>
          <w:rtl/>
        </w:rPr>
        <w:t>داده</w:t>
      </w:r>
      <w:r w:rsidRPr="00894BF9">
        <w:rPr>
          <w:rFonts w:cs="B Lotus"/>
          <w:sz w:val="24"/>
          <w:szCs w:val="24"/>
          <w:rtl/>
        </w:rPr>
        <w:t xml:space="preserve"> </w:t>
      </w:r>
      <w:r w:rsidRPr="00894BF9">
        <w:rPr>
          <w:rFonts w:cs="B Lotus" w:hint="cs"/>
          <w:sz w:val="24"/>
          <w:szCs w:val="24"/>
          <w:rtl/>
        </w:rPr>
        <w:t>است</w:t>
      </w:r>
      <w:r w:rsidRPr="00894BF9">
        <w:rPr>
          <w:rFonts w:cs="B Lotus"/>
          <w:sz w:val="24"/>
          <w:szCs w:val="24"/>
          <w:rtl/>
        </w:rPr>
        <w:t xml:space="preserve"> </w:t>
      </w:r>
      <w:r w:rsidRPr="00894BF9">
        <w:rPr>
          <w:rFonts w:cs="B Lotus" w:hint="cs"/>
          <w:sz w:val="24"/>
          <w:szCs w:val="24"/>
          <w:rtl/>
        </w:rPr>
        <w:t>که</w:t>
      </w:r>
      <w:r w:rsidRPr="00894BF9">
        <w:rPr>
          <w:rFonts w:cs="B Lotus"/>
          <w:sz w:val="24"/>
          <w:szCs w:val="24"/>
          <w:rtl/>
        </w:rPr>
        <w:t xml:space="preserve"> </w:t>
      </w:r>
      <w:r w:rsidR="00B827E8" w:rsidRPr="00894BF9">
        <w:rPr>
          <w:rFonts w:cs="B Lotus" w:hint="cs"/>
          <w:sz w:val="24"/>
          <w:szCs w:val="24"/>
          <w:rtl/>
        </w:rPr>
        <w:t>قاب‌های</w:t>
      </w:r>
      <w:r w:rsidRPr="00894BF9">
        <w:rPr>
          <w:rFonts w:cs="B Lotus"/>
          <w:sz w:val="24"/>
          <w:szCs w:val="24"/>
          <w:rtl/>
        </w:rPr>
        <w:t xml:space="preserve"> </w:t>
      </w:r>
      <w:r w:rsidRPr="00894BF9">
        <w:rPr>
          <w:rFonts w:cs="B Lotus" w:hint="cs"/>
          <w:sz w:val="24"/>
          <w:szCs w:val="24"/>
          <w:rtl/>
        </w:rPr>
        <w:t>با</w:t>
      </w:r>
      <w:r w:rsidRPr="00894BF9">
        <w:rPr>
          <w:rFonts w:cs="B Lotus"/>
          <w:sz w:val="24"/>
          <w:szCs w:val="24"/>
          <w:rtl/>
        </w:rPr>
        <w:t xml:space="preserve"> </w:t>
      </w:r>
      <w:r w:rsidRPr="00894BF9">
        <w:rPr>
          <w:rFonts w:cs="B Lotus" w:hint="cs"/>
          <w:sz w:val="24"/>
          <w:szCs w:val="24"/>
          <w:rtl/>
        </w:rPr>
        <w:t>مهاربندهای</w:t>
      </w:r>
      <w:r w:rsidRPr="00894BF9">
        <w:rPr>
          <w:rFonts w:cs="B Lotus"/>
          <w:sz w:val="24"/>
          <w:szCs w:val="24"/>
          <w:rtl/>
        </w:rPr>
        <w:t xml:space="preserve"> </w:t>
      </w:r>
      <w:r w:rsidRPr="00894BF9">
        <w:rPr>
          <w:rFonts w:cs="B Lotus" w:hint="cs"/>
          <w:sz w:val="24"/>
          <w:szCs w:val="24"/>
          <w:rtl/>
        </w:rPr>
        <w:t>کمانش</w:t>
      </w:r>
      <w:r w:rsidRPr="00894BF9">
        <w:rPr>
          <w:rFonts w:cs="B Lotus"/>
          <w:sz w:val="24"/>
          <w:szCs w:val="24"/>
          <w:rtl/>
        </w:rPr>
        <w:softHyphen/>
      </w:r>
      <w:r w:rsidR="00051917" w:rsidRPr="00894BF9">
        <w:rPr>
          <w:rFonts w:cs="B Lotus" w:hint="cs"/>
          <w:sz w:val="24"/>
          <w:szCs w:val="24"/>
          <w:rtl/>
        </w:rPr>
        <w:t xml:space="preserve"> تاب</w:t>
      </w:r>
      <w:r w:rsidRPr="00894BF9">
        <w:rPr>
          <w:rFonts w:cs="B Lotus"/>
          <w:sz w:val="24"/>
          <w:szCs w:val="24"/>
          <w:rtl/>
        </w:rPr>
        <w:t xml:space="preserve"> </w:t>
      </w:r>
      <w:r w:rsidR="00C84456" w:rsidRPr="00894BF9">
        <w:rPr>
          <w:rFonts w:cs="B Lotus" w:hint="cs"/>
          <w:sz w:val="24"/>
          <w:szCs w:val="24"/>
          <w:rtl/>
        </w:rPr>
        <w:t xml:space="preserve">تغییرشکل نسبی بین </w:t>
      </w:r>
      <w:r w:rsidR="00A06876" w:rsidRPr="00894BF9">
        <w:rPr>
          <w:rFonts w:cs="B Lotus" w:hint="cs"/>
          <w:sz w:val="24"/>
          <w:szCs w:val="24"/>
          <w:rtl/>
        </w:rPr>
        <w:t>طبقه</w:t>
      </w:r>
      <w:r w:rsidR="00F3071E">
        <w:rPr>
          <w:rFonts w:cs="B Lotus" w:hint="cs"/>
          <w:sz w:val="24"/>
          <w:szCs w:val="24"/>
          <w:rtl/>
        </w:rPr>
        <w:t>‌</w:t>
      </w:r>
      <w:r w:rsidRPr="00894BF9">
        <w:rPr>
          <w:rFonts w:cs="B Lotus" w:hint="cs"/>
          <w:sz w:val="24"/>
          <w:szCs w:val="24"/>
          <w:rtl/>
        </w:rPr>
        <w:t>های</w:t>
      </w:r>
      <w:r w:rsidRPr="00894BF9">
        <w:rPr>
          <w:rFonts w:cs="B Lotus"/>
          <w:sz w:val="24"/>
          <w:szCs w:val="24"/>
          <w:rtl/>
        </w:rPr>
        <w:t xml:space="preserve"> </w:t>
      </w:r>
      <w:r w:rsidR="00C84456" w:rsidRPr="00894BF9">
        <w:rPr>
          <w:rFonts w:cs="B Lotus" w:hint="cs"/>
          <w:sz w:val="24"/>
          <w:szCs w:val="24"/>
          <w:rtl/>
        </w:rPr>
        <w:t>ماندگار</w:t>
      </w:r>
      <w:r w:rsidRPr="00894BF9">
        <w:rPr>
          <w:rFonts w:cs="B Lotus"/>
          <w:sz w:val="24"/>
          <w:szCs w:val="24"/>
          <w:rtl/>
        </w:rPr>
        <w:t xml:space="preserve"> </w:t>
      </w:r>
      <w:r w:rsidRPr="00894BF9">
        <w:rPr>
          <w:rFonts w:cs="B Lotus" w:hint="cs"/>
          <w:sz w:val="24"/>
          <w:szCs w:val="24"/>
          <w:rtl/>
        </w:rPr>
        <w:t>را</w:t>
      </w:r>
      <w:r w:rsidRPr="00894BF9">
        <w:rPr>
          <w:rFonts w:cs="B Lotus"/>
          <w:sz w:val="24"/>
          <w:szCs w:val="24"/>
          <w:rtl/>
        </w:rPr>
        <w:t xml:space="preserve"> </w:t>
      </w:r>
      <w:r w:rsidRPr="00894BF9">
        <w:rPr>
          <w:rFonts w:cs="B Lotus" w:hint="cs"/>
          <w:sz w:val="24"/>
          <w:szCs w:val="24"/>
          <w:rtl/>
        </w:rPr>
        <w:t>کنترل</w:t>
      </w:r>
      <w:r w:rsidRPr="00894BF9">
        <w:rPr>
          <w:rFonts w:cs="B Lotus"/>
          <w:sz w:val="24"/>
          <w:szCs w:val="24"/>
          <w:rtl/>
        </w:rPr>
        <w:t xml:space="preserve"> </w:t>
      </w:r>
      <w:r w:rsidRPr="00894BF9">
        <w:rPr>
          <w:rFonts w:cs="B Lotus" w:hint="cs"/>
          <w:sz w:val="24"/>
          <w:szCs w:val="24"/>
          <w:rtl/>
        </w:rPr>
        <w:t>نموده</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ظرفیت</w:t>
      </w:r>
      <w:r w:rsidRPr="00894BF9">
        <w:rPr>
          <w:rFonts w:cs="B Lotus"/>
          <w:sz w:val="24"/>
          <w:szCs w:val="24"/>
          <w:rtl/>
        </w:rPr>
        <w:t xml:space="preserve"> </w:t>
      </w:r>
      <w:r w:rsidRPr="00894BF9">
        <w:rPr>
          <w:rFonts w:cs="B Lotus" w:hint="cs"/>
          <w:sz w:val="24"/>
          <w:szCs w:val="24"/>
          <w:rtl/>
        </w:rPr>
        <w:t>تسلیم</w:t>
      </w:r>
      <w:r w:rsidRPr="00894BF9">
        <w:rPr>
          <w:rFonts w:cs="B Lotus"/>
          <w:sz w:val="24"/>
          <w:szCs w:val="24"/>
          <w:rtl/>
        </w:rPr>
        <w:t xml:space="preserve"> </w:t>
      </w:r>
      <w:r w:rsidRPr="00894BF9">
        <w:rPr>
          <w:rFonts w:cs="B Lotus" w:hint="cs"/>
          <w:sz w:val="24"/>
          <w:szCs w:val="24"/>
          <w:rtl/>
        </w:rPr>
        <w:t>و</w:t>
      </w:r>
      <w:r w:rsidRPr="00894BF9">
        <w:rPr>
          <w:rFonts w:cs="B Lotus"/>
          <w:sz w:val="24"/>
          <w:szCs w:val="24"/>
          <w:rtl/>
        </w:rPr>
        <w:t xml:space="preserve"> </w:t>
      </w:r>
      <w:r w:rsidRPr="00894BF9">
        <w:rPr>
          <w:rFonts w:cs="B Lotus" w:hint="cs"/>
          <w:sz w:val="24"/>
          <w:szCs w:val="24"/>
          <w:rtl/>
        </w:rPr>
        <w:t>فروریزش</w:t>
      </w:r>
      <w:r w:rsidRPr="00894BF9">
        <w:rPr>
          <w:rFonts w:cs="B Lotus"/>
          <w:sz w:val="24"/>
          <w:szCs w:val="24"/>
          <w:rtl/>
        </w:rPr>
        <w:t xml:space="preserve"> </w:t>
      </w:r>
      <w:r w:rsidRPr="00894BF9">
        <w:rPr>
          <w:rFonts w:cs="B Lotus" w:hint="cs"/>
          <w:sz w:val="24"/>
          <w:szCs w:val="24"/>
          <w:rtl/>
        </w:rPr>
        <w:t>سازه</w:t>
      </w:r>
      <w:r w:rsidRPr="00894BF9">
        <w:rPr>
          <w:rFonts w:cs="B Lotus"/>
          <w:sz w:val="24"/>
          <w:szCs w:val="24"/>
          <w:rtl/>
        </w:rPr>
        <w:t xml:space="preserve"> </w:t>
      </w:r>
      <w:r w:rsidRPr="00894BF9">
        <w:rPr>
          <w:rFonts w:cs="B Lotus" w:hint="cs"/>
          <w:sz w:val="24"/>
          <w:szCs w:val="24"/>
          <w:rtl/>
        </w:rPr>
        <w:t>را</w:t>
      </w:r>
      <w:r w:rsidRPr="00894BF9">
        <w:rPr>
          <w:rFonts w:cs="B Lotus"/>
          <w:sz w:val="24"/>
          <w:szCs w:val="24"/>
          <w:rtl/>
        </w:rPr>
        <w:t xml:space="preserve"> </w:t>
      </w:r>
      <w:r w:rsidRPr="00894BF9">
        <w:rPr>
          <w:rFonts w:cs="B Lotus" w:hint="cs"/>
          <w:sz w:val="24"/>
          <w:szCs w:val="24"/>
          <w:rtl/>
        </w:rPr>
        <w:t>افزایش</w:t>
      </w:r>
      <w:r w:rsidRPr="00894BF9">
        <w:rPr>
          <w:rFonts w:cs="B Lotus"/>
          <w:sz w:val="24"/>
          <w:szCs w:val="24"/>
          <w:rtl/>
        </w:rPr>
        <w:t xml:space="preserve"> </w:t>
      </w:r>
      <w:r w:rsidRPr="00894BF9">
        <w:rPr>
          <w:rFonts w:cs="B Lotus" w:hint="cs"/>
          <w:sz w:val="24"/>
          <w:szCs w:val="24"/>
          <w:rtl/>
        </w:rPr>
        <w:t>داده</w:t>
      </w:r>
      <w:r w:rsidRPr="00894BF9">
        <w:rPr>
          <w:rFonts w:cs="B Lotus"/>
          <w:sz w:val="24"/>
          <w:szCs w:val="24"/>
          <w:rtl/>
        </w:rPr>
        <w:softHyphen/>
      </w:r>
      <w:r w:rsidRPr="00894BF9">
        <w:rPr>
          <w:rFonts w:cs="B Lotus" w:hint="cs"/>
          <w:sz w:val="24"/>
          <w:szCs w:val="24"/>
          <w:rtl/>
        </w:rPr>
        <w:t>اند</w:t>
      </w:r>
      <w:r w:rsidR="004648CB" w:rsidRPr="00894BF9">
        <w:rPr>
          <w:rFonts w:cs="B Lotus" w:hint="cs"/>
          <w:sz w:val="24"/>
          <w:szCs w:val="24"/>
          <w:rtl/>
        </w:rPr>
        <w:t xml:space="preserve"> </w:t>
      </w:r>
      <w:r w:rsidRPr="00894BF9">
        <w:rPr>
          <w:rFonts w:cs="B Lotus" w:hint="cs"/>
          <w:sz w:val="24"/>
          <w:szCs w:val="24"/>
          <w:rtl/>
        </w:rPr>
        <w:t>[</w:t>
      </w:r>
      <w:r w:rsidR="00E1604C">
        <w:rPr>
          <w:rFonts w:cs="B Lotus"/>
          <w:sz w:val="24"/>
          <w:szCs w:val="24"/>
        </w:rPr>
        <w:t>5</w:t>
      </w:r>
      <w:r w:rsidRPr="00894BF9">
        <w:rPr>
          <w:rFonts w:cs="B Lotus" w:hint="cs"/>
          <w:sz w:val="24"/>
          <w:szCs w:val="24"/>
          <w:rtl/>
        </w:rPr>
        <w:t>]</w:t>
      </w:r>
      <w:r w:rsidRPr="00894BF9">
        <w:rPr>
          <w:rFonts w:cs="B Lotus"/>
          <w:sz w:val="24"/>
          <w:szCs w:val="24"/>
          <w:rtl/>
        </w:rPr>
        <w:t>.</w:t>
      </w:r>
      <w:r w:rsidR="00E84EB6" w:rsidRPr="00894BF9">
        <w:rPr>
          <w:rFonts w:cs="B Nazanin" w:hint="cs"/>
          <w:sz w:val="24"/>
          <w:szCs w:val="24"/>
          <w:rtl/>
        </w:rPr>
        <w:t xml:space="preserve"> </w:t>
      </w:r>
      <w:r w:rsidR="00E84EB6" w:rsidRPr="00894BF9">
        <w:rPr>
          <w:rFonts w:cs="B Lotus" w:hint="cs"/>
          <w:sz w:val="24"/>
          <w:szCs w:val="24"/>
          <w:rtl/>
        </w:rPr>
        <w:t>میرزا حسینی و گرامی</w:t>
      </w:r>
      <w:r w:rsidR="0073459E">
        <w:rPr>
          <w:rFonts w:cs="B Lotus" w:hint="cs"/>
          <w:sz w:val="24"/>
          <w:szCs w:val="24"/>
          <w:rtl/>
        </w:rPr>
        <w:t xml:space="preserve"> (</w:t>
      </w:r>
      <w:r w:rsidR="00E84EB6" w:rsidRPr="00894BF9">
        <w:rPr>
          <w:rFonts w:cs="B Lotus" w:hint="cs"/>
          <w:sz w:val="24"/>
          <w:szCs w:val="24"/>
          <w:rtl/>
        </w:rPr>
        <w:t>2018</w:t>
      </w:r>
      <w:r w:rsidR="0073459E">
        <w:rPr>
          <w:rFonts w:cs="B Lotus" w:hint="cs"/>
          <w:sz w:val="24"/>
          <w:szCs w:val="24"/>
          <w:rtl/>
        </w:rPr>
        <w:t>)</w:t>
      </w:r>
      <w:r w:rsidR="00E84EB6" w:rsidRPr="00894BF9">
        <w:rPr>
          <w:rFonts w:cs="B Lotus" w:hint="cs"/>
          <w:sz w:val="24"/>
          <w:szCs w:val="24"/>
          <w:rtl/>
        </w:rPr>
        <w:t xml:space="preserve">، سازه مهاربندی یک طبقه یک دهانه دارای آلیاژ حافظه‌دار شکلی پایه مسی نوین </w:t>
      </w:r>
      <w:r w:rsidR="00BD07DA" w:rsidRPr="00894BF9">
        <w:rPr>
          <w:rFonts w:cs="B Lotus" w:hint="cs"/>
          <w:sz w:val="24"/>
          <w:szCs w:val="24"/>
          <w:rtl/>
        </w:rPr>
        <w:t xml:space="preserve">را </w:t>
      </w:r>
      <w:r w:rsidR="00E84EB6" w:rsidRPr="00894BF9">
        <w:rPr>
          <w:rFonts w:cs="B Lotus" w:hint="cs"/>
          <w:sz w:val="24"/>
          <w:szCs w:val="24"/>
          <w:rtl/>
        </w:rPr>
        <w:t>در دماهای مختلف (0، 20، 20،40- و 40-) تحت 7 زلزله نزدیک گسل مورد تحلیل دینامیکی غیرخطی تاریخچه زمانی قرار داده</w:t>
      </w:r>
      <w:r w:rsidR="00E84EB6" w:rsidRPr="00894BF9">
        <w:rPr>
          <w:rFonts w:cs="B Lotus"/>
          <w:sz w:val="24"/>
          <w:szCs w:val="24"/>
          <w:rtl/>
        </w:rPr>
        <w:softHyphen/>
      </w:r>
      <w:r w:rsidR="00BD07DA" w:rsidRPr="00894BF9">
        <w:rPr>
          <w:rFonts w:cs="B Lotus" w:hint="cs"/>
          <w:sz w:val="24"/>
          <w:szCs w:val="24"/>
          <w:rtl/>
        </w:rPr>
        <w:t xml:space="preserve">اند. </w:t>
      </w:r>
      <w:r w:rsidR="00E84EB6" w:rsidRPr="00894BF9">
        <w:rPr>
          <w:rFonts w:cs="B Lotus" w:hint="cs"/>
          <w:sz w:val="24"/>
          <w:szCs w:val="24"/>
          <w:rtl/>
        </w:rPr>
        <w:t>نتایج نشان داد که کاهش دما، باعث می</w:t>
      </w:r>
      <w:r w:rsidR="00E84EB6" w:rsidRPr="00894BF9">
        <w:rPr>
          <w:rFonts w:cs="B Lotus"/>
          <w:sz w:val="24"/>
          <w:szCs w:val="24"/>
          <w:rtl/>
        </w:rPr>
        <w:softHyphen/>
      </w:r>
      <w:r w:rsidR="00E84EB6" w:rsidRPr="00894BF9">
        <w:rPr>
          <w:rFonts w:cs="B Lotus" w:hint="cs"/>
          <w:sz w:val="24"/>
          <w:szCs w:val="24"/>
          <w:rtl/>
        </w:rPr>
        <w:t>شود که آلیاژ حافظه</w:t>
      </w:r>
      <w:r w:rsidR="00E84EB6" w:rsidRPr="00894BF9">
        <w:rPr>
          <w:rFonts w:cs="B Lotus"/>
          <w:sz w:val="24"/>
          <w:szCs w:val="24"/>
          <w:rtl/>
        </w:rPr>
        <w:softHyphen/>
      </w:r>
      <w:r w:rsidR="00E84EB6" w:rsidRPr="00894BF9">
        <w:rPr>
          <w:rFonts w:cs="B Lotus" w:hint="cs"/>
          <w:sz w:val="24"/>
          <w:szCs w:val="24"/>
          <w:rtl/>
        </w:rPr>
        <w:t>دار شکلی بیشتر باعث کاهش پاسخ‌های لرزه</w:t>
      </w:r>
      <w:r w:rsidR="00E84EB6" w:rsidRPr="00894BF9">
        <w:rPr>
          <w:rFonts w:cs="B Lotus"/>
          <w:sz w:val="24"/>
          <w:szCs w:val="24"/>
          <w:rtl/>
        </w:rPr>
        <w:softHyphen/>
      </w:r>
      <w:r w:rsidR="00E84EB6" w:rsidRPr="00894BF9">
        <w:rPr>
          <w:rFonts w:cs="B Lotus" w:hint="cs"/>
          <w:sz w:val="24"/>
          <w:szCs w:val="24"/>
          <w:rtl/>
        </w:rPr>
        <w:t xml:space="preserve">ای مانند </w:t>
      </w:r>
      <w:r w:rsidR="000F570B">
        <w:rPr>
          <w:rFonts w:cs="B Lotus" w:hint="cs"/>
          <w:sz w:val="24"/>
          <w:szCs w:val="24"/>
          <w:rtl/>
        </w:rPr>
        <w:t>جابه‌جایی</w:t>
      </w:r>
      <w:r w:rsidR="00E84EB6" w:rsidRPr="00894BF9">
        <w:rPr>
          <w:rFonts w:cs="B Lotus" w:hint="cs"/>
          <w:sz w:val="24"/>
          <w:szCs w:val="24"/>
          <w:rtl/>
        </w:rPr>
        <w:t xml:space="preserve"> نسبی </w:t>
      </w:r>
      <w:r w:rsidR="00F3071E">
        <w:rPr>
          <w:rFonts w:cs="B Lotus" w:hint="cs"/>
          <w:sz w:val="24"/>
          <w:szCs w:val="24"/>
          <w:rtl/>
        </w:rPr>
        <w:t>شود</w:t>
      </w:r>
      <w:r w:rsidR="00E84EB6" w:rsidRPr="00894BF9">
        <w:rPr>
          <w:rFonts w:cs="B Lotus" w:hint="cs"/>
          <w:sz w:val="24"/>
          <w:szCs w:val="24"/>
          <w:rtl/>
        </w:rPr>
        <w:t xml:space="preserve">. </w:t>
      </w:r>
      <w:r w:rsidR="00F3071E">
        <w:rPr>
          <w:rFonts w:cs="B Lotus" w:hint="cs"/>
          <w:sz w:val="24"/>
          <w:szCs w:val="24"/>
          <w:rtl/>
        </w:rPr>
        <w:t>در ضمن</w:t>
      </w:r>
      <w:r w:rsidR="00E84EB6" w:rsidRPr="00894BF9">
        <w:rPr>
          <w:rFonts w:cs="B Lotus" w:hint="cs"/>
          <w:sz w:val="24"/>
          <w:szCs w:val="24"/>
          <w:rtl/>
        </w:rPr>
        <w:t xml:space="preserve"> در دماهای پایین عملکرد لرزه</w:t>
      </w:r>
      <w:r w:rsidR="00E84EB6" w:rsidRPr="00894BF9">
        <w:rPr>
          <w:rFonts w:cs="B Lotus"/>
          <w:sz w:val="24"/>
          <w:szCs w:val="24"/>
          <w:rtl/>
        </w:rPr>
        <w:softHyphen/>
      </w:r>
      <w:r w:rsidR="00E84EB6" w:rsidRPr="00894BF9">
        <w:rPr>
          <w:rFonts w:cs="B Lotus" w:hint="cs"/>
          <w:sz w:val="24"/>
          <w:szCs w:val="24"/>
          <w:rtl/>
        </w:rPr>
        <w:t>ای آلیاژهای حافظه</w:t>
      </w:r>
      <w:r w:rsidR="00E84EB6" w:rsidRPr="00894BF9">
        <w:rPr>
          <w:rFonts w:cs="B Lotus"/>
          <w:sz w:val="24"/>
          <w:szCs w:val="24"/>
          <w:rtl/>
        </w:rPr>
        <w:softHyphen/>
      </w:r>
      <w:r w:rsidR="00E84EB6" w:rsidRPr="00894BF9">
        <w:rPr>
          <w:rFonts w:cs="B Lotus" w:hint="cs"/>
          <w:sz w:val="24"/>
          <w:szCs w:val="24"/>
          <w:rtl/>
        </w:rPr>
        <w:t xml:space="preserve">دار شکلی پایه مسی بهتر </w:t>
      </w:r>
      <w:r w:rsidR="00F3071E">
        <w:rPr>
          <w:rFonts w:cs="B Lotus" w:hint="cs"/>
          <w:sz w:val="24"/>
          <w:szCs w:val="24"/>
          <w:rtl/>
        </w:rPr>
        <w:t>است</w:t>
      </w:r>
      <w:r w:rsidR="00E84EB6" w:rsidRPr="00894BF9">
        <w:rPr>
          <w:rFonts w:cs="B Lotus" w:hint="cs"/>
          <w:sz w:val="24"/>
          <w:szCs w:val="24"/>
          <w:rtl/>
        </w:rPr>
        <w:t xml:space="preserve"> [</w:t>
      </w:r>
      <w:r w:rsidR="00E1604C">
        <w:rPr>
          <w:rFonts w:cs="B Lotus"/>
          <w:sz w:val="24"/>
          <w:szCs w:val="24"/>
        </w:rPr>
        <w:t>6</w:t>
      </w:r>
      <w:r w:rsidR="00E84EB6" w:rsidRPr="00894BF9">
        <w:rPr>
          <w:rFonts w:cs="B Lotus" w:hint="cs"/>
          <w:sz w:val="24"/>
          <w:szCs w:val="24"/>
          <w:rtl/>
        </w:rPr>
        <w:t>]</w:t>
      </w:r>
      <w:r w:rsidR="00E84EB6" w:rsidRPr="00894BF9">
        <w:rPr>
          <w:rFonts w:cs="B Lotus"/>
          <w:sz w:val="24"/>
          <w:szCs w:val="24"/>
        </w:rPr>
        <w:t>.</w:t>
      </w:r>
      <w:r w:rsidR="00E84EB6" w:rsidRPr="00894BF9">
        <w:rPr>
          <w:rFonts w:cs="B Lotus" w:hint="cs"/>
          <w:sz w:val="24"/>
          <w:szCs w:val="24"/>
          <w:rtl/>
        </w:rPr>
        <w:t xml:space="preserve"> لی و همکاران در سال 2018، نوعی میراگر سربی-آلیاژ حافظه‌دار شکلی</w:t>
      </w:r>
      <w:r w:rsidR="00BD07DA" w:rsidRPr="00894BF9">
        <w:rPr>
          <w:rFonts w:cs="B Lotus" w:hint="cs"/>
          <w:sz w:val="24"/>
          <w:szCs w:val="24"/>
          <w:rtl/>
        </w:rPr>
        <w:t xml:space="preserve"> را </w:t>
      </w:r>
      <w:r w:rsidR="00E84EB6" w:rsidRPr="00894BF9">
        <w:rPr>
          <w:rFonts w:cs="B Lotus" w:hint="cs"/>
          <w:sz w:val="24"/>
          <w:szCs w:val="24"/>
          <w:rtl/>
        </w:rPr>
        <w:t>به</w:t>
      </w:r>
      <w:r w:rsidR="00F3071E">
        <w:rPr>
          <w:rFonts w:cs="B Lotus" w:hint="cs"/>
          <w:sz w:val="24"/>
          <w:szCs w:val="24"/>
          <w:rtl/>
        </w:rPr>
        <w:t xml:space="preserve"> </w:t>
      </w:r>
      <w:r w:rsidR="00E84EB6" w:rsidRPr="00894BF9">
        <w:rPr>
          <w:rFonts w:cs="B Lotus" w:hint="cs"/>
          <w:sz w:val="24"/>
          <w:szCs w:val="24"/>
          <w:rtl/>
        </w:rPr>
        <w:t>‌صورت آزمایشگاهی ابداع نموده</w:t>
      </w:r>
      <w:r w:rsidR="00E84EB6" w:rsidRPr="00894BF9">
        <w:rPr>
          <w:rFonts w:cs="B Lotus"/>
          <w:sz w:val="24"/>
          <w:szCs w:val="24"/>
          <w:rtl/>
        </w:rPr>
        <w:softHyphen/>
      </w:r>
      <w:r w:rsidR="00E84EB6" w:rsidRPr="00894BF9">
        <w:rPr>
          <w:rFonts w:cs="B Lotus" w:hint="cs"/>
          <w:sz w:val="24"/>
          <w:szCs w:val="24"/>
          <w:rtl/>
        </w:rPr>
        <w:t>اند. ابتدا این نوع میراگر تحت بارگذاری چرخه</w:t>
      </w:r>
      <w:r w:rsidR="00E84EB6" w:rsidRPr="00894BF9">
        <w:rPr>
          <w:rFonts w:cs="B Lotus"/>
          <w:sz w:val="24"/>
          <w:szCs w:val="24"/>
          <w:rtl/>
        </w:rPr>
        <w:softHyphen/>
      </w:r>
      <w:r w:rsidR="00E84EB6" w:rsidRPr="00894BF9">
        <w:rPr>
          <w:rFonts w:cs="B Lotus" w:hint="cs"/>
          <w:sz w:val="24"/>
          <w:szCs w:val="24"/>
          <w:rtl/>
        </w:rPr>
        <w:t>ای قرار گرفته و سپس منحنی‌های هیسترزیس و پوش</w:t>
      </w:r>
      <w:r w:rsidR="00E84EB6" w:rsidRPr="00894BF9">
        <w:rPr>
          <w:rFonts w:cs="B Lotus"/>
          <w:sz w:val="24"/>
          <w:szCs w:val="24"/>
          <w:rtl/>
        </w:rPr>
        <w:softHyphen/>
      </w:r>
      <w:r w:rsidR="00E84EB6" w:rsidRPr="00894BF9">
        <w:rPr>
          <w:rFonts w:cs="B Lotus" w:hint="cs"/>
          <w:sz w:val="24"/>
          <w:szCs w:val="24"/>
          <w:rtl/>
        </w:rPr>
        <w:t>آور به</w:t>
      </w:r>
      <w:r w:rsidR="00F3071E">
        <w:rPr>
          <w:rFonts w:cs="B Lotus" w:hint="cs"/>
          <w:sz w:val="24"/>
          <w:szCs w:val="24"/>
          <w:rtl/>
        </w:rPr>
        <w:t xml:space="preserve"> </w:t>
      </w:r>
      <w:r w:rsidR="00E84EB6" w:rsidRPr="00894BF9">
        <w:rPr>
          <w:rFonts w:cs="B Lotus" w:hint="cs"/>
          <w:sz w:val="24"/>
          <w:szCs w:val="24"/>
          <w:rtl/>
        </w:rPr>
        <w:t>‌دست‌آمده است.</w:t>
      </w:r>
      <w:r w:rsidR="00E84EB6" w:rsidRPr="00894BF9">
        <w:rPr>
          <w:rFonts w:cs="B Lotus"/>
          <w:sz w:val="24"/>
          <w:szCs w:val="24"/>
        </w:rPr>
        <w:t xml:space="preserve"> </w:t>
      </w:r>
      <w:r w:rsidR="00E84EB6" w:rsidRPr="00894BF9">
        <w:rPr>
          <w:rFonts w:cs="B Lotus" w:hint="cs"/>
          <w:sz w:val="24"/>
          <w:szCs w:val="24"/>
          <w:rtl/>
        </w:rPr>
        <w:t xml:space="preserve">سپس این نوع میراگر را در نرم‌افزار </w:t>
      </w:r>
      <w:r w:rsidR="00E84EB6" w:rsidRPr="00894BF9">
        <w:rPr>
          <w:rFonts w:cs="B Lotus"/>
          <w:szCs w:val="20"/>
        </w:rPr>
        <w:t>OpenSees</w:t>
      </w:r>
      <w:r w:rsidR="00E84EB6" w:rsidRPr="00894BF9">
        <w:rPr>
          <w:rFonts w:cs="B Lotus" w:hint="cs"/>
          <w:szCs w:val="20"/>
          <w:rtl/>
        </w:rPr>
        <w:t xml:space="preserve"> </w:t>
      </w:r>
      <w:r w:rsidR="00E84EB6" w:rsidRPr="00894BF9">
        <w:rPr>
          <w:rFonts w:cs="B Lotus" w:hint="cs"/>
          <w:sz w:val="24"/>
          <w:szCs w:val="24"/>
          <w:rtl/>
        </w:rPr>
        <w:t>مدل</w:t>
      </w:r>
      <w:r w:rsidR="00E84EB6" w:rsidRPr="00894BF9">
        <w:rPr>
          <w:rFonts w:cs="B Lotus"/>
          <w:sz w:val="24"/>
          <w:szCs w:val="24"/>
          <w:rtl/>
        </w:rPr>
        <w:softHyphen/>
      </w:r>
      <w:r w:rsidR="00BD07DA" w:rsidRPr="00894BF9">
        <w:rPr>
          <w:rFonts w:cs="B Lotus" w:hint="cs"/>
          <w:sz w:val="24"/>
          <w:szCs w:val="24"/>
          <w:rtl/>
        </w:rPr>
        <w:t>سازی نمودند</w:t>
      </w:r>
      <w:r w:rsidR="00E84EB6" w:rsidRPr="00894BF9">
        <w:rPr>
          <w:rFonts w:cs="B Lotus" w:hint="cs"/>
          <w:sz w:val="24"/>
          <w:szCs w:val="24"/>
          <w:rtl/>
        </w:rPr>
        <w:t xml:space="preserve"> [</w:t>
      </w:r>
      <w:r w:rsidR="00E1604C">
        <w:rPr>
          <w:rFonts w:cs="B Lotus"/>
          <w:sz w:val="24"/>
          <w:szCs w:val="24"/>
        </w:rPr>
        <w:t>7</w:t>
      </w:r>
      <w:r w:rsidR="00E84EB6" w:rsidRPr="00894BF9">
        <w:rPr>
          <w:rFonts w:cs="B Lotus" w:hint="cs"/>
          <w:sz w:val="24"/>
          <w:szCs w:val="24"/>
          <w:rtl/>
        </w:rPr>
        <w:t>]</w:t>
      </w:r>
      <w:r w:rsidR="00E84EB6" w:rsidRPr="00894BF9">
        <w:rPr>
          <w:rFonts w:cs="B Lotus"/>
          <w:sz w:val="24"/>
          <w:szCs w:val="24"/>
        </w:rPr>
        <w:t>.</w:t>
      </w:r>
      <w:r w:rsidR="00E84EB6" w:rsidRPr="00894BF9">
        <w:rPr>
          <w:rFonts w:cs="B Lotus" w:hint="cs"/>
          <w:sz w:val="24"/>
          <w:szCs w:val="24"/>
          <w:rtl/>
        </w:rPr>
        <w:t xml:space="preserve"> قلهکی و همکاران</w:t>
      </w:r>
      <w:r w:rsidR="0073459E">
        <w:rPr>
          <w:rFonts w:cs="B Lotus" w:hint="cs"/>
          <w:sz w:val="24"/>
          <w:szCs w:val="24"/>
          <w:rtl/>
        </w:rPr>
        <w:t xml:space="preserve"> (</w:t>
      </w:r>
      <w:r w:rsidR="00E84EB6" w:rsidRPr="00894BF9">
        <w:rPr>
          <w:rFonts w:cs="B Lotus" w:hint="cs"/>
          <w:sz w:val="24"/>
          <w:szCs w:val="24"/>
          <w:rtl/>
        </w:rPr>
        <w:t>2018</w:t>
      </w:r>
      <w:r w:rsidR="0073459E">
        <w:rPr>
          <w:rFonts w:cs="B Lotus" w:hint="cs"/>
          <w:sz w:val="24"/>
          <w:szCs w:val="24"/>
          <w:rtl/>
        </w:rPr>
        <w:t>)</w:t>
      </w:r>
      <w:r w:rsidR="00E84EB6" w:rsidRPr="00894BF9">
        <w:rPr>
          <w:rFonts w:cs="B Lotus" w:hint="cs"/>
          <w:sz w:val="24"/>
          <w:szCs w:val="24"/>
          <w:rtl/>
        </w:rPr>
        <w:t xml:space="preserve">، </w:t>
      </w:r>
      <w:r w:rsidR="00E84EB6" w:rsidRPr="00894BF9">
        <w:rPr>
          <w:rFonts w:cs="B Lotus"/>
          <w:sz w:val="24"/>
          <w:szCs w:val="24"/>
          <w:rtl/>
        </w:rPr>
        <w:t xml:space="preserve">نمونه‌های دیوار برشی </w:t>
      </w:r>
      <w:r w:rsidR="00E84EB6" w:rsidRPr="00894BF9">
        <w:rPr>
          <w:rFonts w:cs="B Lotus"/>
          <w:sz w:val="24"/>
          <w:szCs w:val="24"/>
          <w:rtl/>
        </w:rPr>
        <w:lastRenderedPageBreak/>
        <w:t xml:space="preserve">فولادی سه طبقه با ورق نازک با مقیاس یک سوم، دارای درصدهای مختلف از آلیاژ حافظه‌دار شکلی، تحت بار دوره‌ای </w:t>
      </w:r>
      <w:r w:rsidR="00E84EB6" w:rsidRPr="00894BF9">
        <w:rPr>
          <w:rFonts w:cs="B Lotus" w:hint="cs"/>
          <w:sz w:val="24"/>
          <w:szCs w:val="24"/>
          <w:rtl/>
        </w:rPr>
        <w:t xml:space="preserve">در </w:t>
      </w:r>
      <w:r w:rsidR="00E84EB6" w:rsidRPr="00894BF9">
        <w:rPr>
          <w:rFonts w:cs="B Lotus"/>
          <w:sz w:val="24"/>
          <w:szCs w:val="24"/>
          <w:rtl/>
        </w:rPr>
        <w:t>نرم‌افزار تحلیلی</w:t>
      </w:r>
      <w:r w:rsidR="00E84EB6" w:rsidRPr="00894BF9">
        <w:rPr>
          <w:rFonts w:cs="B Lotus" w:hint="cs"/>
          <w:sz w:val="24"/>
          <w:szCs w:val="24"/>
          <w:rtl/>
        </w:rPr>
        <w:t xml:space="preserve"> </w:t>
      </w:r>
      <w:r w:rsidR="00E84EB6" w:rsidRPr="00894BF9">
        <w:rPr>
          <w:rFonts w:cs="B Lotus"/>
          <w:sz w:val="24"/>
          <w:szCs w:val="24"/>
        </w:rPr>
        <w:t xml:space="preserve"> </w:t>
      </w:r>
      <w:r w:rsidR="00E84EB6" w:rsidRPr="00894BF9">
        <w:rPr>
          <w:rFonts w:cs="B Lotus"/>
          <w:szCs w:val="20"/>
        </w:rPr>
        <w:t>Opensees</w:t>
      </w:r>
      <w:r w:rsidR="00E84EB6" w:rsidRPr="00894BF9">
        <w:rPr>
          <w:rFonts w:cs="B Lotus"/>
          <w:sz w:val="24"/>
          <w:szCs w:val="24"/>
          <w:rtl/>
        </w:rPr>
        <w:t>قرار</w:t>
      </w:r>
      <w:r w:rsidR="00BD07DA" w:rsidRPr="00894BF9">
        <w:rPr>
          <w:rFonts w:cs="B Lotus" w:hint="cs"/>
          <w:sz w:val="24"/>
          <w:szCs w:val="24"/>
          <w:rtl/>
        </w:rPr>
        <w:t xml:space="preserve"> دادند. </w:t>
      </w:r>
      <w:r w:rsidR="00E84EB6" w:rsidRPr="00894BF9">
        <w:rPr>
          <w:rFonts w:cs="B Lotus" w:hint="cs"/>
          <w:sz w:val="24"/>
          <w:szCs w:val="24"/>
          <w:rtl/>
        </w:rPr>
        <w:t xml:space="preserve">نتایج این </w:t>
      </w:r>
      <w:r w:rsidR="00F3071E">
        <w:rPr>
          <w:rFonts w:cs="B Lotus" w:hint="cs"/>
          <w:sz w:val="24"/>
          <w:szCs w:val="24"/>
          <w:rtl/>
        </w:rPr>
        <w:t>پژوهش</w:t>
      </w:r>
      <w:r w:rsidR="00E84EB6" w:rsidRPr="00894BF9">
        <w:rPr>
          <w:rFonts w:cs="B Lotus" w:hint="cs"/>
          <w:sz w:val="24"/>
          <w:szCs w:val="24"/>
          <w:rtl/>
        </w:rPr>
        <w:t xml:space="preserve"> نشان داد که </w:t>
      </w:r>
      <w:r w:rsidR="00E84EB6" w:rsidRPr="00894BF9">
        <w:rPr>
          <w:rFonts w:cs="B Lotus"/>
          <w:sz w:val="24"/>
          <w:szCs w:val="24"/>
        </w:rPr>
        <w:t> </w:t>
      </w:r>
      <w:r w:rsidR="00E84EB6" w:rsidRPr="00894BF9">
        <w:rPr>
          <w:rFonts w:cs="B Lotus"/>
          <w:sz w:val="24"/>
          <w:szCs w:val="24"/>
          <w:rtl/>
        </w:rPr>
        <w:t>با افزایش درصد آلیاژ مصرفی شکل‌پذیری نیز افزایش یافت</w:t>
      </w:r>
      <w:r w:rsidR="00E84EB6" w:rsidRPr="00894BF9">
        <w:rPr>
          <w:rFonts w:cs="B Lotus" w:hint="cs"/>
          <w:sz w:val="24"/>
          <w:szCs w:val="24"/>
          <w:rtl/>
        </w:rPr>
        <w:t>ه است [</w:t>
      </w:r>
      <w:r w:rsidR="00E1604C">
        <w:rPr>
          <w:rFonts w:cs="B Lotus"/>
          <w:sz w:val="24"/>
          <w:szCs w:val="24"/>
        </w:rPr>
        <w:t>8</w:t>
      </w:r>
      <w:r w:rsidR="00E84EB6" w:rsidRPr="00894BF9">
        <w:rPr>
          <w:rFonts w:cs="B Lotus" w:hint="cs"/>
          <w:sz w:val="24"/>
          <w:szCs w:val="24"/>
          <w:rtl/>
        </w:rPr>
        <w:t>]</w:t>
      </w:r>
      <w:r w:rsidR="00E84EB6" w:rsidRPr="00894BF9">
        <w:rPr>
          <w:rFonts w:cs="B Lotus"/>
          <w:sz w:val="24"/>
          <w:szCs w:val="24"/>
        </w:rPr>
        <w:t>.</w:t>
      </w:r>
      <w:r w:rsidR="00E84EB6" w:rsidRPr="00894BF9">
        <w:rPr>
          <w:rFonts w:cs="B Lotus" w:hint="cs"/>
          <w:sz w:val="24"/>
          <w:szCs w:val="24"/>
          <w:rtl/>
        </w:rPr>
        <w:t xml:space="preserve"> میرزایی و همکاران </w:t>
      </w:r>
      <w:r w:rsidR="00742141">
        <w:rPr>
          <w:rFonts w:cs="B Lotus" w:hint="cs"/>
          <w:sz w:val="24"/>
          <w:szCs w:val="24"/>
          <w:rtl/>
        </w:rPr>
        <w:t>(</w:t>
      </w:r>
      <w:r w:rsidR="00E84EB6" w:rsidRPr="00894BF9">
        <w:rPr>
          <w:rFonts w:cs="B Lotus" w:hint="cs"/>
          <w:sz w:val="24"/>
          <w:szCs w:val="24"/>
          <w:rtl/>
        </w:rPr>
        <w:t>2018</w:t>
      </w:r>
      <w:r w:rsidR="00742141">
        <w:rPr>
          <w:rFonts w:cs="B Lotus" w:hint="cs"/>
          <w:sz w:val="24"/>
          <w:szCs w:val="24"/>
          <w:rtl/>
        </w:rPr>
        <w:t>)</w:t>
      </w:r>
      <w:r w:rsidR="00E84EB6" w:rsidRPr="00894BF9">
        <w:rPr>
          <w:rFonts w:cs="B Lotus" w:hint="cs"/>
          <w:sz w:val="24"/>
          <w:szCs w:val="24"/>
          <w:rtl/>
        </w:rPr>
        <w:t>، از آلیاژ حافظه</w:t>
      </w:r>
      <w:r w:rsidR="00E84EB6" w:rsidRPr="00894BF9">
        <w:rPr>
          <w:rFonts w:cs="B Lotus"/>
          <w:sz w:val="24"/>
          <w:szCs w:val="24"/>
          <w:rtl/>
        </w:rPr>
        <w:softHyphen/>
      </w:r>
      <w:r w:rsidR="00E84EB6" w:rsidRPr="00894BF9">
        <w:rPr>
          <w:rFonts w:cs="B Lotus" w:hint="cs"/>
          <w:sz w:val="24"/>
          <w:szCs w:val="24"/>
          <w:rtl/>
        </w:rPr>
        <w:t>دار شکلی در قاب</w:t>
      </w:r>
      <w:r w:rsidR="00E84EB6" w:rsidRPr="00894BF9">
        <w:rPr>
          <w:rFonts w:cs="B Lotus"/>
          <w:sz w:val="24"/>
          <w:szCs w:val="24"/>
          <w:rtl/>
        </w:rPr>
        <w:softHyphen/>
      </w:r>
      <w:r w:rsidR="00E84EB6" w:rsidRPr="00894BF9">
        <w:rPr>
          <w:rFonts w:cs="B Lotus" w:hint="cs"/>
          <w:sz w:val="24"/>
          <w:szCs w:val="24"/>
          <w:rtl/>
        </w:rPr>
        <w:t>های با مهاربندهای هم‌محور با عضو قائم استفاده کردند و نتایج نشان داد که استفاده از آلیاژ حافظه</w:t>
      </w:r>
      <w:r w:rsidR="00E84EB6" w:rsidRPr="00894BF9">
        <w:rPr>
          <w:rFonts w:cs="B Lotus"/>
          <w:sz w:val="24"/>
          <w:szCs w:val="24"/>
          <w:rtl/>
        </w:rPr>
        <w:softHyphen/>
      </w:r>
      <w:r w:rsidR="00E84EB6" w:rsidRPr="00894BF9">
        <w:rPr>
          <w:rFonts w:cs="B Lotus" w:hint="cs"/>
          <w:sz w:val="24"/>
          <w:szCs w:val="24"/>
          <w:rtl/>
        </w:rPr>
        <w:t>دار شکلی باعث اتلاف انرژی زلزله می</w:t>
      </w:r>
      <w:r w:rsidR="00F3071E">
        <w:rPr>
          <w:rFonts w:cs="B Lotus" w:hint="cs"/>
          <w:sz w:val="24"/>
          <w:szCs w:val="24"/>
          <w:rtl/>
        </w:rPr>
        <w:t xml:space="preserve">‌شود </w:t>
      </w:r>
      <w:r w:rsidR="00E84EB6" w:rsidRPr="00894BF9">
        <w:rPr>
          <w:rFonts w:cs="B Lotus" w:hint="cs"/>
          <w:sz w:val="24"/>
          <w:szCs w:val="24"/>
          <w:rtl/>
        </w:rPr>
        <w:t>[</w:t>
      </w:r>
      <w:r w:rsidR="00E1604C">
        <w:rPr>
          <w:rFonts w:cs="B Lotus"/>
          <w:sz w:val="24"/>
          <w:szCs w:val="24"/>
        </w:rPr>
        <w:t>9</w:t>
      </w:r>
      <w:r w:rsidR="00E84EB6" w:rsidRPr="00894BF9">
        <w:rPr>
          <w:rFonts w:cs="B Lotus" w:hint="cs"/>
          <w:sz w:val="24"/>
          <w:szCs w:val="24"/>
          <w:rtl/>
        </w:rPr>
        <w:t xml:space="preserve">]. سانژینگ و همکاران </w:t>
      </w:r>
      <w:r w:rsidR="00742141">
        <w:rPr>
          <w:rFonts w:cs="B Lotus" w:hint="cs"/>
          <w:sz w:val="24"/>
          <w:szCs w:val="24"/>
          <w:rtl/>
        </w:rPr>
        <w:t>(</w:t>
      </w:r>
      <w:r w:rsidR="00E84EB6" w:rsidRPr="00894BF9">
        <w:rPr>
          <w:rFonts w:cs="B Lotus" w:hint="cs"/>
          <w:sz w:val="24"/>
          <w:szCs w:val="24"/>
          <w:rtl/>
        </w:rPr>
        <w:t>2018</w:t>
      </w:r>
      <w:r w:rsidR="00742141">
        <w:rPr>
          <w:rFonts w:cs="B Lotus" w:hint="cs"/>
          <w:sz w:val="24"/>
          <w:szCs w:val="24"/>
          <w:rtl/>
        </w:rPr>
        <w:t>)</w:t>
      </w:r>
      <w:r w:rsidR="00E84EB6" w:rsidRPr="00894BF9">
        <w:rPr>
          <w:rFonts w:cs="B Lotus" w:hint="cs"/>
          <w:sz w:val="24"/>
          <w:szCs w:val="24"/>
          <w:rtl/>
        </w:rPr>
        <w:t>، با به کار بردن آلیاژ حافظه</w:t>
      </w:r>
      <w:r w:rsidR="00E84EB6" w:rsidRPr="00894BF9">
        <w:rPr>
          <w:rFonts w:cs="B Lotus" w:hint="cs"/>
          <w:sz w:val="24"/>
          <w:szCs w:val="24"/>
          <w:rtl/>
        </w:rPr>
        <w:softHyphen/>
        <w:t>دار در قاب</w:t>
      </w:r>
      <w:r w:rsidR="00E84EB6" w:rsidRPr="00894BF9">
        <w:rPr>
          <w:rFonts w:cs="B Lotus" w:hint="cs"/>
          <w:sz w:val="24"/>
          <w:szCs w:val="24"/>
          <w:rtl/>
        </w:rPr>
        <w:softHyphen/>
        <w:t>های با مهاربندهای شورون هشتی کمانش</w:t>
      </w:r>
      <w:r w:rsidR="000F570B">
        <w:rPr>
          <w:rFonts w:cs="B Lotus" w:hint="cs"/>
          <w:sz w:val="24"/>
          <w:szCs w:val="24"/>
          <w:rtl/>
        </w:rPr>
        <w:t>‌</w:t>
      </w:r>
      <w:r w:rsidR="00E84EB6" w:rsidRPr="00894BF9">
        <w:rPr>
          <w:rFonts w:cs="B Lotus" w:hint="cs"/>
          <w:sz w:val="24"/>
          <w:szCs w:val="24"/>
          <w:rtl/>
        </w:rPr>
        <w:t>تاب، عملکرد قاب</w:t>
      </w:r>
      <w:r w:rsidR="00E84EB6" w:rsidRPr="00894BF9">
        <w:rPr>
          <w:rFonts w:cs="B Lotus" w:hint="cs"/>
          <w:sz w:val="24"/>
          <w:szCs w:val="24"/>
          <w:rtl/>
        </w:rPr>
        <w:softHyphen/>
        <w:t>های با مهاربندهای کمانش</w:t>
      </w:r>
      <w:r w:rsidR="00E84EB6" w:rsidRPr="00894BF9">
        <w:rPr>
          <w:rFonts w:cs="B Lotus"/>
          <w:sz w:val="24"/>
          <w:szCs w:val="24"/>
          <w:rtl/>
        </w:rPr>
        <w:softHyphen/>
      </w:r>
      <w:r w:rsidR="00E84EB6" w:rsidRPr="00894BF9">
        <w:rPr>
          <w:rFonts w:cs="B Lotus" w:hint="cs"/>
          <w:sz w:val="24"/>
          <w:szCs w:val="24"/>
          <w:rtl/>
        </w:rPr>
        <w:t>تاب در دو حالت با و بدون آلیاژ حافظه</w:t>
      </w:r>
      <w:r w:rsidR="00E84EB6" w:rsidRPr="00894BF9">
        <w:rPr>
          <w:rFonts w:cs="B Lotus" w:hint="cs"/>
          <w:sz w:val="24"/>
          <w:szCs w:val="24"/>
          <w:rtl/>
        </w:rPr>
        <w:softHyphen/>
        <w:t xml:space="preserve">دار را مطالعه کردند. در این </w:t>
      </w:r>
      <w:r w:rsidR="000F570B">
        <w:rPr>
          <w:rFonts w:cs="B Lotus" w:hint="cs"/>
          <w:sz w:val="24"/>
          <w:szCs w:val="24"/>
          <w:rtl/>
        </w:rPr>
        <w:t>پژوهش</w:t>
      </w:r>
      <w:r w:rsidR="00E84EB6" w:rsidRPr="00894BF9">
        <w:rPr>
          <w:rFonts w:cs="B Lotus" w:hint="cs"/>
          <w:sz w:val="24"/>
          <w:szCs w:val="24"/>
          <w:rtl/>
        </w:rPr>
        <w:t>، عدم توانا</w:t>
      </w:r>
      <w:r w:rsidR="000F570B">
        <w:rPr>
          <w:rFonts w:cs="B Lotus" w:hint="cs"/>
          <w:sz w:val="24"/>
          <w:szCs w:val="24"/>
          <w:rtl/>
        </w:rPr>
        <w:t>یی</w:t>
      </w:r>
      <w:r w:rsidR="00E84EB6" w:rsidRPr="00894BF9">
        <w:rPr>
          <w:rFonts w:cs="B Lotus" w:hint="cs"/>
          <w:sz w:val="24"/>
          <w:szCs w:val="24"/>
          <w:rtl/>
        </w:rPr>
        <w:t xml:space="preserve"> مهاربندهای کمانش</w:t>
      </w:r>
      <w:r w:rsidR="00E84EB6" w:rsidRPr="00894BF9">
        <w:rPr>
          <w:rFonts w:cs="B Lotus"/>
          <w:sz w:val="24"/>
          <w:szCs w:val="24"/>
          <w:rtl/>
        </w:rPr>
        <w:softHyphen/>
      </w:r>
      <w:r w:rsidR="00E84EB6" w:rsidRPr="00894BF9">
        <w:rPr>
          <w:rFonts w:cs="B Lotus" w:hint="cs"/>
          <w:sz w:val="24"/>
          <w:szCs w:val="24"/>
          <w:rtl/>
        </w:rPr>
        <w:t xml:space="preserve">تاب در مهار </w:t>
      </w:r>
      <w:r w:rsidR="000F570B">
        <w:rPr>
          <w:rFonts w:cs="B Lotus" w:hint="cs"/>
          <w:sz w:val="24"/>
          <w:szCs w:val="24"/>
          <w:rtl/>
        </w:rPr>
        <w:t>جابه‌جایی</w:t>
      </w:r>
      <w:r w:rsidR="00E84EB6" w:rsidRPr="00894BF9">
        <w:rPr>
          <w:rFonts w:cs="B Lotus" w:hint="cs"/>
          <w:sz w:val="24"/>
          <w:szCs w:val="24"/>
          <w:rtl/>
        </w:rPr>
        <w:t xml:space="preserve"> نسبی</w:t>
      </w:r>
      <w:r w:rsidR="00E84EB6" w:rsidRPr="00894BF9">
        <w:rPr>
          <w:rFonts w:cs="B Lotus" w:hint="cs"/>
          <w:sz w:val="24"/>
          <w:szCs w:val="24"/>
          <w:rtl/>
        </w:rPr>
        <w:softHyphen/>
        <w:t>های پسماند بیان</w:t>
      </w:r>
      <w:r w:rsidR="000F570B">
        <w:rPr>
          <w:rFonts w:cs="B Lotus" w:hint="cs"/>
          <w:sz w:val="24"/>
          <w:szCs w:val="24"/>
          <w:rtl/>
        </w:rPr>
        <w:t xml:space="preserve"> </w:t>
      </w:r>
      <w:r w:rsidR="00E84EB6" w:rsidRPr="00894BF9">
        <w:rPr>
          <w:rFonts w:cs="B Lotus" w:hint="cs"/>
          <w:sz w:val="24"/>
          <w:szCs w:val="24"/>
          <w:rtl/>
        </w:rPr>
        <w:t>‌شده است، همچنین از توانا</w:t>
      </w:r>
      <w:r w:rsidR="000F570B">
        <w:rPr>
          <w:rFonts w:cs="B Lotus" w:hint="cs"/>
          <w:sz w:val="24"/>
          <w:szCs w:val="24"/>
          <w:rtl/>
        </w:rPr>
        <w:t>یی</w:t>
      </w:r>
      <w:r w:rsidR="00E84EB6" w:rsidRPr="00894BF9">
        <w:rPr>
          <w:rFonts w:cs="B Lotus" w:hint="cs"/>
          <w:sz w:val="24"/>
          <w:szCs w:val="24"/>
          <w:rtl/>
        </w:rPr>
        <w:t xml:space="preserve"> این مهاربندها در کاهش </w:t>
      </w:r>
      <w:r w:rsidR="000F570B">
        <w:rPr>
          <w:rFonts w:cs="B Lotus" w:hint="cs"/>
          <w:sz w:val="24"/>
          <w:szCs w:val="24"/>
          <w:rtl/>
        </w:rPr>
        <w:t>جابه‌جایی</w:t>
      </w:r>
      <w:r w:rsidR="00E84EB6" w:rsidRPr="00894BF9">
        <w:rPr>
          <w:rFonts w:cs="B Lotus" w:hint="cs"/>
          <w:sz w:val="24"/>
          <w:szCs w:val="24"/>
          <w:rtl/>
        </w:rPr>
        <w:t xml:space="preserve"> نسبی طبقات تحت تحلیل</w:t>
      </w:r>
      <w:r w:rsidR="00E84EB6" w:rsidRPr="00894BF9">
        <w:rPr>
          <w:rFonts w:cs="B Lotus" w:hint="cs"/>
          <w:sz w:val="24"/>
          <w:szCs w:val="24"/>
          <w:rtl/>
        </w:rPr>
        <w:softHyphen/>
        <w:t>های لرزه</w:t>
      </w:r>
      <w:r w:rsidR="00E84EB6" w:rsidRPr="00894BF9">
        <w:rPr>
          <w:rFonts w:cs="B Lotus" w:hint="cs"/>
          <w:sz w:val="24"/>
          <w:szCs w:val="24"/>
          <w:rtl/>
        </w:rPr>
        <w:softHyphen/>
        <w:t>ای عنوان‌</w:t>
      </w:r>
      <w:r w:rsidR="00A63DB4">
        <w:rPr>
          <w:rFonts w:cs="B Lotus" w:hint="cs"/>
          <w:sz w:val="24"/>
          <w:szCs w:val="24"/>
          <w:rtl/>
        </w:rPr>
        <w:t xml:space="preserve"> </w:t>
      </w:r>
      <w:r w:rsidR="00E84EB6" w:rsidRPr="00894BF9">
        <w:rPr>
          <w:rFonts w:cs="B Lotus" w:hint="cs"/>
          <w:sz w:val="24"/>
          <w:szCs w:val="24"/>
          <w:rtl/>
        </w:rPr>
        <w:t>شده است [</w:t>
      </w:r>
      <w:r w:rsidR="00E1604C">
        <w:rPr>
          <w:rFonts w:cs="B Lotus"/>
          <w:sz w:val="24"/>
          <w:szCs w:val="24"/>
        </w:rPr>
        <w:t>10</w:t>
      </w:r>
      <w:r w:rsidR="00E84EB6" w:rsidRPr="00894BF9">
        <w:rPr>
          <w:rFonts w:cs="B Lotus" w:hint="cs"/>
          <w:sz w:val="24"/>
          <w:szCs w:val="24"/>
          <w:rtl/>
        </w:rPr>
        <w:t>].</w:t>
      </w:r>
      <w:r w:rsidR="00E84EB6" w:rsidRPr="00894BF9">
        <w:rPr>
          <w:rFonts w:cs="B Lotus"/>
          <w:sz w:val="24"/>
          <w:szCs w:val="24"/>
        </w:rPr>
        <w:t xml:space="preserve"> </w:t>
      </w:r>
      <w:r w:rsidR="00A63DB4">
        <w:rPr>
          <w:rFonts w:cs="B Lotus" w:hint="cs"/>
          <w:sz w:val="24"/>
          <w:szCs w:val="24"/>
          <w:rtl/>
        </w:rPr>
        <w:t>همچنین</w:t>
      </w:r>
      <w:r w:rsidR="00E84EB6" w:rsidRPr="00894BF9">
        <w:rPr>
          <w:rFonts w:cs="B Lotus" w:hint="cs"/>
          <w:sz w:val="24"/>
          <w:szCs w:val="24"/>
          <w:rtl/>
        </w:rPr>
        <w:t xml:space="preserve"> نظری مفرد </w:t>
      </w:r>
      <w:r w:rsidR="00742141">
        <w:rPr>
          <w:rFonts w:cs="B Lotus" w:hint="cs"/>
          <w:sz w:val="24"/>
          <w:szCs w:val="24"/>
          <w:rtl/>
        </w:rPr>
        <w:t>(</w:t>
      </w:r>
      <w:r w:rsidR="00BD07DA" w:rsidRPr="00894BF9">
        <w:rPr>
          <w:rFonts w:cs="B Lotus" w:hint="cs"/>
          <w:sz w:val="24"/>
          <w:szCs w:val="24"/>
          <w:rtl/>
        </w:rPr>
        <w:t>2019</w:t>
      </w:r>
      <w:r w:rsidR="00742141">
        <w:rPr>
          <w:rFonts w:cs="B Lotus" w:hint="cs"/>
          <w:sz w:val="24"/>
          <w:szCs w:val="24"/>
          <w:rtl/>
        </w:rPr>
        <w:t>)</w:t>
      </w:r>
      <w:r w:rsidR="00BD07DA" w:rsidRPr="00894BF9">
        <w:rPr>
          <w:rFonts w:cs="B Lotus" w:hint="cs"/>
          <w:sz w:val="24"/>
          <w:szCs w:val="24"/>
          <w:rtl/>
        </w:rPr>
        <w:t xml:space="preserve">، </w:t>
      </w:r>
      <w:r w:rsidR="00E84EB6" w:rsidRPr="00894BF9">
        <w:rPr>
          <w:rFonts w:cs="B Lotus" w:hint="cs"/>
          <w:sz w:val="24"/>
          <w:szCs w:val="24"/>
          <w:rtl/>
        </w:rPr>
        <w:t>در دو سازه 4 و</w:t>
      </w:r>
      <w:r w:rsidR="002E63EA" w:rsidRPr="00894BF9">
        <w:rPr>
          <w:rFonts w:cs="B Lotus" w:hint="cs"/>
          <w:sz w:val="24"/>
          <w:szCs w:val="24"/>
          <w:rtl/>
        </w:rPr>
        <w:t xml:space="preserve"> </w:t>
      </w:r>
      <w:r w:rsidR="00E84EB6" w:rsidRPr="00894BF9">
        <w:rPr>
          <w:rFonts w:cs="B Lotus" w:hint="cs"/>
          <w:sz w:val="24"/>
          <w:szCs w:val="24"/>
          <w:rtl/>
        </w:rPr>
        <w:t>8 طبقه، آلیاژ حافظه‌دار شکلی را در هسته مهاربند کمانش تاب بکار بردند. سپس با انجام تحلیل پوش</w:t>
      </w:r>
      <w:r w:rsidR="00A63DB4">
        <w:rPr>
          <w:rFonts w:cs="B Lotus" w:hint="cs"/>
          <w:sz w:val="24"/>
          <w:szCs w:val="24"/>
          <w:rtl/>
        </w:rPr>
        <w:t>‌</w:t>
      </w:r>
      <w:r w:rsidR="00E84EB6" w:rsidRPr="00894BF9">
        <w:rPr>
          <w:rFonts w:cs="B Lotus" w:hint="cs"/>
          <w:sz w:val="24"/>
          <w:szCs w:val="24"/>
          <w:rtl/>
        </w:rPr>
        <w:t>آور و دینامیکی افزایشی عملکرد لرزه‌ای آن را تحت 6 شتاب‌نگاشت زلزله ارزیابی کردند [</w:t>
      </w:r>
      <w:r w:rsidR="00E1604C">
        <w:rPr>
          <w:rFonts w:cs="B Lotus"/>
          <w:sz w:val="24"/>
          <w:szCs w:val="24"/>
        </w:rPr>
        <w:t>11</w:t>
      </w:r>
      <w:r w:rsidR="00E84EB6" w:rsidRPr="00894BF9">
        <w:rPr>
          <w:rFonts w:cs="B Lotus" w:hint="cs"/>
          <w:sz w:val="24"/>
          <w:szCs w:val="24"/>
          <w:rtl/>
        </w:rPr>
        <w:t>].</w:t>
      </w:r>
      <w:r w:rsidR="0086223F" w:rsidRPr="00894BF9">
        <w:rPr>
          <w:rFonts w:cs="B Lotus" w:hint="cs"/>
          <w:sz w:val="24"/>
          <w:szCs w:val="24"/>
          <w:rtl/>
        </w:rPr>
        <w:t xml:space="preserve"> </w:t>
      </w:r>
      <w:r w:rsidR="0008677B" w:rsidRPr="00894BF9">
        <w:rPr>
          <w:rFonts w:cs="B Lotus" w:hint="cs"/>
          <w:sz w:val="24"/>
          <w:szCs w:val="24"/>
          <w:rtl/>
        </w:rPr>
        <w:t xml:space="preserve">علیلو و پورامینیان </w:t>
      </w:r>
      <w:r w:rsidR="003F4307" w:rsidRPr="00894BF9">
        <w:rPr>
          <w:rFonts w:cs="B Lotus" w:hint="cs"/>
          <w:sz w:val="24"/>
          <w:szCs w:val="24"/>
          <w:rtl/>
        </w:rPr>
        <w:t>در سال 2019،</w:t>
      </w:r>
      <w:r w:rsidR="0008677B" w:rsidRPr="00894BF9">
        <w:rPr>
          <w:rFonts w:cs="B Lotus" w:hint="cs"/>
          <w:sz w:val="24"/>
          <w:szCs w:val="24"/>
          <w:rtl/>
        </w:rPr>
        <w:t xml:space="preserve"> به برررسی منحنی</w:t>
      </w:r>
      <w:r w:rsidR="0008677B" w:rsidRPr="00894BF9">
        <w:rPr>
          <w:rFonts w:cs="B Lotus"/>
          <w:sz w:val="24"/>
          <w:szCs w:val="24"/>
          <w:rtl/>
        </w:rPr>
        <w:softHyphen/>
      </w:r>
      <w:r w:rsidR="0008677B" w:rsidRPr="00894BF9">
        <w:rPr>
          <w:rFonts w:cs="B Lotus" w:hint="cs"/>
          <w:sz w:val="24"/>
          <w:szCs w:val="24"/>
          <w:rtl/>
        </w:rPr>
        <w:t>های شکنندگی لرزه</w:t>
      </w:r>
      <w:r w:rsidR="0008677B" w:rsidRPr="00894BF9">
        <w:rPr>
          <w:rFonts w:cs="B Lotus"/>
          <w:sz w:val="24"/>
          <w:szCs w:val="24"/>
          <w:rtl/>
        </w:rPr>
        <w:softHyphen/>
      </w:r>
      <w:r w:rsidR="0008677B" w:rsidRPr="00894BF9">
        <w:rPr>
          <w:rFonts w:cs="B Lotus" w:hint="cs"/>
          <w:sz w:val="24"/>
          <w:szCs w:val="24"/>
          <w:rtl/>
        </w:rPr>
        <w:t>ای قاب خمشی بتن</w:t>
      </w:r>
      <w:r w:rsidR="0008677B" w:rsidRPr="00894BF9">
        <w:rPr>
          <w:rFonts w:cs="B Lotus"/>
          <w:sz w:val="24"/>
          <w:szCs w:val="24"/>
          <w:rtl/>
        </w:rPr>
        <w:softHyphen/>
      </w:r>
      <w:r w:rsidR="0008677B" w:rsidRPr="00894BF9">
        <w:rPr>
          <w:rFonts w:cs="B Lotus" w:hint="cs"/>
          <w:sz w:val="24"/>
          <w:szCs w:val="24"/>
          <w:rtl/>
        </w:rPr>
        <w:t>آرمه مجهز به میراگرهای ویسکوالاستیک با استفاده از روش</w:t>
      </w:r>
      <w:r w:rsidR="00A63DB4">
        <w:rPr>
          <w:rFonts w:cs="B Lotus" w:hint="cs"/>
          <w:sz w:val="24"/>
          <w:szCs w:val="24"/>
          <w:rtl/>
        </w:rPr>
        <w:t>‌</w:t>
      </w:r>
      <w:r w:rsidR="0008677B" w:rsidRPr="00894BF9">
        <w:rPr>
          <w:rFonts w:cs="B Lotus" w:hint="cs"/>
          <w:sz w:val="24"/>
          <w:szCs w:val="24"/>
          <w:rtl/>
        </w:rPr>
        <w:t>های</w:t>
      </w:r>
      <w:r w:rsidR="0008677B" w:rsidRPr="00894BF9">
        <w:rPr>
          <w:rFonts w:cs="B Nazanin" w:hint="cs"/>
          <w:rtl/>
        </w:rPr>
        <w:t xml:space="preserve"> </w:t>
      </w:r>
      <w:r w:rsidR="0008677B" w:rsidRPr="00894BF9">
        <w:rPr>
          <w:rStyle w:val="FootnoteReference"/>
          <w:rFonts w:cs="B Nazanin"/>
        </w:rPr>
        <w:footnoteReference w:id="3"/>
      </w:r>
      <w:r w:rsidR="0008677B" w:rsidRPr="00894BF9">
        <w:rPr>
          <w:rFonts w:cs="B Nazanin"/>
          <w:szCs w:val="20"/>
        </w:rPr>
        <w:t>FNA</w:t>
      </w:r>
      <w:r w:rsidR="0008677B" w:rsidRPr="00894BF9">
        <w:rPr>
          <w:rFonts w:cs="B Nazanin" w:hint="cs"/>
          <w:szCs w:val="20"/>
          <w:rtl/>
        </w:rPr>
        <w:t xml:space="preserve"> </w:t>
      </w:r>
      <w:r w:rsidR="0008677B" w:rsidRPr="00894BF9">
        <w:rPr>
          <w:rFonts w:cs="B Lotus" w:hint="cs"/>
          <w:sz w:val="24"/>
          <w:szCs w:val="24"/>
          <w:rtl/>
        </w:rPr>
        <w:t>و</w:t>
      </w:r>
      <w:r w:rsidR="0008677B" w:rsidRPr="00894BF9">
        <w:rPr>
          <w:rFonts w:cs="B Nazanin" w:hint="cs"/>
          <w:rtl/>
        </w:rPr>
        <w:t xml:space="preserve"> </w:t>
      </w:r>
      <w:r w:rsidR="0086223F" w:rsidRPr="00894BF9">
        <w:rPr>
          <w:rStyle w:val="FootnoteReference"/>
          <w:rFonts w:asciiTheme="majorBidi" w:hAnsiTheme="majorBidi" w:cstheme="majorBidi"/>
          <w:color w:val="111111"/>
          <w:szCs w:val="20"/>
          <w:shd w:val="clear" w:color="auto" w:fill="FFFFFF"/>
        </w:rPr>
        <w:footnoteReference w:id="4"/>
      </w:r>
      <w:r w:rsidR="0008677B" w:rsidRPr="00894BF9">
        <w:rPr>
          <w:rFonts w:asciiTheme="majorBidi" w:hAnsiTheme="majorBidi" w:cstheme="majorBidi"/>
          <w:color w:val="111111"/>
          <w:szCs w:val="20"/>
          <w:shd w:val="clear" w:color="auto" w:fill="FFFFFF"/>
        </w:rPr>
        <w:t>NLTHA</w:t>
      </w:r>
      <w:r w:rsidR="0008677B" w:rsidRPr="00894BF9">
        <w:rPr>
          <w:rFonts w:ascii="Arial" w:hAnsi="Arial" w:cs="Arial" w:hint="cs"/>
          <w:color w:val="111111"/>
          <w:szCs w:val="20"/>
          <w:shd w:val="clear" w:color="auto" w:fill="FFFFFF"/>
          <w:rtl/>
        </w:rPr>
        <w:t xml:space="preserve"> </w:t>
      </w:r>
      <w:r w:rsidR="0008677B" w:rsidRPr="00894BF9">
        <w:rPr>
          <w:rFonts w:cs="B Lotus" w:hint="cs"/>
          <w:sz w:val="24"/>
          <w:szCs w:val="24"/>
          <w:rtl/>
        </w:rPr>
        <w:t>پرداخته</w:t>
      </w:r>
      <w:r w:rsidR="0008677B" w:rsidRPr="00894BF9">
        <w:rPr>
          <w:rFonts w:cs="B Lotus"/>
          <w:sz w:val="24"/>
          <w:szCs w:val="24"/>
          <w:rtl/>
        </w:rPr>
        <w:softHyphen/>
      </w:r>
      <w:r w:rsidR="0008677B" w:rsidRPr="00894BF9">
        <w:rPr>
          <w:rFonts w:cs="B Lotus" w:hint="cs"/>
          <w:sz w:val="24"/>
          <w:szCs w:val="24"/>
          <w:rtl/>
        </w:rPr>
        <w:t>اند. نتایج نشان داد که زمان اجرا در روش</w:t>
      </w:r>
      <w:r w:rsidR="0008677B" w:rsidRPr="00894BF9">
        <w:rPr>
          <w:rFonts w:cs="B Nazanin" w:hint="cs"/>
          <w:rtl/>
        </w:rPr>
        <w:t xml:space="preserve"> </w:t>
      </w:r>
      <w:r w:rsidR="0008677B" w:rsidRPr="00894BF9">
        <w:rPr>
          <w:rFonts w:cs="B Nazanin"/>
          <w:szCs w:val="20"/>
        </w:rPr>
        <w:t>FNA</w:t>
      </w:r>
      <w:r w:rsidR="0008677B" w:rsidRPr="00894BF9">
        <w:rPr>
          <w:rFonts w:cs="B Nazanin" w:hint="cs"/>
          <w:szCs w:val="20"/>
          <w:rtl/>
        </w:rPr>
        <w:t xml:space="preserve"> </w:t>
      </w:r>
      <w:r w:rsidR="0008677B" w:rsidRPr="00894BF9">
        <w:rPr>
          <w:rFonts w:cs="B Lotus" w:hint="cs"/>
          <w:sz w:val="24"/>
          <w:szCs w:val="24"/>
          <w:rtl/>
        </w:rPr>
        <w:t>کاهش</w:t>
      </w:r>
      <w:r w:rsidR="00A63DB4">
        <w:rPr>
          <w:rFonts w:cs="B Lotus" w:hint="cs"/>
          <w:sz w:val="24"/>
          <w:szCs w:val="24"/>
          <w:rtl/>
        </w:rPr>
        <w:t xml:space="preserve"> </w:t>
      </w:r>
      <w:r w:rsidR="0008677B" w:rsidRPr="00894BF9">
        <w:rPr>
          <w:rFonts w:cs="B Lotus" w:hint="cs"/>
          <w:sz w:val="24"/>
          <w:szCs w:val="24"/>
          <w:rtl/>
        </w:rPr>
        <w:t xml:space="preserve">‌یافته </w:t>
      </w:r>
      <w:r w:rsidR="003F4307" w:rsidRPr="00894BF9">
        <w:rPr>
          <w:rFonts w:cs="B Lotus" w:hint="cs"/>
          <w:sz w:val="24"/>
          <w:szCs w:val="24"/>
          <w:rtl/>
        </w:rPr>
        <w:t>است [</w:t>
      </w:r>
      <w:r w:rsidR="00E1604C">
        <w:rPr>
          <w:rFonts w:cs="B Lotus"/>
          <w:sz w:val="24"/>
          <w:szCs w:val="24"/>
        </w:rPr>
        <w:t>12</w:t>
      </w:r>
      <w:r w:rsidR="003F4307" w:rsidRPr="00894BF9">
        <w:rPr>
          <w:rFonts w:cs="B Lotus" w:hint="cs"/>
          <w:sz w:val="24"/>
          <w:szCs w:val="24"/>
          <w:rtl/>
        </w:rPr>
        <w:t>].</w:t>
      </w:r>
      <w:r w:rsidR="0008677B" w:rsidRPr="00894BF9">
        <w:rPr>
          <w:rFonts w:cs="B Lotus" w:hint="cs"/>
          <w:sz w:val="24"/>
          <w:szCs w:val="24"/>
          <w:rtl/>
        </w:rPr>
        <w:t xml:space="preserve"> صادقی و همکاران در سال 2020، عملکرد </w:t>
      </w:r>
      <w:r w:rsidR="0008677B" w:rsidRPr="00894BF9">
        <w:rPr>
          <w:rFonts w:cs="B Lotus"/>
          <w:sz w:val="24"/>
          <w:szCs w:val="24"/>
          <w:rtl/>
        </w:rPr>
        <w:t xml:space="preserve">سازه‌های قاب خمشی فولادی سه‌بعدی با شکل‌پذیری ویژه 4، 8 و 12طبقه </w:t>
      </w:r>
      <w:r w:rsidR="00BD07DA" w:rsidRPr="00894BF9">
        <w:rPr>
          <w:rFonts w:cs="B Lotus" w:hint="cs"/>
          <w:sz w:val="24"/>
          <w:szCs w:val="24"/>
          <w:rtl/>
        </w:rPr>
        <w:t>دارای مصالح زوال</w:t>
      </w:r>
      <w:r w:rsidR="00BD07DA" w:rsidRPr="00894BF9">
        <w:rPr>
          <w:rFonts w:cs="B Lotus"/>
          <w:sz w:val="24"/>
          <w:szCs w:val="24"/>
          <w:rtl/>
        </w:rPr>
        <w:softHyphen/>
      </w:r>
      <w:r w:rsidR="00BD07DA" w:rsidRPr="00894BF9">
        <w:rPr>
          <w:rFonts w:cs="B Lotus" w:hint="cs"/>
          <w:sz w:val="24"/>
          <w:szCs w:val="24"/>
          <w:rtl/>
        </w:rPr>
        <w:t>پذیر</w:t>
      </w:r>
      <w:r w:rsidR="003F4307" w:rsidRPr="00894BF9">
        <w:rPr>
          <w:rFonts w:cs="B Lotus" w:hint="cs"/>
          <w:sz w:val="24"/>
          <w:szCs w:val="24"/>
          <w:rtl/>
        </w:rPr>
        <w:t xml:space="preserve"> را</w:t>
      </w:r>
      <w:r w:rsidR="0008677B" w:rsidRPr="00894BF9">
        <w:rPr>
          <w:rFonts w:cs="B Lotus"/>
          <w:sz w:val="24"/>
          <w:szCs w:val="24"/>
          <w:rtl/>
        </w:rPr>
        <w:t xml:space="preserve"> </w:t>
      </w:r>
      <w:r w:rsidR="0008677B" w:rsidRPr="00894BF9">
        <w:rPr>
          <w:rFonts w:cs="B Lotus" w:hint="cs"/>
          <w:sz w:val="24"/>
          <w:szCs w:val="24"/>
          <w:rtl/>
        </w:rPr>
        <w:t>بررسی نموده</w:t>
      </w:r>
      <w:r w:rsidR="0008677B" w:rsidRPr="00894BF9">
        <w:rPr>
          <w:rFonts w:cs="B Lotus"/>
          <w:sz w:val="24"/>
          <w:szCs w:val="24"/>
          <w:rtl/>
        </w:rPr>
        <w:softHyphen/>
      </w:r>
      <w:r w:rsidR="0008677B" w:rsidRPr="00894BF9">
        <w:rPr>
          <w:rFonts w:cs="B Lotus" w:hint="cs"/>
          <w:sz w:val="24"/>
          <w:szCs w:val="24"/>
          <w:rtl/>
        </w:rPr>
        <w:t>اند</w:t>
      </w:r>
      <w:r w:rsidR="003F4307" w:rsidRPr="00894BF9">
        <w:rPr>
          <w:rFonts w:cs="B Lotus" w:hint="cs"/>
          <w:sz w:val="24"/>
          <w:szCs w:val="24"/>
          <w:rtl/>
        </w:rPr>
        <w:t xml:space="preserve">. </w:t>
      </w:r>
      <w:r w:rsidR="0008677B" w:rsidRPr="00894BF9">
        <w:rPr>
          <w:rFonts w:cs="B Lotus"/>
          <w:sz w:val="24"/>
          <w:szCs w:val="24"/>
          <w:rtl/>
        </w:rPr>
        <w:t xml:space="preserve">نتایج نشان </w:t>
      </w:r>
      <w:r w:rsidR="0008677B" w:rsidRPr="00894BF9">
        <w:rPr>
          <w:rFonts w:cs="B Lotus" w:hint="cs"/>
          <w:sz w:val="24"/>
          <w:szCs w:val="24"/>
          <w:rtl/>
        </w:rPr>
        <w:t>داد</w:t>
      </w:r>
      <w:r w:rsidR="0008677B" w:rsidRPr="00894BF9">
        <w:rPr>
          <w:rFonts w:cs="B Lotus"/>
          <w:sz w:val="24"/>
          <w:szCs w:val="24"/>
          <w:rtl/>
        </w:rPr>
        <w:t xml:space="preserve"> که ظرفیت فروریزش سازه‌های 4، 8 و 12 طبقه تحت زلزله‌های دور از گسل بیشترین و تحت زلزله‌های نزدیک گسل با پالس کمترین است و در بین آن‌ها سازه‌ کوتاه مرتبه‌ 4 طبقه، ظرفیت فروریزش کمتری دارد</w:t>
      </w:r>
      <w:r w:rsidR="0008677B" w:rsidRPr="00894BF9">
        <w:rPr>
          <w:rFonts w:cs="B Lotus" w:hint="cs"/>
          <w:sz w:val="24"/>
          <w:szCs w:val="24"/>
          <w:rtl/>
        </w:rPr>
        <w:t xml:space="preserve"> [</w:t>
      </w:r>
      <w:r w:rsidR="00E1604C">
        <w:rPr>
          <w:rFonts w:cs="B Lotus"/>
          <w:sz w:val="24"/>
          <w:szCs w:val="24"/>
        </w:rPr>
        <w:t>13</w:t>
      </w:r>
      <w:r w:rsidR="0008677B" w:rsidRPr="00894BF9">
        <w:rPr>
          <w:rFonts w:cs="B Lotus" w:hint="cs"/>
          <w:sz w:val="24"/>
          <w:szCs w:val="24"/>
          <w:rtl/>
        </w:rPr>
        <w:t xml:space="preserve">]. صابری و همکاران در سال 2020، </w:t>
      </w:r>
      <w:r w:rsidR="0008677B" w:rsidRPr="00894BF9">
        <w:rPr>
          <w:rFonts w:cs="B Lotus"/>
          <w:sz w:val="24"/>
          <w:szCs w:val="24"/>
          <w:rtl/>
        </w:rPr>
        <w:t>عملکرد قاب</w:t>
      </w:r>
      <w:r w:rsidR="0008677B" w:rsidRPr="00894BF9">
        <w:rPr>
          <w:rFonts w:cs="B Lotus"/>
          <w:sz w:val="24"/>
          <w:szCs w:val="24"/>
          <w:rtl/>
        </w:rPr>
        <w:softHyphen/>
        <w:t>ها</w:t>
      </w:r>
      <w:r w:rsidR="0008677B" w:rsidRPr="00894BF9">
        <w:rPr>
          <w:rFonts w:cs="B Lotus" w:hint="cs"/>
          <w:sz w:val="24"/>
          <w:szCs w:val="24"/>
          <w:rtl/>
        </w:rPr>
        <w:t>ی</w:t>
      </w:r>
      <w:r w:rsidR="0008677B" w:rsidRPr="00894BF9">
        <w:rPr>
          <w:rFonts w:cs="B Lotus"/>
          <w:sz w:val="24"/>
          <w:szCs w:val="24"/>
          <w:rtl/>
        </w:rPr>
        <w:t xml:space="preserve"> خمش</w:t>
      </w:r>
      <w:r w:rsidR="0008677B" w:rsidRPr="00894BF9">
        <w:rPr>
          <w:rFonts w:cs="B Lotus" w:hint="cs"/>
          <w:sz w:val="24"/>
          <w:szCs w:val="24"/>
          <w:rtl/>
        </w:rPr>
        <w:t>ی</w:t>
      </w:r>
      <w:r w:rsidR="0008677B" w:rsidRPr="00894BF9">
        <w:rPr>
          <w:rFonts w:cs="B Lotus"/>
          <w:sz w:val="24"/>
          <w:szCs w:val="24"/>
          <w:rtl/>
        </w:rPr>
        <w:t xml:space="preserve"> فولاد</w:t>
      </w:r>
      <w:r w:rsidR="0008677B" w:rsidRPr="00894BF9">
        <w:rPr>
          <w:rFonts w:cs="B Lotus" w:hint="cs"/>
          <w:sz w:val="24"/>
          <w:szCs w:val="24"/>
          <w:rtl/>
        </w:rPr>
        <w:t>ی</w:t>
      </w:r>
      <w:r w:rsidR="0008677B" w:rsidRPr="00894BF9">
        <w:rPr>
          <w:rFonts w:cs="B Lotus"/>
          <w:sz w:val="24"/>
          <w:szCs w:val="24"/>
          <w:rtl/>
        </w:rPr>
        <w:t xml:space="preserve"> 3، 6 و ۹ طبقه را توسط تحل</w:t>
      </w:r>
      <w:r w:rsidR="0008677B" w:rsidRPr="00894BF9">
        <w:rPr>
          <w:rFonts w:cs="B Lotus" w:hint="cs"/>
          <w:sz w:val="24"/>
          <w:szCs w:val="24"/>
          <w:rtl/>
        </w:rPr>
        <w:t>ی</w:t>
      </w:r>
      <w:r w:rsidR="0008677B" w:rsidRPr="00894BF9">
        <w:rPr>
          <w:rFonts w:cs="B Lotus" w:hint="eastAsia"/>
          <w:sz w:val="24"/>
          <w:szCs w:val="24"/>
          <w:rtl/>
        </w:rPr>
        <w:t>ل‌ها</w:t>
      </w:r>
      <w:r w:rsidR="0008677B" w:rsidRPr="00894BF9">
        <w:rPr>
          <w:rFonts w:cs="B Lotus" w:hint="cs"/>
          <w:sz w:val="24"/>
          <w:szCs w:val="24"/>
          <w:rtl/>
        </w:rPr>
        <w:t>ی</w:t>
      </w:r>
      <w:r w:rsidR="0008677B" w:rsidRPr="00894BF9">
        <w:rPr>
          <w:rFonts w:cs="B Lotus"/>
          <w:sz w:val="24"/>
          <w:szCs w:val="24"/>
          <w:rtl/>
        </w:rPr>
        <w:t xml:space="preserve"> غ</w:t>
      </w:r>
      <w:r w:rsidR="0008677B" w:rsidRPr="00894BF9">
        <w:rPr>
          <w:rFonts w:cs="B Lotus" w:hint="cs"/>
          <w:sz w:val="24"/>
          <w:szCs w:val="24"/>
          <w:rtl/>
        </w:rPr>
        <w:t>ی</w:t>
      </w:r>
      <w:r w:rsidR="0008677B" w:rsidRPr="00894BF9">
        <w:rPr>
          <w:rFonts w:cs="B Lotus" w:hint="eastAsia"/>
          <w:sz w:val="24"/>
          <w:szCs w:val="24"/>
          <w:rtl/>
        </w:rPr>
        <w:t>رخط</w:t>
      </w:r>
      <w:r w:rsidR="0008677B" w:rsidRPr="00894BF9">
        <w:rPr>
          <w:rFonts w:cs="B Lotus" w:hint="cs"/>
          <w:sz w:val="24"/>
          <w:szCs w:val="24"/>
          <w:rtl/>
        </w:rPr>
        <w:t>ی</w:t>
      </w:r>
      <w:r w:rsidR="0008677B" w:rsidRPr="00894BF9">
        <w:rPr>
          <w:rFonts w:cs="B Lotus"/>
          <w:sz w:val="24"/>
          <w:szCs w:val="24"/>
          <w:rtl/>
        </w:rPr>
        <w:t xml:space="preserve"> استات</w:t>
      </w:r>
      <w:r w:rsidR="0008677B" w:rsidRPr="00894BF9">
        <w:rPr>
          <w:rFonts w:cs="B Lotus" w:hint="cs"/>
          <w:sz w:val="24"/>
          <w:szCs w:val="24"/>
          <w:rtl/>
        </w:rPr>
        <w:t>ی</w:t>
      </w:r>
      <w:r w:rsidR="0008677B" w:rsidRPr="00894BF9">
        <w:rPr>
          <w:rFonts w:cs="B Lotus" w:hint="eastAsia"/>
          <w:sz w:val="24"/>
          <w:szCs w:val="24"/>
          <w:rtl/>
        </w:rPr>
        <w:t>ک</w:t>
      </w:r>
      <w:r w:rsidR="0008677B" w:rsidRPr="00894BF9">
        <w:rPr>
          <w:rFonts w:cs="B Lotus" w:hint="cs"/>
          <w:sz w:val="24"/>
          <w:szCs w:val="24"/>
          <w:rtl/>
        </w:rPr>
        <w:t>ی</w:t>
      </w:r>
      <w:r w:rsidR="0008677B" w:rsidRPr="00894BF9">
        <w:rPr>
          <w:rFonts w:cs="B Lotus"/>
          <w:sz w:val="24"/>
          <w:szCs w:val="24"/>
          <w:rtl/>
        </w:rPr>
        <w:t xml:space="preserve"> بار افزون و د</w:t>
      </w:r>
      <w:r w:rsidR="0008677B" w:rsidRPr="00894BF9">
        <w:rPr>
          <w:rFonts w:cs="B Lotus" w:hint="cs"/>
          <w:sz w:val="24"/>
          <w:szCs w:val="24"/>
          <w:rtl/>
        </w:rPr>
        <w:t>ی</w:t>
      </w:r>
      <w:r w:rsidR="0008677B" w:rsidRPr="00894BF9">
        <w:rPr>
          <w:rFonts w:cs="B Lotus" w:hint="eastAsia"/>
          <w:sz w:val="24"/>
          <w:szCs w:val="24"/>
          <w:rtl/>
        </w:rPr>
        <w:t>نام</w:t>
      </w:r>
      <w:r w:rsidR="0008677B" w:rsidRPr="00894BF9">
        <w:rPr>
          <w:rFonts w:cs="B Lotus" w:hint="cs"/>
          <w:sz w:val="24"/>
          <w:szCs w:val="24"/>
          <w:rtl/>
        </w:rPr>
        <w:t>ی</w:t>
      </w:r>
      <w:r w:rsidR="0008677B" w:rsidRPr="00894BF9">
        <w:rPr>
          <w:rFonts w:cs="B Lotus" w:hint="eastAsia"/>
          <w:sz w:val="24"/>
          <w:szCs w:val="24"/>
          <w:rtl/>
        </w:rPr>
        <w:t>ک</w:t>
      </w:r>
      <w:r w:rsidR="0008677B" w:rsidRPr="00894BF9">
        <w:rPr>
          <w:rFonts w:cs="B Lotus" w:hint="cs"/>
          <w:sz w:val="24"/>
          <w:szCs w:val="24"/>
          <w:rtl/>
        </w:rPr>
        <w:t>ی</w:t>
      </w:r>
      <w:r w:rsidR="0008677B" w:rsidRPr="00894BF9">
        <w:rPr>
          <w:rFonts w:cs="B Lotus"/>
          <w:sz w:val="24"/>
          <w:szCs w:val="24"/>
          <w:rtl/>
        </w:rPr>
        <w:t xml:space="preserve"> افزا</w:t>
      </w:r>
      <w:r w:rsidR="0008677B" w:rsidRPr="00894BF9">
        <w:rPr>
          <w:rFonts w:cs="B Lotus" w:hint="cs"/>
          <w:sz w:val="24"/>
          <w:szCs w:val="24"/>
          <w:rtl/>
        </w:rPr>
        <w:t>ی</w:t>
      </w:r>
      <w:r w:rsidR="0008677B" w:rsidRPr="00894BF9">
        <w:rPr>
          <w:rFonts w:cs="B Lotus" w:hint="eastAsia"/>
          <w:sz w:val="24"/>
          <w:szCs w:val="24"/>
          <w:rtl/>
        </w:rPr>
        <w:t>ش</w:t>
      </w:r>
      <w:r w:rsidR="0008677B" w:rsidRPr="00894BF9">
        <w:rPr>
          <w:rFonts w:cs="B Lotus" w:hint="cs"/>
          <w:sz w:val="24"/>
          <w:szCs w:val="24"/>
          <w:rtl/>
        </w:rPr>
        <w:t>ی</w:t>
      </w:r>
      <w:r w:rsidR="0008677B" w:rsidRPr="00894BF9">
        <w:rPr>
          <w:rFonts w:cs="B Lotus"/>
          <w:sz w:val="24"/>
          <w:szCs w:val="24"/>
          <w:rtl/>
        </w:rPr>
        <w:t xml:space="preserve"> مورد ارز</w:t>
      </w:r>
      <w:r w:rsidR="0008677B" w:rsidRPr="00894BF9">
        <w:rPr>
          <w:rFonts w:cs="B Lotus" w:hint="cs"/>
          <w:sz w:val="24"/>
          <w:szCs w:val="24"/>
          <w:rtl/>
        </w:rPr>
        <w:t>ی</w:t>
      </w:r>
      <w:r w:rsidR="0008677B" w:rsidRPr="00894BF9">
        <w:rPr>
          <w:rFonts w:cs="B Lotus" w:hint="eastAsia"/>
          <w:sz w:val="24"/>
          <w:szCs w:val="24"/>
          <w:rtl/>
        </w:rPr>
        <w:t>اب</w:t>
      </w:r>
      <w:r w:rsidR="0008677B" w:rsidRPr="00894BF9">
        <w:rPr>
          <w:rFonts w:cs="B Lotus" w:hint="cs"/>
          <w:sz w:val="24"/>
          <w:szCs w:val="24"/>
          <w:rtl/>
        </w:rPr>
        <w:t>ی</w:t>
      </w:r>
      <w:r w:rsidR="0008677B" w:rsidRPr="00894BF9">
        <w:rPr>
          <w:rFonts w:cs="B Lotus"/>
          <w:sz w:val="24"/>
          <w:szCs w:val="24"/>
          <w:rtl/>
        </w:rPr>
        <w:t xml:space="preserve"> قرار داده</w:t>
      </w:r>
      <w:r w:rsidR="0008677B" w:rsidRPr="00894BF9">
        <w:rPr>
          <w:rFonts w:cs="B Lotus"/>
          <w:sz w:val="24"/>
          <w:szCs w:val="24"/>
          <w:rtl/>
        </w:rPr>
        <w:softHyphen/>
        <w:t>اند. از تحل</w:t>
      </w:r>
      <w:r w:rsidR="0008677B" w:rsidRPr="00894BF9">
        <w:rPr>
          <w:rFonts w:cs="B Lotus" w:hint="cs"/>
          <w:sz w:val="24"/>
          <w:szCs w:val="24"/>
          <w:rtl/>
        </w:rPr>
        <w:t>ی</w:t>
      </w:r>
      <w:r w:rsidR="0008677B" w:rsidRPr="00894BF9">
        <w:rPr>
          <w:rFonts w:cs="B Lotus" w:hint="eastAsia"/>
          <w:sz w:val="24"/>
          <w:szCs w:val="24"/>
          <w:rtl/>
        </w:rPr>
        <w:t>ل‌ها</w:t>
      </w:r>
      <w:r w:rsidR="0008677B" w:rsidRPr="00894BF9">
        <w:rPr>
          <w:rFonts w:cs="B Lotus" w:hint="cs"/>
          <w:sz w:val="24"/>
          <w:szCs w:val="24"/>
          <w:rtl/>
        </w:rPr>
        <w:t>ی</w:t>
      </w:r>
      <w:r w:rsidR="0008677B" w:rsidRPr="00894BF9">
        <w:rPr>
          <w:rFonts w:cs="B Lotus"/>
          <w:sz w:val="24"/>
          <w:szCs w:val="24"/>
          <w:rtl/>
        </w:rPr>
        <w:t xml:space="preserve"> غ</w:t>
      </w:r>
      <w:r w:rsidR="0008677B" w:rsidRPr="00894BF9">
        <w:rPr>
          <w:rFonts w:cs="B Lotus" w:hint="cs"/>
          <w:sz w:val="24"/>
          <w:szCs w:val="24"/>
          <w:rtl/>
        </w:rPr>
        <w:t>ی</w:t>
      </w:r>
      <w:r w:rsidR="0008677B" w:rsidRPr="00894BF9">
        <w:rPr>
          <w:rFonts w:cs="B Lotus" w:hint="eastAsia"/>
          <w:sz w:val="24"/>
          <w:szCs w:val="24"/>
          <w:rtl/>
        </w:rPr>
        <w:t>رخط</w:t>
      </w:r>
      <w:r w:rsidR="0008677B" w:rsidRPr="00894BF9">
        <w:rPr>
          <w:rFonts w:cs="B Lotus" w:hint="cs"/>
          <w:sz w:val="24"/>
          <w:szCs w:val="24"/>
          <w:rtl/>
        </w:rPr>
        <w:t>ی</w:t>
      </w:r>
      <w:r w:rsidR="0008677B" w:rsidRPr="00894BF9">
        <w:rPr>
          <w:rFonts w:cs="B Lotus"/>
          <w:sz w:val="24"/>
          <w:szCs w:val="24"/>
          <w:rtl/>
        </w:rPr>
        <w:t xml:space="preserve"> بار افزون با سه الگو</w:t>
      </w:r>
      <w:r w:rsidR="0008677B" w:rsidRPr="00894BF9">
        <w:rPr>
          <w:rFonts w:cs="B Lotus" w:hint="cs"/>
          <w:sz w:val="24"/>
          <w:szCs w:val="24"/>
          <w:rtl/>
        </w:rPr>
        <w:t>ی</w:t>
      </w:r>
      <w:r w:rsidR="0008677B" w:rsidRPr="00894BF9">
        <w:rPr>
          <w:rFonts w:cs="B Lotus"/>
          <w:sz w:val="24"/>
          <w:szCs w:val="24"/>
          <w:rtl/>
        </w:rPr>
        <w:t xml:space="preserve"> مختلف بار جانب</w:t>
      </w:r>
      <w:r w:rsidR="0008677B" w:rsidRPr="00894BF9">
        <w:rPr>
          <w:rFonts w:cs="B Lotus" w:hint="cs"/>
          <w:sz w:val="24"/>
          <w:szCs w:val="24"/>
          <w:rtl/>
        </w:rPr>
        <w:t>ی</w:t>
      </w:r>
      <w:r w:rsidR="0008677B" w:rsidRPr="00894BF9">
        <w:rPr>
          <w:rFonts w:cs="B Lotus"/>
          <w:sz w:val="24"/>
          <w:szCs w:val="24"/>
          <w:rtl/>
        </w:rPr>
        <w:t xml:space="preserve"> </w:t>
      </w:r>
      <w:r w:rsidR="0008677B" w:rsidRPr="00894BF9">
        <w:rPr>
          <w:rFonts w:cs="B Lotus"/>
          <w:sz w:val="24"/>
          <w:szCs w:val="24"/>
          <w:rtl/>
        </w:rPr>
        <w:t>به‌</w:t>
      </w:r>
      <w:r w:rsidR="00A63DB4">
        <w:rPr>
          <w:rFonts w:cs="B Lotus" w:hint="cs"/>
          <w:sz w:val="24"/>
          <w:szCs w:val="24"/>
          <w:rtl/>
        </w:rPr>
        <w:t xml:space="preserve"> </w:t>
      </w:r>
      <w:r w:rsidR="0008677B" w:rsidRPr="00894BF9">
        <w:rPr>
          <w:rFonts w:cs="B Lotus"/>
          <w:sz w:val="24"/>
          <w:szCs w:val="24"/>
          <w:rtl/>
        </w:rPr>
        <w:t>منظور تع</w:t>
      </w:r>
      <w:r w:rsidR="0008677B" w:rsidRPr="00894BF9">
        <w:rPr>
          <w:rFonts w:cs="B Lotus" w:hint="cs"/>
          <w:sz w:val="24"/>
          <w:szCs w:val="24"/>
          <w:rtl/>
        </w:rPr>
        <w:t>یی</w:t>
      </w:r>
      <w:r w:rsidR="0008677B" w:rsidRPr="00894BF9">
        <w:rPr>
          <w:rFonts w:cs="B Lotus" w:hint="eastAsia"/>
          <w:sz w:val="24"/>
          <w:szCs w:val="24"/>
          <w:rtl/>
        </w:rPr>
        <w:t>ن</w:t>
      </w:r>
      <w:r w:rsidR="0008677B" w:rsidRPr="00894BF9">
        <w:rPr>
          <w:rFonts w:cs="B Lotus"/>
          <w:sz w:val="24"/>
          <w:szCs w:val="24"/>
          <w:rtl/>
        </w:rPr>
        <w:t xml:space="preserve"> موقع</w:t>
      </w:r>
      <w:r w:rsidR="0008677B" w:rsidRPr="00894BF9">
        <w:rPr>
          <w:rFonts w:cs="B Lotus" w:hint="cs"/>
          <w:sz w:val="24"/>
          <w:szCs w:val="24"/>
          <w:rtl/>
        </w:rPr>
        <w:t>ی</w:t>
      </w:r>
      <w:r w:rsidR="0008677B" w:rsidRPr="00894BF9">
        <w:rPr>
          <w:rFonts w:cs="B Lotus" w:hint="eastAsia"/>
          <w:sz w:val="24"/>
          <w:szCs w:val="24"/>
          <w:rtl/>
        </w:rPr>
        <w:t>ت</w:t>
      </w:r>
      <w:r w:rsidR="0008677B" w:rsidRPr="00894BF9">
        <w:rPr>
          <w:rFonts w:cs="B Lotus"/>
          <w:sz w:val="24"/>
          <w:szCs w:val="24"/>
          <w:rtl/>
        </w:rPr>
        <w:t xml:space="preserve"> محتمل مفاصل پلا</w:t>
      </w:r>
      <w:r w:rsidR="0008677B" w:rsidRPr="00894BF9">
        <w:rPr>
          <w:rFonts w:cs="B Lotus" w:hint="eastAsia"/>
          <w:sz w:val="24"/>
          <w:szCs w:val="24"/>
          <w:rtl/>
        </w:rPr>
        <w:t>ست</w:t>
      </w:r>
      <w:r w:rsidR="0008677B" w:rsidRPr="00894BF9">
        <w:rPr>
          <w:rFonts w:cs="B Lotus" w:hint="cs"/>
          <w:sz w:val="24"/>
          <w:szCs w:val="24"/>
          <w:rtl/>
        </w:rPr>
        <w:t>ی</w:t>
      </w:r>
      <w:r w:rsidR="0008677B" w:rsidRPr="00894BF9">
        <w:rPr>
          <w:rFonts w:cs="B Lotus" w:hint="eastAsia"/>
          <w:sz w:val="24"/>
          <w:szCs w:val="24"/>
          <w:rtl/>
        </w:rPr>
        <w:t>ک</w:t>
      </w:r>
      <w:r w:rsidR="0008677B" w:rsidRPr="00894BF9">
        <w:rPr>
          <w:rFonts w:cs="B Lotus"/>
          <w:sz w:val="24"/>
          <w:szCs w:val="24"/>
          <w:rtl/>
        </w:rPr>
        <w:t xml:space="preserve"> در لحظه‌ فرور</w:t>
      </w:r>
      <w:r w:rsidR="0008677B" w:rsidRPr="00894BF9">
        <w:rPr>
          <w:rFonts w:cs="B Lotus" w:hint="cs"/>
          <w:sz w:val="24"/>
          <w:szCs w:val="24"/>
          <w:rtl/>
        </w:rPr>
        <w:t>ی</w:t>
      </w:r>
      <w:r w:rsidR="0008677B" w:rsidRPr="00894BF9">
        <w:rPr>
          <w:rFonts w:cs="B Lotus" w:hint="eastAsia"/>
          <w:sz w:val="24"/>
          <w:szCs w:val="24"/>
          <w:rtl/>
        </w:rPr>
        <w:t>زش</w:t>
      </w:r>
      <w:r w:rsidR="0008677B" w:rsidRPr="00894BF9">
        <w:rPr>
          <w:rFonts w:cs="B Lotus"/>
          <w:sz w:val="24"/>
          <w:szCs w:val="24"/>
          <w:rtl/>
        </w:rPr>
        <w:t xml:space="preserve"> استفاده‌ کردند تا بتوانند با بهره‌گ</w:t>
      </w:r>
      <w:r w:rsidR="0008677B" w:rsidRPr="00894BF9">
        <w:rPr>
          <w:rFonts w:cs="B Lotus" w:hint="cs"/>
          <w:sz w:val="24"/>
          <w:szCs w:val="24"/>
          <w:rtl/>
        </w:rPr>
        <w:t>ی</w:t>
      </w:r>
      <w:r w:rsidR="0008677B" w:rsidRPr="00894BF9">
        <w:rPr>
          <w:rFonts w:cs="B Lotus" w:hint="eastAsia"/>
          <w:sz w:val="24"/>
          <w:szCs w:val="24"/>
          <w:rtl/>
        </w:rPr>
        <w:t>ر</w:t>
      </w:r>
      <w:r w:rsidR="0008677B" w:rsidRPr="00894BF9">
        <w:rPr>
          <w:rFonts w:cs="B Lotus" w:hint="cs"/>
          <w:sz w:val="24"/>
          <w:szCs w:val="24"/>
          <w:rtl/>
        </w:rPr>
        <w:t>ی</w:t>
      </w:r>
      <w:r w:rsidR="0008677B" w:rsidRPr="00894BF9">
        <w:rPr>
          <w:rFonts w:cs="B Lotus"/>
          <w:sz w:val="24"/>
          <w:szCs w:val="24"/>
          <w:rtl/>
        </w:rPr>
        <w:t xml:space="preserve"> از آن‌ها، </w:t>
      </w:r>
      <w:r w:rsidR="00A63DB4">
        <w:rPr>
          <w:rFonts w:cs="B Lotus" w:hint="cs"/>
          <w:sz w:val="24"/>
          <w:szCs w:val="24"/>
          <w:rtl/>
        </w:rPr>
        <w:t>سازوکار</w:t>
      </w:r>
      <w:r w:rsidR="0008677B" w:rsidRPr="00894BF9">
        <w:rPr>
          <w:rFonts w:cs="B Lotus" w:hint="eastAsia"/>
          <w:sz w:val="24"/>
          <w:szCs w:val="24"/>
          <w:rtl/>
        </w:rPr>
        <w:t>‌ها</w:t>
      </w:r>
      <w:r w:rsidR="0008677B" w:rsidRPr="00894BF9">
        <w:rPr>
          <w:rFonts w:cs="B Lotus" w:hint="cs"/>
          <w:sz w:val="24"/>
          <w:szCs w:val="24"/>
          <w:rtl/>
        </w:rPr>
        <w:t>ی</w:t>
      </w:r>
      <w:r w:rsidR="0008677B" w:rsidRPr="00894BF9">
        <w:rPr>
          <w:rFonts w:cs="B Lotus"/>
          <w:sz w:val="24"/>
          <w:szCs w:val="24"/>
          <w:rtl/>
        </w:rPr>
        <w:t xml:space="preserve"> خراب</w:t>
      </w:r>
      <w:r w:rsidR="0008677B" w:rsidRPr="00894BF9">
        <w:rPr>
          <w:rFonts w:cs="B Lotus" w:hint="cs"/>
          <w:sz w:val="24"/>
          <w:szCs w:val="24"/>
          <w:rtl/>
        </w:rPr>
        <w:t>ی</w:t>
      </w:r>
      <w:r w:rsidR="0008677B" w:rsidRPr="00894BF9">
        <w:rPr>
          <w:rFonts w:cs="B Lotus"/>
          <w:sz w:val="24"/>
          <w:szCs w:val="24"/>
          <w:rtl/>
        </w:rPr>
        <w:t xml:space="preserve"> محتمل قاب‌ها</w:t>
      </w:r>
      <w:r w:rsidR="0008677B" w:rsidRPr="00894BF9">
        <w:rPr>
          <w:rFonts w:cs="B Lotus" w:hint="cs"/>
          <w:sz w:val="24"/>
          <w:szCs w:val="24"/>
          <w:rtl/>
        </w:rPr>
        <w:t>ی</w:t>
      </w:r>
      <w:r w:rsidR="0008677B" w:rsidRPr="00894BF9">
        <w:rPr>
          <w:rFonts w:cs="B Lotus"/>
          <w:sz w:val="24"/>
          <w:szCs w:val="24"/>
          <w:rtl/>
        </w:rPr>
        <w:t xml:space="preserve"> مذکور را مشخص نموده و از تحل</w:t>
      </w:r>
      <w:r w:rsidR="0008677B" w:rsidRPr="00894BF9">
        <w:rPr>
          <w:rFonts w:cs="B Lotus" w:hint="cs"/>
          <w:sz w:val="24"/>
          <w:szCs w:val="24"/>
          <w:rtl/>
        </w:rPr>
        <w:t>ی</w:t>
      </w:r>
      <w:r w:rsidR="0008677B" w:rsidRPr="00894BF9">
        <w:rPr>
          <w:rFonts w:cs="B Lotus" w:hint="eastAsia"/>
          <w:sz w:val="24"/>
          <w:szCs w:val="24"/>
          <w:rtl/>
        </w:rPr>
        <w:t>ل‌ها</w:t>
      </w:r>
      <w:r w:rsidR="0008677B" w:rsidRPr="00894BF9">
        <w:rPr>
          <w:rFonts w:cs="B Lotus" w:hint="cs"/>
          <w:sz w:val="24"/>
          <w:szCs w:val="24"/>
          <w:rtl/>
        </w:rPr>
        <w:t>ی</w:t>
      </w:r>
      <w:r w:rsidR="0008677B" w:rsidRPr="00894BF9">
        <w:rPr>
          <w:rFonts w:cs="B Lotus"/>
          <w:sz w:val="24"/>
          <w:szCs w:val="24"/>
          <w:rtl/>
        </w:rPr>
        <w:t xml:space="preserve"> د</w:t>
      </w:r>
      <w:r w:rsidR="0008677B" w:rsidRPr="00894BF9">
        <w:rPr>
          <w:rFonts w:cs="B Lotus" w:hint="cs"/>
          <w:sz w:val="24"/>
          <w:szCs w:val="24"/>
          <w:rtl/>
        </w:rPr>
        <w:t>ی</w:t>
      </w:r>
      <w:r w:rsidR="0008677B" w:rsidRPr="00894BF9">
        <w:rPr>
          <w:rFonts w:cs="B Lotus" w:hint="eastAsia"/>
          <w:sz w:val="24"/>
          <w:szCs w:val="24"/>
          <w:rtl/>
        </w:rPr>
        <w:t>نام</w:t>
      </w:r>
      <w:r w:rsidR="0008677B" w:rsidRPr="00894BF9">
        <w:rPr>
          <w:rFonts w:cs="B Lotus" w:hint="cs"/>
          <w:sz w:val="24"/>
          <w:szCs w:val="24"/>
          <w:rtl/>
        </w:rPr>
        <w:t>ی</w:t>
      </w:r>
      <w:r w:rsidR="0008677B" w:rsidRPr="00894BF9">
        <w:rPr>
          <w:rFonts w:cs="B Lotus" w:hint="eastAsia"/>
          <w:sz w:val="24"/>
          <w:szCs w:val="24"/>
          <w:rtl/>
        </w:rPr>
        <w:t>ک</w:t>
      </w:r>
      <w:r w:rsidR="0008677B" w:rsidRPr="00894BF9">
        <w:rPr>
          <w:rFonts w:cs="B Lotus" w:hint="cs"/>
          <w:sz w:val="24"/>
          <w:szCs w:val="24"/>
          <w:rtl/>
        </w:rPr>
        <w:t>ی</w:t>
      </w:r>
      <w:r w:rsidR="0008677B" w:rsidRPr="00894BF9">
        <w:rPr>
          <w:rFonts w:cs="B Lotus"/>
          <w:sz w:val="24"/>
          <w:szCs w:val="24"/>
          <w:rtl/>
        </w:rPr>
        <w:t xml:space="preserve"> غ</w:t>
      </w:r>
      <w:r w:rsidR="0008677B" w:rsidRPr="00894BF9">
        <w:rPr>
          <w:rFonts w:cs="B Lotus" w:hint="cs"/>
          <w:sz w:val="24"/>
          <w:szCs w:val="24"/>
          <w:rtl/>
        </w:rPr>
        <w:t>ی</w:t>
      </w:r>
      <w:r w:rsidR="0008677B" w:rsidRPr="00894BF9">
        <w:rPr>
          <w:rFonts w:cs="B Lotus" w:hint="eastAsia"/>
          <w:sz w:val="24"/>
          <w:szCs w:val="24"/>
          <w:rtl/>
        </w:rPr>
        <w:t>رخط</w:t>
      </w:r>
      <w:r w:rsidR="0008677B" w:rsidRPr="00894BF9">
        <w:rPr>
          <w:rFonts w:cs="B Lotus" w:hint="cs"/>
          <w:sz w:val="24"/>
          <w:szCs w:val="24"/>
          <w:rtl/>
        </w:rPr>
        <w:t>ی</w:t>
      </w:r>
      <w:r w:rsidR="0008677B" w:rsidRPr="00894BF9">
        <w:rPr>
          <w:rFonts w:cs="B Lotus"/>
          <w:sz w:val="24"/>
          <w:szCs w:val="24"/>
          <w:rtl/>
        </w:rPr>
        <w:t xml:space="preserve"> افزا</w:t>
      </w:r>
      <w:r w:rsidR="0008677B" w:rsidRPr="00894BF9">
        <w:rPr>
          <w:rFonts w:cs="B Lotus" w:hint="cs"/>
          <w:sz w:val="24"/>
          <w:szCs w:val="24"/>
          <w:rtl/>
        </w:rPr>
        <w:t>ی</w:t>
      </w:r>
      <w:r w:rsidR="0008677B" w:rsidRPr="00894BF9">
        <w:rPr>
          <w:rFonts w:cs="B Lotus" w:hint="eastAsia"/>
          <w:sz w:val="24"/>
          <w:szCs w:val="24"/>
          <w:rtl/>
        </w:rPr>
        <w:t>ش</w:t>
      </w:r>
      <w:r w:rsidR="0008677B" w:rsidRPr="00894BF9">
        <w:rPr>
          <w:rFonts w:cs="B Lotus" w:hint="cs"/>
          <w:sz w:val="24"/>
          <w:szCs w:val="24"/>
          <w:rtl/>
        </w:rPr>
        <w:t>ی</w:t>
      </w:r>
      <w:r w:rsidR="0008677B" w:rsidRPr="00894BF9">
        <w:rPr>
          <w:rFonts w:cs="B Lotus"/>
          <w:sz w:val="24"/>
          <w:szCs w:val="24"/>
          <w:rtl/>
        </w:rPr>
        <w:t xml:space="preserve"> به‌</w:t>
      </w:r>
      <w:r w:rsidR="00A63DB4">
        <w:rPr>
          <w:rFonts w:cs="B Lotus" w:hint="cs"/>
          <w:sz w:val="24"/>
          <w:szCs w:val="24"/>
          <w:rtl/>
        </w:rPr>
        <w:t xml:space="preserve"> </w:t>
      </w:r>
      <w:r w:rsidR="0008677B" w:rsidRPr="00894BF9">
        <w:rPr>
          <w:rFonts w:cs="B Lotus"/>
          <w:sz w:val="24"/>
          <w:szCs w:val="24"/>
          <w:rtl/>
        </w:rPr>
        <w:t>منظور ارز</w:t>
      </w:r>
      <w:r w:rsidR="0008677B" w:rsidRPr="00894BF9">
        <w:rPr>
          <w:rFonts w:cs="B Lotus" w:hint="cs"/>
          <w:sz w:val="24"/>
          <w:szCs w:val="24"/>
          <w:rtl/>
        </w:rPr>
        <w:t>ی</w:t>
      </w:r>
      <w:r w:rsidR="0008677B" w:rsidRPr="00894BF9">
        <w:rPr>
          <w:rFonts w:cs="B Lotus" w:hint="eastAsia"/>
          <w:sz w:val="24"/>
          <w:szCs w:val="24"/>
          <w:rtl/>
        </w:rPr>
        <w:t>اب</w:t>
      </w:r>
      <w:r w:rsidR="0008677B" w:rsidRPr="00894BF9">
        <w:rPr>
          <w:rFonts w:cs="B Lotus" w:hint="cs"/>
          <w:sz w:val="24"/>
          <w:szCs w:val="24"/>
          <w:rtl/>
        </w:rPr>
        <w:t>ی</w:t>
      </w:r>
      <w:r w:rsidR="0008677B" w:rsidRPr="00894BF9">
        <w:rPr>
          <w:rFonts w:cs="B Lotus"/>
          <w:sz w:val="24"/>
          <w:szCs w:val="24"/>
          <w:rtl/>
        </w:rPr>
        <w:t xml:space="preserve"> شدت‌ها</w:t>
      </w:r>
      <w:r w:rsidR="0008677B" w:rsidRPr="00894BF9">
        <w:rPr>
          <w:rFonts w:cs="B Lotus" w:hint="cs"/>
          <w:sz w:val="24"/>
          <w:szCs w:val="24"/>
          <w:rtl/>
        </w:rPr>
        <w:t>ی</w:t>
      </w:r>
      <w:r w:rsidR="0008677B" w:rsidRPr="00894BF9">
        <w:rPr>
          <w:rFonts w:cs="B Lotus"/>
          <w:sz w:val="24"/>
          <w:szCs w:val="24"/>
          <w:rtl/>
        </w:rPr>
        <w:t xml:space="preserve"> لرزه‌ا</w:t>
      </w:r>
      <w:r w:rsidR="0008677B" w:rsidRPr="00894BF9">
        <w:rPr>
          <w:rFonts w:cs="B Lotus" w:hint="cs"/>
          <w:sz w:val="24"/>
          <w:szCs w:val="24"/>
          <w:rtl/>
        </w:rPr>
        <w:t>ی</w:t>
      </w:r>
      <w:r w:rsidR="0008677B" w:rsidRPr="00894BF9">
        <w:rPr>
          <w:rFonts w:cs="B Lotus"/>
          <w:sz w:val="24"/>
          <w:szCs w:val="24"/>
          <w:rtl/>
        </w:rPr>
        <w:t xml:space="preserve"> متناظر با شکل‌گ</w:t>
      </w:r>
      <w:r w:rsidR="0008677B" w:rsidRPr="00894BF9">
        <w:rPr>
          <w:rFonts w:cs="B Lotus" w:hint="cs"/>
          <w:sz w:val="24"/>
          <w:szCs w:val="24"/>
          <w:rtl/>
        </w:rPr>
        <w:t>ی</w:t>
      </w:r>
      <w:r w:rsidR="0008677B" w:rsidRPr="00894BF9">
        <w:rPr>
          <w:rFonts w:cs="B Lotus" w:hint="eastAsia"/>
          <w:sz w:val="24"/>
          <w:szCs w:val="24"/>
          <w:rtl/>
        </w:rPr>
        <w:t>ر</w:t>
      </w:r>
      <w:r w:rsidR="0008677B" w:rsidRPr="00894BF9">
        <w:rPr>
          <w:rFonts w:cs="B Lotus" w:hint="cs"/>
          <w:sz w:val="24"/>
          <w:szCs w:val="24"/>
          <w:rtl/>
        </w:rPr>
        <w:t>ی</w:t>
      </w:r>
      <w:r w:rsidR="0008677B" w:rsidRPr="00894BF9">
        <w:rPr>
          <w:rFonts w:cs="B Lotus"/>
          <w:sz w:val="24"/>
          <w:szCs w:val="24"/>
          <w:rtl/>
        </w:rPr>
        <w:t xml:space="preserve"> هر </w:t>
      </w:r>
      <w:r w:rsidR="0008677B" w:rsidRPr="00894BF9">
        <w:rPr>
          <w:rFonts w:cs="B Lotus" w:hint="cs"/>
          <w:sz w:val="24"/>
          <w:szCs w:val="24"/>
          <w:rtl/>
        </w:rPr>
        <w:t>ی</w:t>
      </w:r>
      <w:r w:rsidR="0008677B" w:rsidRPr="00894BF9">
        <w:rPr>
          <w:rFonts w:cs="B Lotus" w:hint="eastAsia"/>
          <w:sz w:val="24"/>
          <w:szCs w:val="24"/>
          <w:rtl/>
        </w:rPr>
        <w:t>ک</w:t>
      </w:r>
      <w:r w:rsidR="0008677B" w:rsidRPr="00894BF9">
        <w:rPr>
          <w:rFonts w:cs="B Lotus"/>
          <w:sz w:val="24"/>
          <w:szCs w:val="24"/>
          <w:rtl/>
        </w:rPr>
        <w:t xml:space="preserve"> از </w:t>
      </w:r>
      <w:r w:rsidR="00A63DB4">
        <w:rPr>
          <w:rFonts w:cs="B Lotus" w:hint="cs"/>
          <w:sz w:val="24"/>
          <w:szCs w:val="24"/>
          <w:rtl/>
        </w:rPr>
        <w:t>سازوکار</w:t>
      </w:r>
      <w:r w:rsidR="00A63DB4" w:rsidRPr="00894BF9">
        <w:rPr>
          <w:rFonts w:cs="B Lotus" w:hint="eastAsia"/>
          <w:sz w:val="24"/>
          <w:szCs w:val="24"/>
          <w:rtl/>
        </w:rPr>
        <w:t>‌ها</w:t>
      </w:r>
      <w:r w:rsidR="00A63DB4" w:rsidRPr="00894BF9">
        <w:rPr>
          <w:rFonts w:cs="B Lotus" w:hint="cs"/>
          <w:sz w:val="24"/>
          <w:szCs w:val="24"/>
          <w:rtl/>
        </w:rPr>
        <w:t>ی</w:t>
      </w:r>
      <w:r w:rsidR="0008677B" w:rsidRPr="00894BF9">
        <w:rPr>
          <w:rFonts w:cs="B Lotus"/>
          <w:sz w:val="24"/>
          <w:szCs w:val="24"/>
          <w:rtl/>
        </w:rPr>
        <w:t xml:space="preserve"> خراب</w:t>
      </w:r>
      <w:r w:rsidR="0008677B" w:rsidRPr="00894BF9">
        <w:rPr>
          <w:rFonts w:cs="B Lotus" w:hint="cs"/>
          <w:sz w:val="24"/>
          <w:szCs w:val="24"/>
          <w:rtl/>
        </w:rPr>
        <w:t>ی</w:t>
      </w:r>
      <w:r w:rsidR="0008677B" w:rsidRPr="00894BF9">
        <w:rPr>
          <w:rFonts w:cs="B Lotus"/>
          <w:sz w:val="24"/>
          <w:szCs w:val="24"/>
          <w:rtl/>
        </w:rPr>
        <w:t xml:space="preserve"> استفاده‌ کنند</w:t>
      </w:r>
      <w:r w:rsidR="0008677B" w:rsidRPr="00894BF9">
        <w:rPr>
          <w:rFonts w:cs="B Lotus" w:hint="cs"/>
          <w:sz w:val="24"/>
          <w:szCs w:val="24"/>
          <w:rtl/>
        </w:rPr>
        <w:t xml:space="preserve"> [</w:t>
      </w:r>
      <w:r w:rsidR="00E1604C">
        <w:rPr>
          <w:rFonts w:cs="B Lotus"/>
          <w:sz w:val="24"/>
          <w:szCs w:val="24"/>
        </w:rPr>
        <w:t>14</w:t>
      </w:r>
      <w:r w:rsidR="0008677B" w:rsidRPr="00894BF9">
        <w:rPr>
          <w:rFonts w:cs="B Lotus" w:hint="cs"/>
          <w:sz w:val="24"/>
          <w:szCs w:val="24"/>
          <w:rtl/>
        </w:rPr>
        <w:t>]. مهدی</w:t>
      </w:r>
      <w:r w:rsidR="0008677B" w:rsidRPr="00894BF9">
        <w:rPr>
          <w:rFonts w:cs="B Lotus"/>
          <w:sz w:val="24"/>
          <w:szCs w:val="24"/>
          <w:rtl/>
        </w:rPr>
        <w:softHyphen/>
      </w:r>
      <w:r w:rsidR="0008677B" w:rsidRPr="00894BF9">
        <w:rPr>
          <w:rFonts w:cs="B Lotus" w:hint="cs"/>
          <w:sz w:val="24"/>
          <w:szCs w:val="24"/>
          <w:rtl/>
        </w:rPr>
        <w:t xml:space="preserve">زاده و همکاران </w:t>
      </w:r>
      <w:r w:rsidR="00742141">
        <w:rPr>
          <w:rFonts w:cs="B Lotus" w:hint="cs"/>
          <w:sz w:val="24"/>
          <w:szCs w:val="24"/>
          <w:rtl/>
        </w:rPr>
        <w:t>(</w:t>
      </w:r>
      <w:r w:rsidR="0008677B" w:rsidRPr="00894BF9">
        <w:rPr>
          <w:rFonts w:cs="B Lotus" w:hint="cs"/>
          <w:sz w:val="24"/>
          <w:szCs w:val="24"/>
          <w:rtl/>
        </w:rPr>
        <w:t>2020</w:t>
      </w:r>
      <w:r w:rsidR="00742141">
        <w:rPr>
          <w:rFonts w:cs="B Lotus" w:hint="cs"/>
          <w:sz w:val="24"/>
          <w:szCs w:val="24"/>
          <w:rtl/>
        </w:rPr>
        <w:t>)</w:t>
      </w:r>
      <w:r w:rsidR="0008677B" w:rsidRPr="00894BF9">
        <w:rPr>
          <w:rFonts w:cs="B Lotus" w:hint="cs"/>
          <w:sz w:val="24"/>
          <w:szCs w:val="24"/>
          <w:rtl/>
        </w:rPr>
        <w:t xml:space="preserve">، </w:t>
      </w:r>
      <w:r w:rsidR="0008677B" w:rsidRPr="00894BF9">
        <w:rPr>
          <w:rFonts w:cs="B Lotus"/>
          <w:sz w:val="24"/>
          <w:szCs w:val="24"/>
          <w:rtl/>
        </w:rPr>
        <w:t>نقش شکل</w:t>
      </w:r>
      <w:r w:rsidR="0008677B" w:rsidRPr="00894BF9">
        <w:rPr>
          <w:rFonts w:cs="B Lotus"/>
          <w:sz w:val="24"/>
          <w:szCs w:val="24"/>
        </w:rPr>
        <w:softHyphen/>
      </w:r>
      <w:r w:rsidR="0008677B" w:rsidRPr="00894BF9">
        <w:rPr>
          <w:rFonts w:cs="B Lotus"/>
          <w:sz w:val="24"/>
          <w:szCs w:val="24"/>
          <w:rtl/>
        </w:rPr>
        <w:t>پذیری در ظرفیت فروریزش قاب</w:t>
      </w:r>
      <w:r w:rsidR="0008677B" w:rsidRPr="00894BF9">
        <w:rPr>
          <w:rFonts w:cs="B Lotus"/>
          <w:sz w:val="24"/>
          <w:szCs w:val="24"/>
        </w:rPr>
        <w:softHyphen/>
      </w:r>
      <w:r w:rsidR="0008677B" w:rsidRPr="00894BF9">
        <w:rPr>
          <w:rFonts w:cs="B Lotus"/>
          <w:sz w:val="24"/>
          <w:szCs w:val="24"/>
          <w:rtl/>
        </w:rPr>
        <w:t xml:space="preserve">های خمشی فولادی </w:t>
      </w:r>
      <w:r w:rsidR="0008677B" w:rsidRPr="00894BF9">
        <w:rPr>
          <w:rFonts w:cs="B Lotus" w:hint="cs"/>
          <w:sz w:val="24"/>
          <w:szCs w:val="24"/>
          <w:rtl/>
        </w:rPr>
        <w:t>5 طبقه</w:t>
      </w:r>
      <w:r w:rsidR="0008677B" w:rsidRPr="00894BF9">
        <w:rPr>
          <w:rFonts w:cs="B Lotus"/>
          <w:sz w:val="24"/>
          <w:szCs w:val="24"/>
          <w:rtl/>
        </w:rPr>
        <w:t xml:space="preserve"> </w:t>
      </w:r>
      <w:r w:rsidR="0008677B" w:rsidRPr="00894BF9">
        <w:rPr>
          <w:rFonts w:cs="B Lotus" w:hint="cs"/>
          <w:sz w:val="24"/>
          <w:szCs w:val="24"/>
          <w:rtl/>
        </w:rPr>
        <w:t xml:space="preserve">را </w:t>
      </w:r>
      <w:r w:rsidR="0008677B" w:rsidRPr="00894BF9">
        <w:rPr>
          <w:rFonts w:cs="B Lotus"/>
          <w:sz w:val="24"/>
          <w:szCs w:val="24"/>
          <w:rtl/>
        </w:rPr>
        <w:t>به</w:t>
      </w:r>
      <w:r w:rsidR="00A63DB4">
        <w:rPr>
          <w:rFonts w:cs="B Lotus" w:hint="cs"/>
          <w:sz w:val="24"/>
          <w:szCs w:val="24"/>
          <w:rtl/>
        </w:rPr>
        <w:t xml:space="preserve"> </w:t>
      </w:r>
      <w:r w:rsidR="0008677B" w:rsidRPr="00894BF9">
        <w:rPr>
          <w:rFonts w:cs="B Lotus"/>
          <w:sz w:val="24"/>
          <w:szCs w:val="24"/>
          <w:rtl/>
        </w:rPr>
        <w:t xml:space="preserve">‌صورت احتمالاتی بررسی </w:t>
      </w:r>
      <w:r w:rsidR="0008677B" w:rsidRPr="00894BF9">
        <w:rPr>
          <w:rFonts w:cs="B Lotus" w:hint="cs"/>
          <w:sz w:val="24"/>
          <w:szCs w:val="24"/>
          <w:rtl/>
        </w:rPr>
        <w:t>کردند [</w:t>
      </w:r>
      <w:r w:rsidR="00E1604C">
        <w:rPr>
          <w:rFonts w:cs="B Lotus"/>
          <w:sz w:val="24"/>
          <w:szCs w:val="24"/>
        </w:rPr>
        <w:t>15</w:t>
      </w:r>
      <w:r w:rsidR="0008677B" w:rsidRPr="00894BF9">
        <w:rPr>
          <w:rFonts w:cs="B Lotus" w:hint="cs"/>
          <w:sz w:val="24"/>
          <w:szCs w:val="24"/>
          <w:rtl/>
        </w:rPr>
        <w:t xml:space="preserve">]. </w:t>
      </w:r>
      <w:r w:rsidR="00810C33" w:rsidRPr="00894BF9">
        <w:rPr>
          <w:rFonts w:cs="B Lotus" w:hint="cs"/>
          <w:sz w:val="24"/>
          <w:szCs w:val="24"/>
          <w:rtl/>
        </w:rPr>
        <w:t>هاشمی</w:t>
      </w:r>
      <w:r w:rsidR="003E7E8B" w:rsidRPr="00894BF9">
        <w:rPr>
          <w:rFonts w:cs="B Lotus" w:hint="cs"/>
          <w:sz w:val="24"/>
          <w:szCs w:val="24"/>
          <w:rtl/>
        </w:rPr>
        <w:t xml:space="preserve"> و همکاران </w:t>
      </w:r>
      <w:r w:rsidR="00742141">
        <w:rPr>
          <w:rFonts w:cs="B Lotus" w:hint="cs"/>
          <w:sz w:val="24"/>
          <w:szCs w:val="24"/>
          <w:rtl/>
        </w:rPr>
        <w:t>(</w:t>
      </w:r>
      <w:r w:rsidR="003E7E8B" w:rsidRPr="00894BF9">
        <w:rPr>
          <w:rFonts w:cs="B Lotus" w:hint="cs"/>
          <w:sz w:val="24"/>
          <w:szCs w:val="24"/>
          <w:rtl/>
        </w:rPr>
        <w:t>2020</w:t>
      </w:r>
      <w:r w:rsidR="00742141">
        <w:rPr>
          <w:rFonts w:cs="B Lotus" w:hint="cs"/>
          <w:sz w:val="24"/>
          <w:szCs w:val="24"/>
          <w:rtl/>
        </w:rPr>
        <w:t>)</w:t>
      </w:r>
      <w:r w:rsidR="003E7E8B" w:rsidRPr="00894BF9">
        <w:rPr>
          <w:rFonts w:cs="B Lotus" w:hint="cs"/>
          <w:sz w:val="24"/>
          <w:szCs w:val="24"/>
          <w:rtl/>
        </w:rPr>
        <w:t xml:space="preserve">، </w:t>
      </w:r>
      <w:r w:rsidR="003F4307" w:rsidRPr="00894BF9">
        <w:rPr>
          <w:rFonts w:cs="B Lotus" w:hint="cs"/>
          <w:sz w:val="24"/>
          <w:szCs w:val="24"/>
          <w:rtl/>
        </w:rPr>
        <w:t xml:space="preserve">عملکرد </w:t>
      </w:r>
      <w:r w:rsidR="003E7E8B" w:rsidRPr="00894BF9">
        <w:rPr>
          <w:rFonts w:cs="B Lotus"/>
          <w:sz w:val="24"/>
          <w:szCs w:val="24"/>
          <w:rtl/>
        </w:rPr>
        <w:t xml:space="preserve">مهاربند‌های </w:t>
      </w:r>
      <w:r w:rsidR="00051917" w:rsidRPr="00894BF9">
        <w:rPr>
          <w:rFonts w:cs="B Lotus"/>
          <w:sz w:val="24"/>
          <w:szCs w:val="24"/>
          <w:rtl/>
        </w:rPr>
        <w:t>کمانش تاب</w:t>
      </w:r>
      <w:r w:rsidR="003E7E8B" w:rsidRPr="00894BF9">
        <w:rPr>
          <w:rFonts w:cs="B Lotus"/>
          <w:sz w:val="24"/>
          <w:szCs w:val="24"/>
          <w:rtl/>
        </w:rPr>
        <w:t xml:space="preserve"> </w:t>
      </w:r>
      <w:r w:rsidR="00A85FCA" w:rsidRPr="00894BF9">
        <w:rPr>
          <w:rFonts w:cs="B Lotus" w:hint="cs"/>
          <w:sz w:val="24"/>
          <w:szCs w:val="24"/>
          <w:rtl/>
        </w:rPr>
        <w:t xml:space="preserve">را </w:t>
      </w:r>
      <w:r w:rsidR="003E7E8B" w:rsidRPr="00894BF9">
        <w:rPr>
          <w:rFonts w:cs="B Lotus"/>
          <w:sz w:val="24"/>
          <w:szCs w:val="24"/>
          <w:rtl/>
        </w:rPr>
        <w:t xml:space="preserve">در دو حالت با و بدون آلیاژ </w:t>
      </w:r>
      <w:r w:rsidR="00B827E8" w:rsidRPr="00894BF9">
        <w:rPr>
          <w:rFonts w:cs="B Lotus"/>
          <w:sz w:val="24"/>
          <w:szCs w:val="24"/>
          <w:rtl/>
        </w:rPr>
        <w:t>حافظه‌دار</w:t>
      </w:r>
      <w:r w:rsidR="003E7E8B" w:rsidRPr="00894BF9">
        <w:rPr>
          <w:rFonts w:cs="B Lotus"/>
          <w:sz w:val="24"/>
          <w:szCs w:val="24"/>
          <w:rtl/>
        </w:rPr>
        <w:t xml:space="preserve"> شکلی </w:t>
      </w:r>
      <w:r w:rsidR="003F4307" w:rsidRPr="00894BF9">
        <w:rPr>
          <w:rFonts w:cs="B Lotus" w:hint="cs"/>
          <w:sz w:val="24"/>
          <w:szCs w:val="24"/>
          <w:rtl/>
        </w:rPr>
        <w:t>بررسی</w:t>
      </w:r>
      <w:r w:rsidR="003E7E8B" w:rsidRPr="00894BF9">
        <w:rPr>
          <w:rFonts w:cs="B Lotus"/>
          <w:sz w:val="24"/>
          <w:szCs w:val="24"/>
          <w:rtl/>
        </w:rPr>
        <w:t xml:space="preserve"> </w:t>
      </w:r>
      <w:r w:rsidR="00546A87" w:rsidRPr="00894BF9">
        <w:rPr>
          <w:rFonts w:cs="B Lotus" w:hint="cs"/>
          <w:sz w:val="24"/>
          <w:szCs w:val="24"/>
          <w:rtl/>
        </w:rPr>
        <w:t>نمودند</w:t>
      </w:r>
      <w:r w:rsidR="003F4307" w:rsidRPr="00894BF9">
        <w:rPr>
          <w:rFonts w:cs="B Lotus" w:hint="cs"/>
          <w:sz w:val="24"/>
          <w:szCs w:val="24"/>
          <w:rtl/>
        </w:rPr>
        <w:t xml:space="preserve">. </w:t>
      </w:r>
      <w:r w:rsidR="003E7E8B" w:rsidRPr="00894BF9">
        <w:rPr>
          <w:rFonts w:cs="B Lotus"/>
          <w:sz w:val="24"/>
          <w:szCs w:val="24"/>
          <w:rtl/>
        </w:rPr>
        <w:t xml:space="preserve">نتایج نشان </w:t>
      </w:r>
      <w:r w:rsidR="003F4307" w:rsidRPr="00894BF9">
        <w:rPr>
          <w:rFonts w:cs="B Lotus" w:hint="cs"/>
          <w:sz w:val="24"/>
          <w:szCs w:val="24"/>
          <w:rtl/>
        </w:rPr>
        <w:t>داد</w:t>
      </w:r>
      <w:r w:rsidR="003E7E8B" w:rsidRPr="00894BF9">
        <w:rPr>
          <w:rFonts w:cs="B Lotus"/>
          <w:sz w:val="24"/>
          <w:szCs w:val="24"/>
          <w:rtl/>
        </w:rPr>
        <w:t xml:space="preserve"> که ظرفیت فروریزش </w:t>
      </w:r>
      <w:r w:rsidR="00B827E8" w:rsidRPr="00894BF9">
        <w:rPr>
          <w:rFonts w:cs="B Lotus"/>
          <w:sz w:val="24"/>
          <w:szCs w:val="24"/>
          <w:rtl/>
        </w:rPr>
        <w:t>قاب‌های</w:t>
      </w:r>
      <w:r w:rsidR="003E7E8B" w:rsidRPr="00894BF9">
        <w:rPr>
          <w:rFonts w:cs="B Lotus"/>
          <w:sz w:val="24"/>
          <w:szCs w:val="24"/>
          <w:rtl/>
        </w:rPr>
        <w:t xml:space="preserve"> دارای مهاربند مجهز به آلیاژ </w:t>
      </w:r>
      <w:r w:rsidR="00B827E8" w:rsidRPr="00894BF9">
        <w:rPr>
          <w:rFonts w:cs="B Lotus"/>
          <w:sz w:val="24"/>
          <w:szCs w:val="24"/>
          <w:rtl/>
        </w:rPr>
        <w:t>حافظه‌دار</w:t>
      </w:r>
      <w:r w:rsidR="003E7E8B" w:rsidRPr="00894BF9">
        <w:rPr>
          <w:rFonts w:cs="B Lotus"/>
          <w:sz w:val="24"/>
          <w:szCs w:val="24"/>
          <w:rtl/>
        </w:rPr>
        <w:t xml:space="preserve"> شکلی نسبت به مهاربند </w:t>
      </w:r>
      <w:r w:rsidR="00051917" w:rsidRPr="00894BF9">
        <w:rPr>
          <w:rFonts w:cs="B Lotus"/>
          <w:sz w:val="24"/>
          <w:szCs w:val="24"/>
          <w:rtl/>
        </w:rPr>
        <w:t>کمانش تاب</w:t>
      </w:r>
      <w:r w:rsidR="003F4307" w:rsidRPr="00894BF9">
        <w:rPr>
          <w:rFonts w:cs="B Lotus"/>
          <w:sz w:val="24"/>
          <w:szCs w:val="24"/>
          <w:rtl/>
        </w:rPr>
        <w:t xml:space="preserve"> بیش‌تر </w:t>
      </w:r>
      <w:r w:rsidR="00A63DB4">
        <w:rPr>
          <w:rFonts w:cs="B Lotus" w:hint="cs"/>
          <w:sz w:val="24"/>
          <w:szCs w:val="24"/>
          <w:rtl/>
        </w:rPr>
        <w:t>است</w:t>
      </w:r>
      <w:r w:rsidR="003F4307" w:rsidRPr="00894BF9">
        <w:rPr>
          <w:rFonts w:cs="B Lotus" w:hint="cs"/>
          <w:sz w:val="24"/>
          <w:szCs w:val="24"/>
          <w:rtl/>
        </w:rPr>
        <w:t xml:space="preserve"> </w:t>
      </w:r>
      <w:r w:rsidR="00C83987" w:rsidRPr="00894BF9">
        <w:rPr>
          <w:rFonts w:cs="B Lotus" w:hint="cs"/>
          <w:sz w:val="24"/>
          <w:szCs w:val="24"/>
          <w:rtl/>
        </w:rPr>
        <w:t>[</w:t>
      </w:r>
      <w:r w:rsidR="00E1604C">
        <w:rPr>
          <w:rFonts w:cs="B Lotus"/>
          <w:sz w:val="24"/>
          <w:szCs w:val="24"/>
        </w:rPr>
        <w:t>16</w:t>
      </w:r>
      <w:r w:rsidR="00C83987" w:rsidRPr="00894BF9">
        <w:rPr>
          <w:rFonts w:cs="B Lotus" w:hint="cs"/>
          <w:sz w:val="24"/>
          <w:szCs w:val="24"/>
          <w:rtl/>
        </w:rPr>
        <w:t>]</w:t>
      </w:r>
      <w:r w:rsidR="00C83987" w:rsidRPr="00894BF9">
        <w:rPr>
          <w:rFonts w:cs="B Lotus"/>
          <w:sz w:val="24"/>
          <w:szCs w:val="24"/>
          <w:rtl/>
        </w:rPr>
        <w:t>.</w:t>
      </w:r>
      <w:r w:rsidR="00E76901" w:rsidRPr="00894BF9">
        <w:rPr>
          <w:rFonts w:cs="B Lotus" w:hint="cs"/>
          <w:sz w:val="24"/>
          <w:szCs w:val="24"/>
          <w:rtl/>
        </w:rPr>
        <w:t xml:space="preserve"> </w:t>
      </w:r>
      <w:r w:rsidR="00224866" w:rsidRPr="00894BF9">
        <w:rPr>
          <w:rFonts w:cs="B Lotus" w:hint="cs"/>
          <w:sz w:val="24"/>
          <w:szCs w:val="24"/>
          <w:rtl/>
        </w:rPr>
        <w:t>صابری و همکاران</w:t>
      </w:r>
      <w:r w:rsidR="004148FA" w:rsidRPr="00894BF9">
        <w:rPr>
          <w:rFonts w:cs="B Lotus" w:hint="cs"/>
          <w:sz w:val="24"/>
          <w:szCs w:val="24"/>
          <w:rtl/>
        </w:rPr>
        <w:t xml:space="preserve"> </w:t>
      </w:r>
      <w:r w:rsidR="00742141">
        <w:rPr>
          <w:rFonts w:cs="B Lotus" w:hint="cs"/>
          <w:sz w:val="24"/>
          <w:szCs w:val="24"/>
          <w:rtl/>
        </w:rPr>
        <w:t>(</w:t>
      </w:r>
      <w:r w:rsidR="004148FA" w:rsidRPr="00894BF9">
        <w:rPr>
          <w:rFonts w:cs="B Lotus" w:hint="cs"/>
          <w:sz w:val="24"/>
          <w:szCs w:val="24"/>
          <w:rtl/>
        </w:rPr>
        <w:t>2020</w:t>
      </w:r>
      <w:r w:rsidR="00742141">
        <w:rPr>
          <w:rFonts w:cs="B Lotus" w:hint="cs"/>
          <w:sz w:val="24"/>
          <w:szCs w:val="24"/>
          <w:rtl/>
        </w:rPr>
        <w:t>)</w:t>
      </w:r>
      <w:r w:rsidR="00224866" w:rsidRPr="00894BF9">
        <w:rPr>
          <w:rFonts w:cs="B Lotus" w:hint="cs"/>
          <w:sz w:val="24"/>
          <w:szCs w:val="24"/>
          <w:rtl/>
        </w:rPr>
        <w:t xml:space="preserve">، </w:t>
      </w:r>
      <w:r w:rsidR="00224866" w:rsidRPr="00894BF9">
        <w:rPr>
          <w:rFonts w:cs="B Lotus"/>
          <w:sz w:val="24"/>
          <w:szCs w:val="24"/>
          <w:rtl/>
        </w:rPr>
        <w:t>به بررسی تأثیر جنس، ضخامت و سوراخدار بودن صفحات کناری بر عملکرد چرخه‌ای اتصال خمشی پرداخته می‌شود. برای این منظور علاوه بر استفاده از صفحات کناری از جنس فولاد نرمه</w:t>
      </w:r>
      <w:r w:rsidR="00224866" w:rsidRPr="00894BF9">
        <w:rPr>
          <w:rFonts w:cs="B Lotus"/>
          <w:sz w:val="24"/>
          <w:szCs w:val="24"/>
        </w:rPr>
        <w:t xml:space="preserve"> </w:t>
      </w:r>
      <w:r w:rsidR="00224866" w:rsidRPr="00894BF9">
        <w:rPr>
          <w:rFonts w:cs="B Lotus"/>
          <w:sz w:val="24"/>
          <w:szCs w:val="24"/>
          <w:rtl/>
        </w:rPr>
        <w:t>و فولاد پر مقاومت کم آلی</w:t>
      </w:r>
      <w:r w:rsidR="00224866" w:rsidRPr="00894BF9">
        <w:rPr>
          <w:rFonts w:cs="B Lotus" w:hint="cs"/>
          <w:sz w:val="24"/>
          <w:szCs w:val="24"/>
          <w:rtl/>
        </w:rPr>
        <w:t>اژ</w:t>
      </w:r>
      <w:r w:rsidR="00224866" w:rsidRPr="00894BF9">
        <w:rPr>
          <w:rFonts w:cs="B Lotus"/>
          <w:sz w:val="24"/>
          <w:szCs w:val="24"/>
          <w:rtl/>
        </w:rPr>
        <w:t>، از آلیاژ حافظه‌دار شکلی نیکل-</w:t>
      </w:r>
      <w:r w:rsidR="00A63DB4">
        <w:rPr>
          <w:rFonts w:cs="B Lotus" w:hint="cs"/>
          <w:sz w:val="24"/>
          <w:szCs w:val="24"/>
          <w:rtl/>
        </w:rPr>
        <w:t xml:space="preserve"> </w:t>
      </w:r>
      <w:r w:rsidR="00224866" w:rsidRPr="00894BF9">
        <w:rPr>
          <w:rFonts w:cs="B Lotus"/>
          <w:sz w:val="24"/>
          <w:szCs w:val="24"/>
          <w:rtl/>
        </w:rPr>
        <w:t>تیتانیوم</w:t>
      </w:r>
      <w:r w:rsidR="00224866" w:rsidRPr="00894BF9">
        <w:rPr>
          <w:rFonts w:cs="B Lotus"/>
          <w:sz w:val="24"/>
          <w:szCs w:val="24"/>
        </w:rPr>
        <w:t xml:space="preserve"> </w:t>
      </w:r>
      <w:r w:rsidR="00224866" w:rsidRPr="00894BF9">
        <w:rPr>
          <w:rFonts w:cs="B Lotus"/>
          <w:sz w:val="24"/>
          <w:szCs w:val="24"/>
          <w:rtl/>
        </w:rPr>
        <w:t>نیز استفاده</w:t>
      </w:r>
      <w:r w:rsidR="00A63DB4">
        <w:rPr>
          <w:rFonts w:cs="B Lotus" w:hint="cs"/>
          <w:sz w:val="24"/>
          <w:szCs w:val="24"/>
          <w:rtl/>
        </w:rPr>
        <w:t xml:space="preserve"> </w:t>
      </w:r>
      <w:r w:rsidR="00224866" w:rsidRPr="00894BF9">
        <w:rPr>
          <w:rFonts w:cs="B Lotus"/>
          <w:sz w:val="24"/>
          <w:szCs w:val="24"/>
          <w:rtl/>
        </w:rPr>
        <w:t xml:space="preserve">‌شده است تا اثر فوق الاستیک این آلیاژ بر عملکرد اتصال </w:t>
      </w:r>
      <w:r w:rsidR="00A63DB4">
        <w:rPr>
          <w:rFonts w:cs="B Lotus" w:hint="cs"/>
          <w:sz w:val="24"/>
          <w:szCs w:val="24"/>
          <w:rtl/>
        </w:rPr>
        <w:t>هم</w:t>
      </w:r>
      <w:r w:rsidR="00224866" w:rsidRPr="00894BF9">
        <w:rPr>
          <w:rFonts w:cs="B Lotus"/>
          <w:sz w:val="24"/>
          <w:szCs w:val="24"/>
          <w:rtl/>
        </w:rPr>
        <w:t xml:space="preserve"> بررسی </w:t>
      </w:r>
      <w:r w:rsidR="00A63DB4">
        <w:rPr>
          <w:rFonts w:cs="B Lotus" w:hint="cs"/>
          <w:sz w:val="24"/>
          <w:szCs w:val="24"/>
          <w:rtl/>
        </w:rPr>
        <w:t>شود</w:t>
      </w:r>
      <w:r w:rsidR="00224866" w:rsidRPr="00894BF9">
        <w:rPr>
          <w:rFonts w:cs="B Lotus"/>
          <w:sz w:val="24"/>
          <w:szCs w:val="24"/>
          <w:rtl/>
        </w:rPr>
        <w:t xml:space="preserve">. نتایج حاکی از افزایش ظرفیت و شکل‌پذیری اتصالات با صفحه‌ کناری از جنس آلیاژ حافظه‌دار شکلی بوده </w:t>
      </w:r>
      <w:r w:rsidR="00224866" w:rsidRPr="00894BF9">
        <w:rPr>
          <w:rFonts w:cs="B Lotus" w:hint="cs"/>
          <w:sz w:val="24"/>
          <w:szCs w:val="24"/>
          <w:rtl/>
        </w:rPr>
        <w:t>است</w:t>
      </w:r>
      <w:r w:rsidR="00224866" w:rsidRPr="00894BF9">
        <w:rPr>
          <w:rFonts w:cs="B Lotus"/>
          <w:sz w:val="24"/>
          <w:szCs w:val="24"/>
          <w:rtl/>
        </w:rPr>
        <w:t>. بر اساس نتایج به</w:t>
      </w:r>
      <w:r w:rsidR="00A63DB4">
        <w:rPr>
          <w:rFonts w:cs="B Lotus" w:hint="cs"/>
          <w:sz w:val="24"/>
          <w:szCs w:val="24"/>
          <w:rtl/>
        </w:rPr>
        <w:t xml:space="preserve"> </w:t>
      </w:r>
      <w:r w:rsidR="00224866" w:rsidRPr="00894BF9">
        <w:rPr>
          <w:rFonts w:cs="B Lotus"/>
          <w:sz w:val="24"/>
          <w:szCs w:val="24"/>
          <w:rtl/>
        </w:rPr>
        <w:t>‌دست</w:t>
      </w:r>
      <w:r w:rsidR="00A63DB4">
        <w:rPr>
          <w:rFonts w:cs="B Lotus" w:hint="cs"/>
          <w:sz w:val="24"/>
          <w:szCs w:val="24"/>
          <w:rtl/>
        </w:rPr>
        <w:t xml:space="preserve"> </w:t>
      </w:r>
      <w:r w:rsidR="00224866" w:rsidRPr="00894BF9">
        <w:rPr>
          <w:rFonts w:cs="B Lotus"/>
          <w:sz w:val="24"/>
          <w:szCs w:val="24"/>
          <w:rtl/>
        </w:rPr>
        <w:t>‌آمده با تغییر پیکربندی و ایجاد برش در اتصال به</w:t>
      </w:r>
      <w:r w:rsidR="00A63DB4">
        <w:rPr>
          <w:rFonts w:cs="B Lotus" w:hint="cs"/>
          <w:sz w:val="24"/>
          <w:szCs w:val="24"/>
          <w:rtl/>
        </w:rPr>
        <w:t xml:space="preserve"> </w:t>
      </w:r>
      <w:r w:rsidR="00224866" w:rsidRPr="00894BF9">
        <w:rPr>
          <w:rFonts w:cs="B Lotus"/>
          <w:sz w:val="24"/>
          <w:szCs w:val="24"/>
          <w:rtl/>
        </w:rPr>
        <w:t>‌</w:t>
      </w:r>
      <w:r w:rsidR="00A63DB4">
        <w:rPr>
          <w:rFonts w:cs="B Lotus" w:hint="cs"/>
          <w:sz w:val="24"/>
          <w:szCs w:val="24"/>
          <w:rtl/>
        </w:rPr>
        <w:t xml:space="preserve">شکل </w:t>
      </w:r>
      <w:r w:rsidR="00224866" w:rsidRPr="00894BF9">
        <w:rPr>
          <w:rFonts w:cs="B Lotus"/>
          <w:sz w:val="24"/>
          <w:szCs w:val="24"/>
          <w:rtl/>
        </w:rPr>
        <w:t>کلی ظرفیت اتصال در دوران 04/0 رادیان (حد پذیرش قاب‌های خمشی) کاهش‌یافته و تمرکز تنش در گوشه‌های برش خورده بیشترین تأثیر را در گسیختگی صفحات کناری دارند</w:t>
      </w:r>
      <w:r w:rsidR="00073745" w:rsidRPr="00894BF9">
        <w:rPr>
          <w:rFonts w:cs="B Lotus" w:hint="cs"/>
          <w:sz w:val="24"/>
          <w:szCs w:val="24"/>
          <w:rtl/>
        </w:rPr>
        <w:t xml:space="preserve"> [</w:t>
      </w:r>
      <w:r w:rsidR="00E1604C">
        <w:rPr>
          <w:rFonts w:cs="B Lotus"/>
          <w:sz w:val="24"/>
          <w:szCs w:val="24"/>
        </w:rPr>
        <w:t>17</w:t>
      </w:r>
      <w:r w:rsidR="00073745" w:rsidRPr="00894BF9">
        <w:rPr>
          <w:rFonts w:cs="B Lotus" w:hint="cs"/>
          <w:sz w:val="24"/>
          <w:szCs w:val="24"/>
          <w:rtl/>
        </w:rPr>
        <w:t>]</w:t>
      </w:r>
      <w:r w:rsidR="00073745" w:rsidRPr="00894BF9">
        <w:rPr>
          <w:rFonts w:cs="B Lotus"/>
          <w:sz w:val="24"/>
          <w:szCs w:val="24"/>
          <w:rtl/>
        </w:rPr>
        <w:t>.</w:t>
      </w:r>
      <w:r w:rsidR="00224866" w:rsidRPr="00894BF9">
        <w:rPr>
          <w:rFonts w:cs="B Lotus" w:hint="cs"/>
          <w:sz w:val="24"/>
          <w:szCs w:val="24"/>
          <w:rtl/>
        </w:rPr>
        <w:t xml:space="preserve"> </w:t>
      </w:r>
      <w:r w:rsidR="00E76901" w:rsidRPr="00894BF9">
        <w:rPr>
          <w:rFonts w:cs="B Lotus" w:hint="cs"/>
          <w:sz w:val="24"/>
          <w:szCs w:val="24"/>
          <w:rtl/>
        </w:rPr>
        <w:t>هاشمی و همکاران</w:t>
      </w:r>
      <w:r w:rsidR="004148FA" w:rsidRPr="00894BF9">
        <w:rPr>
          <w:rFonts w:cs="B Lotus" w:hint="cs"/>
          <w:sz w:val="24"/>
          <w:szCs w:val="24"/>
          <w:rtl/>
        </w:rPr>
        <w:t xml:space="preserve"> </w:t>
      </w:r>
      <w:r w:rsidR="00742141">
        <w:rPr>
          <w:rFonts w:cs="B Lotus" w:hint="cs"/>
          <w:sz w:val="24"/>
          <w:szCs w:val="24"/>
          <w:rtl/>
        </w:rPr>
        <w:t>(</w:t>
      </w:r>
      <w:r w:rsidR="004148FA" w:rsidRPr="00894BF9">
        <w:rPr>
          <w:rFonts w:cs="B Lotus" w:hint="cs"/>
          <w:sz w:val="24"/>
          <w:szCs w:val="24"/>
          <w:rtl/>
        </w:rPr>
        <w:t>2021</w:t>
      </w:r>
      <w:r w:rsidR="00742141">
        <w:rPr>
          <w:rFonts w:cs="B Lotus" w:hint="cs"/>
          <w:sz w:val="24"/>
          <w:szCs w:val="24"/>
          <w:rtl/>
        </w:rPr>
        <w:t>)</w:t>
      </w:r>
      <w:r w:rsidR="00224866" w:rsidRPr="00894BF9">
        <w:rPr>
          <w:rFonts w:cs="B Lotus"/>
          <w:sz w:val="24"/>
          <w:szCs w:val="24"/>
          <w:rtl/>
        </w:rPr>
        <w:t>،</w:t>
      </w:r>
      <w:r w:rsidR="00224866" w:rsidRPr="00894BF9">
        <w:rPr>
          <w:rFonts w:cs="B Lotus" w:hint="cs"/>
          <w:sz w:val="24"/>
          <w:szCs w:val="24"/>
          <w:rtl/>
        </w:rPr>
        <w:t xml:space="preserve"> </w:t>
      </w:r>
      <w:r w:rsidR="00E76901" w:rsidRPr="00894BF9">
        <w:rPr>
          <w:rFonts w:cs="B Lotus"/>
          <w:sz w:val="24"/>
          <w:szCs w:val="24"/>
          <w:rtl/>
        </w:rPr>
        <w:t>عملکرد قاب‌های دارای مهاربندهای کمانش تاب در دو حالت با و بدون آلیاژهای حافظه‌دار شکلی با استفاده از تحلیل‌های دینامیکی غیرخطی تاریخچه زمانی بررسی‌</w:t>
      </w:r>
      <w:r w:rsidR="00A63DB4">
        <w:rPr>
          <w:rFonts w:cs="B Lotus" w:hint="cs"/>
          <w:sz w:val="24"/>
          <w:szCs w:val="24"/>
          <w:rtl/>
        </w:rPr>
        <w:t xml:space="preserve"> </w:t>
      </w:r>
      <w:r w:rsidR="00E76901" w:rsidRPr="00894BF9">
        <w:rPr>
          <w:rFonts w:cs="B Lotus"/>
          <w:sz w:val="24"/>
          <w:szCs w:val="24"/>
          <w:rtl/>
        </w:rPr>
        <w:t>شده است. برای توسعه منحنی‌های شکنندگی از 7 شتاب‌نگاشت تکان قوی شامل زلزله‌ اصلی و پس‌لرز‌ه‌های متوالی استفاده‌</w:t>
      </w:r>
      <w:r w:rsidR="00A63DB4">
        <w:rPr>
          <w:rFonts w:cs="B Lotus" w:hint="cs"/>
          <w:sz w:val="24"/>
          <w:szCs w:val="24"/>
          <w:rtl/>
        </w:rPr>
        <w:t xml:space="preserve"> </w:t>
      </w:r>
      <w:r w:rsidR="00E76901" w:rsidRPr="00894BF9">
        <w:rPr>
          <w:rFonts w:cs="B Lotus"/>
          <w:sz w:val="24"/>
          <w:szCs w:val="24"/>
          <w:rtl/>
        </w:rPr>
        <w:t xml:space="preserve">شده است. </w:t>
      </w:r>
      <w:r w:rsidR="00224866" w:rsidRPr="00894BF9">
        <w:rPr>
          <w:rFonts w:cs="B Lotus" w:hint="cs"/>
          <w:sz w:val="24"/>
          <w:szCs w:val="24"/>
          <w:rtl/>
        </w:rPr>
        <w:t>نتایج نشان داد</w:t>
      </w:r>
      <w:r w:rsidR="00E76901" w:rsidRPr="00894BF9">
        <w:rPr>
          <w:rFonts w:cs="B Lotus"/>
          <w:sz w:val="24"/>
          <w:szCs w:val="24"/>
          <w:rtl/>
        </w:rPr>
        <w:t xml:space="preserve"> که قابِ دارای آلیاژ حافظه‌دار شکلی </w:t>
      </w:r>
      <w:r w:rsidR="00A63DB4">
        <w:rPr>
          <w:rFonts w:cs="B Lotus" w:hint="cs"/>
          <w:sz w:val="24"/>
          <w:szCs w:val="24"/>
          <w:rtl/>
        </w:rPr>
        <w:t>بیشتر</w:t>
      </w:r>
      <w:r w:rsidR="00E76901" w:rsidRPr="00894BF9">
        <w:rPr>
          <w:rFonts w:cs="B Lotus"/>
          <w:sz w:val="24"/>
          <w:szCs w:val="24"/>
          <w:rtl/>
        </w:rPr>
        <w:t xml:space="preserve"> دارای محدوده‌ عملکردی</w:t>
      </w:r>
      <w:r w:rsidR="00E76901" w:rsidRPr="00894BF9">
        <w:rPr>
          <w:rFonts w:cs="B Lotus"/>
          <w:sz w:val="24"/>
          <w:szCs w:val="24"/>
        </w:rPr>
        <w:t xml:space="preserve"> </w:t>
      </w:r>
      <w:r w:rsidR="00224866" w:rsidRPr="00894BF9">
        <w:rPr>
          <w:rStyle w:val="FootnoteReference"/>
          <w:rFonts w:cs="B Lotus"/>
          <w:sz w:val="24"/>
          <w:szCs w:val="24"/>
        </w:rPr>
        <w:footnoteReference w:id="5"/>
      </w:r>
      <w:r w:rsidR="00E76901" w:rsidRPr="00894BF9">
        <w:rPr>
          <w:rFonts w:cs="B Lotus"/>
          <w:szCs w:val="20"/>
        </w:rPr>
        <w:t xml:space="preserve">IO </w:t>
      </w:r>
      <w:r w:rsidR="00E76901" w:rsidRPr="00894BF9">
        <w:rPr>
          <w:rFonts w:cs="B Lotus"/>
          <w:sz w:val="24"/>
          <w:szCs w:val="24"/>
          <w:rtl/>
        </w:rPr>
        <w:t>و</w:t>
      </w:r>
      <w:r w:rsidR="00224866" w:rsidRPr="00894BF9">
        <w:rPr>
          <w:rFonts w:cs="B Lotus" w:hint="cs"/>
          <w:sz w:val="24"/>
          <w:szCs w:val="24"/>
          <w:rtl/>
        </w:rPr>
        <w:t xml:space="preserve"> </w:t>
      </w:r>
      <w:r w:rsidR="00224866" w:rsidRPr="00894BF9">
        <w:rPr>
          <w:rFonts w:cs="B Lotus"/>
          <w:sz w:val="24"/>
          <w:szCs w:val="24"/>
          <w:rtl/>
        </w:rPr>
        <w:softHyphen/>
      </w:r>
      <w:r w:rsidR="00E76901" w:rsidRPr="00894BF9">
        <w:rPr>
          <w:rFonts w:cs="B Lotus"/>
          <w:sz w:val="24"/>
          <w:szCs w:val="24"/>
        </w:rPr>
        <w:t xml:space="preserve"> </w:t>
      </w:r>
      <w:r w:rsidR="00224866" w:rsidRPr="00894BF9">
        <w:rPr>
          <w:rStyle w:val="FootnoteReference"/>
          <w:rFonts w:cs="B Lotus"/>
          <w:sz w:val="24"/>
          <w:szCs w:val="24"/>
        </w:rPr>
        <w:footnoteReference w:id="6"/>
      </w:r>
      <w:r w:rsidR="00E76901" w:rsidRPr="00894BF9">
        <w:rPr>
          <w:rFonts w:cs="B Lotus"/>
          <w:szCs w:val="20"/>
        </w:rPr>
        <w:t>LS</w:t>
      </w:r>
      <w:r w:rsidR="00A63DB4">
        <w:rPr>
          <w:rFonts w:cs="B Lotus" w:hint="cs"/>
          <w:sz w:val="24"/>
          <w:szCs w:val="24"/>
          <w:rtl/>
        </w:rPr>
        <w:t>است</w:t>
      </w:r>
      <w:r w:rsidR="00E76901" w:rsidRPr="00894BF9">
        <w:rPr>
          <w:rFonts w:cs="B Lotus"/>
          <w:sz w:val="24"/>
          <w:szCs w:val="24"/>
          <w:rtl/>
        </w:rPr>
        <w:t xml:space="preserve"> و احتمال رخداد سطح عملکردی آستانه‌ فروریزش 38 درصد و در حالت بدون آلیاژ </w:t>
      </w:r>
      <w:r w:rsidR="00E76901" w:rsidRPr="00894BF9">
        <w:rPr>
          <w:rFonts w:cs="B Lotus"/>
          <w:sz w:val="24"/>
          <w:szCs w:val="24"/>
          <w:rtl/>
        </w:rPr>
        <w:lastRenderedPageBreak/>
        <w:t>حافظه‌دار شکلی دارای محدوده‌ی عملکرد</w:t>
      </w:r>
      <w:r w:rsidR="00E76901" w:rsidRPr="00894BF9">
        <w:rPr>
          <w:rFonts w:cs="B Lotus"/>
          <w:szCs w:val="20"/>
        </w:rPr>
        <w:t xml:space="preserve">CP </w:t>
      </w:r>
      <w:r w:rsidR="00224866" w:rsidRPr="00894BF9">
        <w:rPr>
          <w:rStyle w:val="FootnoteReference"/>
          <w:rFonts w:cs="B Lotus"/>
          <w:szCs w:val="20"/>
          <w:rtl/>
        </w:rPr>
        <w:footnoteReference w:id="7"/>
      </w:r>
      <w:r w:rsidR="00224866" w:rsidRPr="00894BF9">
        <w:rPr>
          <w:rFonts w:cs="B Lotus" w:hint="cs"/>
          <w:szCs w:val="20"/>
          <w:rtl/>
        </w:rPr>
        <w:t xml:space="preserve"> </w:t>
      </w:r>
      <w:r w:rsidR="00E76901" w:rsidRPr="00894BF9">
        <w:rPr>
          <w:rFonts w:cs="B Lotus"/>
          <w:sz w:val="24"/>
          <w:szCs w:val="24"/>
          <w:rtl/>
        </w:rPr>
        <w:t>و با احتمال 65 درصد خواهد بود</w:t>
      </w:r>
      <w:bookmarkStart w:id="0" w:name="_ENREF_13"/>
      <w:r w:rsidR="00E76901" w:rsidRPr="00894BF9">
        <w:rPr>
          <w:rFonts w:cs="B Lotus" w:hint="cs"/>
          <w:sz w:val="24"/>
          <w:szCs w:val="24"/>
          <w:rtl/>
        </w:rPr>
        <w:t xml:space="preserve"> [</w:t>
      </w:r>
      <w:r w:rsidR="00E1604C">
        <w:rPr>
          <w:rFonts w:cs="B Lotus"/>
          <w:sz w:val="24"/>
          <w:szCs w:val="24"/>
        </w:rPr>
        <w:t>18</w:t>
      </w:r>
      <w:r w:rsidR="00E76901" w:rsidRPr="00894BF9">
        <w:rPr>
          <w:rFonts w:cs="B Lotus" w:hint="cs"/>
          <w:sz w:val="24"/>
          <w:szCs w:val="24"/>
          <w:rtl/>
        </w:rPr>
        <w:t>]</w:t>
      </w:r>
      <w:r w:rsidR="00E76901" w:rsidRPr="00894BF9">
        <w:rPr>
          <w:rFonts w:cs="B Lotus"/>
          <w:sz w:val="24"/>
          <w:szCs w:val="24"/>
          <w:rtl/>
        </w:rPr>
        <w:t>.</w:t>
      </w:r>
      <w:r w:rsidR="00E76901" w:rsidRPr="00894BF9">
        <w:rPr>
          <w:rFonts w:cs="B Lotus" w:hint="cs"/>
          <w:sz w:val="24"/>
          <w:szCs w:val="24"/>
          <w:rtl/>
        </w:rPr>
        <w:t xml:space="preserve"> </w:t>
      </w:r>
      <w:r w:rsidR="00E84EB6" w:rsidRPr="00894BF9">
        <w:rPr>
          <w:rFonts w:cs="B Lotus" w:hint="cs"/>
          <w:sz w:val="24"/>
          <w:szCs w:val="24"/>
          <w:rtl/>
        </w:rPr>
        <w:t>با توجه به اینکه فلسفه طراحی لرزه</w:t>
      </w:r>
      <w:r w:rsidR="00A63DB4">
        <w:rPr>
          <w:rFonts w:cs="B Lotus" w:hint="cs"/>
          <w:sz w:val="24"/>
          <w:szCs w:val="24"/>
          <w:rtl/>
        </w:rPr>
        <w:t>‌</w:t>
      </w:r>
      <w:r w:rsidR="00E84EB6" w:rsidRPr="00894BF9">
        <w:rPr>
          <w:rFonts w:cs="B Lotus" w:hint="cs"/>
          <w:sz w:val="24"/>
          <w:szCs w:val="24"/>
          <w:rtl/>
        </w:rPr>
        <w:t>ای در آیین</w:t>
      </w:r>
      <w:r w:rsidR="00A63DB4">
        <w:rPr>
          <w:rFonts w:cs="B Lotus" w:hint="cs"/>
          <w:sz w:val="24"/>
          <w:szCs w:val="24"/>
          <w:rtl/>
        </w:rPr>
        <w:t>‌</w:t>
      </w:r>
      <w:r w:rsidR="00E84EB6" w:rsidRPr="00894BF9">
        <w:rPr>
          <w:rFonts w:cs="B Lotus" w:hint="cs"/>
          <w:sz w:val="24"/>
          <w:szCs w:val="24"/>
          <w:rtl/>
        </w:rPr>
        <w:t>نامه</w:t>
      </w:r>
      <w:r w:rsidR="00A63DB4">
        <w:rPr>
          <w:rFonts w:cs="B Lotus" w:hint="cs"/>
          <w:sz w:val="24"/>
          <w:szCs w:val="24"/>
          <w:rtl/>
        </w:rPr>
        <w:t>‌</w:t>
      </w:r>
      <w:r w:rsidR="00E84EB6" w:rsidRPr="00894BF9">
        <w:rPr>
          <w:rFonts w:cs="B Lotus" w:hint="cs"/>
          <w:sz w:val="24"/>
          <w:szCs w:val="24"/>
          <w:rtl/>
        </w:rPr>
        <w:t>ها برمبنای رفتار غیرخطی سازه</w:t>
      </w:r>
      <w:r w:rsidR="00E84EB6" w:rsidRPr="00894BF9">
        <w:rPr>
          <w:rFonts w:cs="B Lotus" w:hint="cs"/>
          <w:sz w:val="24"/>
          <w:szCs w:val="24"/>
          <w:rtl/>
        </w:rPr>
        <w:softHyphen/>
        <w:t xml:space="preserve">ها حین وقوع زلزله </w:t>
      </w:r>
      <w:r w:rsidR="00A63DB4">
        <w:rPr>
          <w:rFonts w:cs="B Lotus" w:hint="cs"/>
          <w:sz w:val="24"/>
          <w:szCs w:val="24"/>
          <w:rtl/>
        </w:rPr>
        <w:t>است</w:t>
      </w:r>
      <w:r w:rsidR="00E84EB6" w:rsidRPr="00894BF9">
        <w:rPr>
          <w:rFonts w:cs="B Lotus" w:hint="cs"/>
          <w:sz w:val="24"/>
          <w:szCs w:val="24"/>
          <w:rtl/>
        </w:rPr>
        <w:t xml:space="preserve">. </w:t>
      </w:r>
      <w:r w:rsidR="00A63DB4">
        <w:rPr>
          <w:rFonts w:cs="B Lotus" w:hint="cs"/>
          <w:sz w:val="24"/>
          <w:szCs w:val="24"/>
          <w:rtl/>
        </w:rPr>
        <w:t>پس</w:t>
      </w:r>
      <w:r w:rsidR="00E84EB6" w:rsidRPr="00894BF9">
        <w:rPr>
          <w:rFonts w:cs="B Lotus" w:hint="cs"/>
          <w:sz w:val="24"/>
          <w:szCs w:val="24"/>
          <w:rtl/>
        </w:rPr>
        <w:t xml:space="preserve"> این امر سبب می</w:t>
      </w:r>
      <w:r w:rsidR="00E84EB6" w:rsidRPr="00894BF9">
        <w:rPr>
          <w:rFonts w:cs="B Lotus" w:hint="cs"/>
          <w:sz w:val="24"/>
          <w:szCs w:val="24"/>
          <w:rtl/>
        </w:rPr>
        <w:softHyphen/>
      </w:r>
      <w:r w:rsidR="00A63DB4">
        <w:rPr>
          <w:rFonts w:cs="B Lotus" w:hint="cs"/>
          <w:sz w:val="24"/>
          <w:szCs w:val="24"/>
          <w:rtl/>
        </w:rPr>
        <w:t>شود</w:t>
      </w:r>
      <w:r w:rsidR="00E84EB6" w:rsidRPr="00894BF9">
        <w:rPr>
          <w:rFonts w:cs="B Lotus" w:hint="cs"/>
          <w:sz w:val="24"/>
          <w:szCs w:val="24"/>
          <w:rtl/>
        </w:rPr>
        <w:t xml:space="preserve"> تا سیستم</w:t>
      </w:r>
      <w:r w:rsidR="00E84EB6" w:rsidRPr="00894BF9">
        <w:rPr>
          <w:rFonts w:cs="B Lotus" w:hint="cs"/>
          <w:sz w:val="24"/>
          <w:szCs w:val="24"/>
          <w:rtl/>
        </w:rPr>
        <w:softHyphen/>
        <w:t>های سازه</w:t>
      </w:r>
      <w:r w:rsidR="00E84EB6" w:rsidRPr="00894BF9">
        <w:rPr>
          <w:rFonts w:cs="B Lotus" w:hint="cs"/>
          <w:sz w:val="24"/>
          <w:szCs w:val="24"/>
          <w:rtl/>
        </w:rPr>
        <w:softHyphen/>
        <w:t>ای پس از زلزله</w:t>
      </w:r>
      <w:r w:rsidR="00E84EB6" w:rsidRPr="00894BF9">
        <w:rPr>
          <w:rFonts w:cs="B Lotus" w:hint="cs"/>
          <w:sz w:val="24"/>
          <w:szCs w:val="24"/>
          <w:rtl/>
        </w:rPr>
        <w:softHyphen/>
        <w:t>های با شدت متوسط و یا بالا دچار تغییرشکل</w:t>
      </w:r>
      <w:r w:rsidR="00E84EB6" w:rsidRPr="00894BF9">
        <w:rPr>
          <w:rFonts w:cs="B Lotus" w:hint="cs"/>
          <w:sz w:val="24"/>
          <w:szCs w:val="24"/>
          <w:rtl/>
        </w:rPr>
        <w:softHyphen/>
        <w:t>های گسترده شده و به</w:t>
      </w:r>
      <w:r w:rsidR="00A63DB4">
        <w:rPr>
          <w:rFonts w:cs="B Lotus" w:hint="cs"/>
          <w:sz w:val="24"/>
          <w:szCs w:val="24"/>
          <w:rtl/>
        </w:rPr>
        <w:t xml:space="preserve"> </w:t>
      </w:r>
      <w:r w:rsidR="00E84EB6" w:rsidRPr="00894BF9">
        <w:rPr>
          <w:rFonts w:cs="B Lotus" w:hint="cs"/>
          <w:sz w:val="24"/>
          <w:szCs w:val="24"/>
          <w:rtl/>
        </w:rPr>
        <w:t>‌این‌ترتیب پس از وقوع زلزله قابل بازسازی نبوده و یا بازسازی آن بسیار پرهزینه و غیراقتصادی باشد. با توجه به اينكه آلياژ حافظه‌دار مشكل تغييرشكل</w:t>
      </w:r>
      <w:r w:rsidR="00E84EB6" w:rsidRPr="00894BF9">
        <w:rPr>
          <w:rFonts w:cs="B Lotus"/>
          <w:sz w:val="24"/>
          <w:szCs w:val="24"/>
          <w:rtl/>
        </w:rPr>
        <w:softHyphen/>
      </w:r>
      <w:r w:rsidR="00E84EB6" w:rsidRPr="00894BF9">
        <w:rPr>
          <w:rFonts w:cs="B Lotus" w:hint="cs"/>
          <w:sz w:val="24"/>
          <w:szCs w:val="24"/>
          <w:rtl/>
        </w:rPr>
        <w:t xml:space="preserve">هاي ماندگار سازه را تا حدودي مرتفع می‌کند. بنابراین </w:t>
      </w:r>
      <w:r w:rsidR="007E7740" w:rsidRPr="00894BF9">
        <w:rPr>
          <w:rFonts w:cs="B Lotus"/>
          <w:sz w:val="24"/>
          <w:szCs w:val="24"/>
          <w:rtl/>
        </w:rPr>
        <w:t xml:space="preserve">در این </w:t>
      </w:r>
      <w:r w:rsidR="00B827E8" w:rsidRPr="00894BF9">
        <w:rPr>
          <w:rFonts w:cs="B Lotus" w:hint="cs"/>
          <w:sz w:val="24"/>
          <w:szCs w:val="24"/>
          <w:rtl/>
        </w:rPr>
        <w:t>مقاله</w:t>
      </w:r>
      <w:r w:rsidR="007E7740" w:rsidRPr="00894BF9">
        <w:rPr>
          <w:rFonts w:cs="B Lotus"/>
          <w:sz w:val="24"/>
          <w:szCs w:val="24"/>
          <w:rtl/>
        </w:rPr>
        <w:t xml:space="preserve">، </w:t>
      </w:r>
      <w:r w:rsidR="00CA152A" w:rsidRPr="00894BF9">
        <w:rPr>
          <w:rFonts w:cs="B Lotus" w:hint="cs"/>
          <w:sz w:val="24"/>
          <w:szCs w:val="24"/>
          <w:rtl/>
        </w:rPr>
        <w:t xml:space="preserve">به عنوان نوآوری، </w:t>
      </w:r>
      <w:r w:rsidR="007E7740" w:rsidRPr="00894BF9">
        <w:rPr>
          <w:rFonts w:cs="B Lotus"/>
          <w:sz w:val="24"/>
          <w:szCs w:val="24"/>
          <w:rtl/>
        </w:rPr>
        <w:t>رفتار لرزه</w:t>
      </w:r>
      <w:r w:rsidR="007E7740" w:rsidRPr="00894BF9">
        <w:rPr>
          <w:rFonts w:cs="B Lotus"/>
          <w:sz w:val="24"/>
          <w:szCs w:val="24"/>
          <w:rtl/>
        </w:rPr>
        <w:softHyphen/>
        <w:t>ای سازه</w:t>
      </w:r>
      <w:r w:rsidR="007E7740" w:rsidRPr="00894BF9">
        <w:rPr>
          <w:rFonts w:cs="B Lotus"/>
          <w:sz w:val="24"/>
          <w:szCs w:val="24"/>
          <w:rtl/>
        </w:rPr>
        <w:softHyphen/>
        <w:t xml:space="preserve">های </w:t>
      </w:r>
      <w:r w:rsidR="00E84EB6" w:rsidRPr="00894BF9">
        <w:rPr>
          <w:rFonts w:cs="B Lotus" w:hint="cs"/>
          <w:sz w:val="24"/>
          <w:szCs w:val="24"/>
          <w:rtl/>
        </w:rPr>
        <w:t xml:space="preserve">دارای </w:t>
      </w:r>
      <w:r w:rsidR="007E7740" w:rsidRPr="00894BF9">
        <w:rPr>
          <w:rFonts w:cs="B Lotus"/>
          <w:sz w:val="24"/>
          <w:szCs w:val="24"/>
          <w:rtl/>
        </w:rPr>
        <w:t xml:space="preserve">مهاربند </w:t>
      </w:r>
      <w:r w:rsidR="00265909" w:rsidRPr="00894BF9">
        <w:rPr>
          <w:rFonts w:cs="B Lotus"/>
          <w:sz w:val="24"/>
          <w:szCs w:val="24"/>
          <w:rtl/>
        </w:rPr>
        <w:t>کمانش تاب</w:t>
      </w:r>
      <w:r w:rsidR="007E7740" w:rsidRPr="00894BF9">
        <w:rPr>
          <w:rFonts w:cs="B Lotus"/>
          <w:sz w:val="24"/>
          <w:szCs w:val="24"/>
          <w:rtl/>
        </w:rPr>
        <w:t xml:space="preserve"> </w:t>
      </w:r>
      <w:r w:rsidR="00405A28" w:rsidRPr="00894BF9">
        <w:rPr>
          <w:rFonts w:cs="B Lotus" w:hint="cs"/>
          <w:sz w:val="24"/>
          <w:szCs w:val="24"/>
          <w:rtl/>
        </w:rPr>
        <w:t xml:space="preserve">در دو حالت با و بدون آلیاژ </w:t>
      </w:r>
      <w:r w:rsidR="00B827E8" w:rsidRPr="00894BF9">
        <w:rPr>
          <w:rFonts w:cs="B Lotus" w:hint="cs"/>
          <w:sz w:val="24"/>
          <w:szCs w:val="24"/>
          <w:rtl/>
        </w:rPr>
        <w:t>حافظه‌دار</w:t>
      </w:r>
      <w:r w:rsidR="00405A28" w:rsidRPr="00894BF9">
        <w:rPr>
          <w:rFonts w:cs="B Lotus" w:hint="cs"/>
          <w:sz w:val="24"/>
          <w:szCs w:val="24"/>
          <w:rtl/>
        </w:rPr>
        <w:t xml:space="preserve"> شکلی </w:t>
      </w:r>
      <w:r w:rsidR="007E7740" w:rsidRPr="00894BF9">
        <w:rPr>
          <w:rFonts w:cs="B Lotus"/>
          <w:sz w:val="24"/>
          <w:szCs w:val="24"/>
          <w:rtl/>
        </w:rPr>
        <w:t xml:space="preserve">بررسی </w:t>
      </w:r>
      <w:r w:rsidR="00405A28" w:rsidRPr="00894BF9">
        <w:rPr>
          <w:rFonts w:cs="B Lotus" w:hint="cs"/>
          <w:sz w:val="24"/>
          <w:szCs w:val="24"/>
          <w:rtl/>
        </w:rPr>
        <w:t>می</w:t>
      </w:r>
      <w:r w:rsidR="00405A28" w:rsidRPr="00894BF9">
        <w:rPr>
          <w:rFonts w:cs="B Lotus"/>
          <w:sz w:val="24"/>
          <w:szCs w:val="24"/>
          <w:rtl/>
        </w:rPr>
        <w:softHyphen/>
      </w:r>
      <w:r w:rsidR="00405A28" w:rsidRPr="00894BF9">
        <w:rPr>
          <w:rFonts w:cs="B Lotus" w:hint="cs"/>
          <w:sz w:val="24"/>
          <w:szCs w:val="24"/>
          <w:rtl/>
        </w:rPr>
        <w:t>شود</w:t>
      </w:r>
      <w:r w:rsidR="007E7740" w:rsidRPr="00894BF9">
        <w:rPr>
          <w:rFonts w:cs="B Lotus"/>
          <w:sz w:val="24"/>
          <w:szCs w:val="24"/>
          <w:rtl/>
        </w:rPr>
        <w:t xml:space="preserve"> و </w:t>
      </w:r>
      <w:r w:rsidR="00A06876" w:rsidRPr="00894BF9">
        <w:rPr>
          <w:rFonts w:cs="B Lotus"/>
          <w:sz w:val="24"/>
          <w:szCs w:val="24"/>
          <w:rtl/>
        </w:rPr>
        <w:t>تأثیر</w:t>
      </w:r>
      <w:r w:rsidR="007E7740" w:rsidRPr="00894BF9">
        <w:rPr>
          <w:rFonts w:cs="B Lotus"/>
          <w:sz w:val="24"/>
          <w:szCs w:val="24"/>
          <w:rtl/>
        </w:rPr>
        <w:t xml:space="preserve"> اضافه کردن </w:t>
      </w:r>
      <w:r w:rsidR="00E84EB6" w:rsidRPr="00894BF9">
        <w:rPr>
          <w:rFonts w:cs="B Lotus"/>
          <w:szCs w:val="20"/>
        </w:rPr>
        <w:t>SMA</w:t>
      </w:r>
      <w:r w:rsidR="00E84EB6" w:rsidRPr="00894BF9">
        <w:rPr>
          <w:rFonts w:cs="B Lotus" w:hint="cs"/>
          <w:szCs w:val="20"/>
          <w:rtl/>
        </w:rPr>
        <w:t xml:space="preserve"> </w:t>
      </w:r>
      <w:r w:rsidR="007E7740" w:rsidRPr="00894BF9">
        <w:rPr>
          <w:rFonts w:cs="B Lotus"/>
          <w:sz w:val="24"/>
          <w:szCs w:val="24"/>
          <w:rtl/>
        </w:rPr>
        <w:t xml:space="preserve">در سیستم </w:t>
      </w:r>
      <w:r w:rsidR="00E84EB6" w:rsidRPr="00894BF9">
        <w:rPr>
          <w:rFonts w:cs="B Lotus"/>
          <w:szCs w:val="20"/>
        </w:rPr>
        <w:t>BRB</w:t>
      </w:r>
      <w:r w:rsidR="007E7740" w:rsidRPr="00894BF9">
        <w:rPr>
          <w:rFonts w:cs="B Lotus"/>
          <w:szCs w:val="20"/>
          <w:rtl/>
        </w:rPr>
        <w:t xml:space="preserve"> </w:t>
      </w:r>
      <w:r w:rsidR="00CA152A" w:rsidRPr="00894BF9">
        <w:rPr>
          <w:rFonts w:cs="B Lotus"/>
          <w:sz w:val="24"/>
          <w:szCs w:val="24"/>
          <w:rtl/>
        </w:rPr>
        <w:t>تحت 3 رکورد</w:t>
      </w:r>
      <w:r w:rsidR="00CA152A" w:rsidRPr="00894BF9">
        <w:rPr>
          <w:rFonts w:cs="B Lotus" w:hint="cs"/>
          <w:sz w:val="24"/>
          <w:szCs w:val="24"/>
          <w:rtl/>
        </w:rPr>
        <w:t xml:space="preserve"> زلزله</w:t>
      </w:r>
      <w:r w:rsidR="00CA152A" w:rsidRPr="00894BF9">
        <w:rPr>
          <w:rFonts w:cs="B Lotus"/>
          <w:sz w:val="24"/>
          <w:szCs w:val="24"/>
          <w:rtl/>
        </w:rPr>
        <w:softHyphen/>
      </w:r>
      <w:r w:rsidR="00CA152A" w:rsidRPr="00894BF9">
        <w:rPr>
          <w:rFonts w:cs="B Lotus" w:hint="cs"/>
          <w:sz w:val="24"/>
          <w:szCs w:val="24"/>
          <w:rtl/>
        </w:rPr>
        <w:t>ی نزدیک به گسل</w:t>
      </w:r>
      <w:r w:rsidR="00CA152A" w:rsidRPr="00894BF9">
        <w:rPr>
          <w:rFonts w:cs="B Lotus"/>
          <w:sz w:val="24"/>
          <w:szCs w:val="24"/>
          <w:rtl/>
        </w:rPr>
        <w:t xml:space="preserve"> شامل </w:t>
      </w:r>
      <w:r w:rsidR="000121F0" w:rsidRPr="00894BF9">
        <w:rPr>
          <w:rFonts w:cs="B Lotus" w:hint="cs"/>
          <w:sz w:val="24"/>
          <w:szCs w:val="24"/>
          <w:rtl/>
        </w:rPr>
        <w:t xml:space="preserve">توالی </w:t>
      </w:r>
      <w:r w:rsidR="00CA152A" w:rsidRPr="00894BF9">
        <w:rPr>
          <w:rFonts w:cs="B Lotus"/>
          <w:sz w:val="24"/>
          <w:szCs w:val="24"/>
          <w:rtl/>
        </w:rPr>
        <w:t>زلزله اصلی و پس</w:t>
      </w:r>
      <w:r w:rsidR="00CA152A" w:rsidRPr="00894BF9">
        <w:rPr>
          <w:rFonts w:cs="B Lotus"/>
          <w:sz w:val="24"/>
          <w:szCs w:val="24"/>
          <w:rtl/>
        </w:rPr>
        <w:softHyphen/>
        <w:t>لرزه تحلیل دینامیکی غیرخطی تاریخچه زمانی</w:t>
      </w:r>
      <w:r w:rsidR="00CA152A" w:rsidRPr="00894BF9">
        <w:rPr>
          <w:rFonts w:cs="B Lotus" w:hint="cs"/>
          <w:sz w:val="24"/>
          <w:szCs w:val="24"/>
          <w:rtl/>
        </w:rPr>
        <w:t xml:space="preserve"> می</w:t>
      </w:r>
      <w:r w:rsidR="00CA152A" w:rsidRPr="00894BF9">
        <w:rPr>
          <w:rFonts w:cs="B Lotus"/>
          <w:sz w:val="24"/>
          <w:szCs w:val="24"/>
          <w:rtl/>
        </w:rPr>
        <w:softHyphen/>
      </w:r>
      <w:r w:rsidR="00CA152A" w:rsidRPr="00894BF9">
        <w:rPr>
          <w:rFonts w:cs="B Lotus" w:hint="cs"/>
          <w:sz w:val="24"/>
          <w:szCs w:val="24"/>
          <w:rtl/>
        </w:rPr>
        <w:t>شوند</w:t>
      </w:r>
      <w:r w:rsidR="007E7740" w:rsidRPr="00894BF9">
        <w:rPr>
          <w:rFonts w:cs="B Lotus"/>
          <w:sz w:val="24"/>
          <w:szCs w:val="24"/>
          <w:rtl/>
        </w:rPr>
        <w:t xml:space="preserve">. </w:t>
      </w:r>
    </w:p>
    <w:p w:rsidR="007E7740" w:rsidRPr="00894BF9" w:rsidRDefault="003E7E8B" w:rsidP="006846E7">
      <w:pPr>
        <w:bidi/>
        <w:spacing w:after="0" w:line="240" w:lineRule="auto"/>
        <w:jc w:val="both"/>
        <w:rPr>
          <w:rFonts w:ascii="Times New Roman" w:hAnsi="Times New Roman" w:cs="B Lotus"/>
          <w:sz w:val="24"/>
          <w:szCs w:val="24"/>
          <w:rtl/>
          <w:lang w:bidi="fa-IR"/>
        </w:rPr>
      </w:pPr>
      <w:r w:rsidRPr="00894BF9">
        <w:rPr>
          <w:rFonts w:cs="B Zar" w:hint="cs"/>
          <w:b/>
          <w:bCs/>
          <w:sz w:val="28"/>
          <w:szCs w:val="28"/>
          <w:rtl/>
        </w:rPr>
        <w:t>2</w:t>
      </w:r>
      <w:r w:rsidR="007E7740" w:rsidRPr="00894BF9">
        <w:rPr>
          <w:rFonts w:cs="B Zar" w:hint="cs"/>
          <w:b/>
          <w:bCs/>
          <w:sz w:val="28"/>
          <w:szCs w:val="28"/>
          <w:rtl/>
        </w:rPr>
        <w:t xml:space="preserve">- معرفی مهاربند </w:t>
      </w:r>
      <w:r w:rsidR="00265909" w:rsidRPr="00894BF9">
        <w:rPr>
          <w:rFonts w:cs="B Zar" w:hint="cs"/>
          <w:b/>
          <w:bCs/>
          <w:sz w:val="28"/>
          <w:szCs w:val="28"/>
          <w:rtl/>
        </w:rPr>
        <w:t>کمانش تاب</w:t>
      </w:r>
      <w:r w:rsidR="007E7740" w:rsidRPr="00894BF9">
        <w:rPr>
          <w:rFonts w:cs="B Zar" w:hint="cs"/>
          <w:b/>
          <w:bCs/>
          <w:sz w:val="28"/>
          <w:szCs w:val="28"/>
          <w:rtl/>
        </w:rPr>
        <w:t xml:space="preserve"> و آلیاژ حافظه</w:t>
      </w:r>
      <w:r w:rsidR="007E7740" w:rsidRPr="00894BF9">
        <w:rPr>
          <w:rFonts w:cs="B Zar"/>
          <w:b/>
          <w:bCs/>
          <w:sz w:val="28"/>
          <w:szCs w:val="28"/>
          <w:rtl/>
        </w:rPr>
        <w:softHyphen/>
      </w:r>
      <w:r w:rsidR="007E7740" w:rsidRPr="00894BF9">
        <w:rPr>
          <w:rFonts w:cs="B Zar" w:hint="cs"/>
          <w:b/>
          <w:bCs/>
          <w:sz w:val="28"/>
          <w:szCs w:val="28"/>
          <w:rtl/>
        </w:rPr>
        <w:t>دار شکلی</w:t>
      </w:r>
      <w:r w:rsidR="002E6F24" w:rsidRPr="00894BF9">
        <w:rPr>
          <w:rFonts w:ascii="Times New Roman" w:hAnsi="Times New Roman" w:cs="B Lotus" w:hint="cs"/>
          <w:sz w:val="24"/>
          <w:szCs w:val="24"/>
          <w:rtl/>
          <w:lang w:bidi="fa-IR"/>
        </w:rPr>
        <w:t xml:space="preserve"> </w:t>
      </w:r>
    </w:p>
    <w:p w:rsidR="007E7740" w:rsidRPr="00894BF9" w:rsidRDefault="007E7740" w:rsidP="006846E7">
      <w:pPr>
        <w:pStyle w:val="BulletedText"/>
        <w:numPr>
          <w:ilvl w:val="0"/>
          <w:numId w:val="0"/>
        </w:numPr>
        <w:ind w:left="90" w:firstLine="349"/>
        <w:jc w:val="both"/>
        <w:rPr>
          <w:rFonts w:cs="B Lotus"/>
          <w:sz w:val="24"/>
          <w:szCs w:val="24"/>
          <w:rtl/>
        </w:rPr>
      </w:pPr>
      <w:r w:rsidRPr="00894BF9">
        <w:rPr>
          <w:rFonts w:cs="B Lotus" w:hint="cs"/>
          <w:sz w:val="24"/>
          <w:szCs w:val="24"/>
          <w:rtl/>
        </w:rPr>
        <w:t>یکی</w:t>
      </w:r>
      <w:r w:rsidRPr="00894BF9">
        <w:rPr>
          <w:rFonts w:cs="B Lotus"/>
          <w:sz w:val="24"/>
          <w:szCs w:val="24"/>
          <w:rtl/>
        </w:rPr>
        <w:t xml:space="preserve"> از را</w:t>
      </w:r>
      <w:r w:rsidRPr="00894BF9">
        <w:rPr>
          <w:rFonts w:cs="B Lotus" w:hint="cs"/>
          <w:sz w:val="24"/>
          <w:szCs w:val="24"/>
          <w:rtl/>
        </w:rPr>
        <w:t>یج</w:t>
      </w:r>
      <w:r w:rsidRPr="00894BF9">
        <w:rPr>
          <w:rFonts w:cs="B Lotus"/>
          <w:sz w:val="24"/>
          <w:szCs w:val="24"/>
          <w:rtl/>
        </w:rPr>
        <w:softHyphen/>
      </w:r>
      <w:r w:rsidRPr="00894BF9">
        <w:rPr>
          <w:rFonts w:cs="B Lotus" w:hint="cs"/>
          <w:sz w:val="24"/>
          <w:szCs w:val="24"/>
          <w:rtl/>
        </w:rPr>
        <w:t>ترین</w:t>
      </w:r>
      <w:r w:rsidRPr="00894BF9">
        <w:rPr>
          <w:rFonts w:cs="B Lotus"/>
          <w:sz w:val="24"/>
          <w:szCs w:val="24"/>
          <w:rtl/>
        </w:rPr>
        <w:t xml:space="preserve"> س</w:t>
      </w:r>
      <w:r w:rsidRPr="00894BF9">
        <w:rPr>
          <w:rFonts w:cs="B Lotus" w:hint="cs"/>
          <w:sz w:val="24"/>
          <w:szCs w:val="24"/>
          <w:rtl/>
        </w:rPr>
        <w:t>یستم</w:t>
      </w:r>
      <w:r w:rsidRPr="00894BF9">
        <w:rPr>
          <w:rFonts w:cs="B Lotus"/>
          <w:sz w:val="24"/>
          <w:szCs w:val="24"/>
          <w:rtl/>
        </w:rPr>
        <w:softHyphen/>
      </w:r>
      <w:r w:rsidRPr="00894BF9">
        <w:rPr>
          <w:rFonts w:cs="B Lotus" w:hint="cs"/>
          <w:sz w:val="24"/>
          <w:szCs w:val="24"/>
          <w:rtl/>
        </w:rPr>
        <w:t>های</w:t>
      </w:r>
      <w:r w:rsidRPr="00894BF9">
        <w:rPr>
          <w:rFonts w:cs="B Lotus"/>
          <w:sz w:val="24"/>
          <w:szCs w:val="24"/>
          <w:rtl/>
        </w:rPr>
        <w:t xml:space="preserve"> مقاوم در برابر ن</w:t>
      </w:r>
      <w:r w:rsidRPr="00894BF9">
        <w:rPr>
          <w:rFonts w:cs="B Lotus" w:hint="cs"/>
          <w:sz w:val="24"/>
          <w:szCs w:val="24"/>
          <w:rtl/>
        </w:rPr>
        <w:t xml:space="preserve">یروهای </w:t>
      </w:r>
      <w:r w:rsidRPr="00894BF9">
        <w:rPr>
          <w:rFonts w:cs="B Lotus"/>
          <w:sz w:val="24"/>
          <w:szCs w:val="24"/>
          <w:rtl/>
        </w:rPr>
        <w:t>جانب</w:t>
      </w:r>
      <w:r w:rsidRPr="00894BF9">
        <w:rPr>
          <w:rFonts w:cs="B Lotus" w:hint="cs"/>
          <w:sz w:val="24"/>
          <w:szCs w:val="24"/>
          <w:rtl/>
        </w:rPr>
        <w:t>ی،</w:t>
      </w:r>
      <w:r w:rsidRPr="00894BF9">
        <w:rPr>
          <w:rFonts w:cs="B Lotus"/>
          <w:sz w:val="24"/>
          <w:szCs w:val="24"/>
          <w:rtl/>
        </w:rPr>
        <w:t xml:space="preserve"> مهاربند </w:t>
      </w:r>
      <w:r w:rsidR="00A63DB4">
        <w:rPr>
          <w:rFonts w:cs="B Lotus" w:hint="cs"/>
          <w:sz w:val="24"/>
          <w:szCs w:val="24"/>
          <w:rtl/>
        </w:rPr>
        <w:t>است</w:t>
      </w:r>
      <w:r w:rsidRPr="00894BF9">
        <w:rPr>
          <w:rFonts w:cs="B Lotus"/>
          <w:sz w:val="24"/>
          <w:szCs w:val="24"/>
          <w:rtl/>
        </w:rPr>
        <w:t>.</w:t>
      </w:r>
      <w:r w:rsidRPr="00894BF9">
        <w:rPr>
          <w:rFonts w:cs="B Lotus" w:hint="cs"/>
          <w:color w:val="FF0000"/>
          <w:sz w:val="24"/>
          <w:szCs w:val="24"/>
          <w:rtl/>
        </w:rPr>
        <w:t xml:space="preserve"> </w:t>
      </w:r>
      <w:r w:rsidRPr="00894BF9">
        <w:rPr>
          <w:rFonts w:cs="B Lotus" w:hint="cs"/>
          <w:sz w:val="24"/>
          <w:szCs w:val="24"/>
          <w:rtl/>
        </w:rPr>
        <w:t>شکل (1) مقایسه</w:t>
      </w:r>
      <w:r w:rsidRPr="00894BF9">
        <w:rPr>
          <w:rFonts w:cs="B Lotus"/>
          <w:sz w:val="24"/>
          <w:szCs w:val="24"/>
          <w:rtl/>
        </w:rPr>
        <w:softHyphen/>
      </w:r>
      <w:r w:rsidRPr="00894BF9">
        <w:rPr>
          <w:rFonts w:cs="B Lotus" w:hint="cs"/>
          <w:sz w:val="24"/>
          <w:szCs w:val="24"/>
          <w:rtl/>
        </w:rPr>
        <w:t xml:space="preserve">ای بر رفتار مهاربندهای </w:t>
      </w:r>
      <w:r w:rsidR="00051917" w:rsidRPr="00894BF9">
        <w:rPr>
          <w:rFonts w:cs="B Lotus" w:hint="cs"/>
          <w:sz w:val="24"/>
          <w:szCs w:val="24"/>
          <w:rtl/>
        </w:rPr>
        <w:t>هم‌محور</w:t>
      </w:r>
      <w:r w:rsidRPr="00894BF9">
        <w:rPr>
          <w:rFonts w:cs="B Lotus" w:hint="cs"/>
          <w:sz w:val="24"/>
          <w:szCs w:val="24"/>
          <w:rtl/>
        </w:rPr>
        <w:t xml:space="preserve"> متداول و مهاربندهای </w:t>
      </w:r>
      <w:r w:rsidR="00265909" w:rsidRPr="00894BF9">
        <w:rPr>
          <w:rFonts w:cs="B Lotus" w:hint="cs"/>
          <w:sz w:val="24"/>
          <w:szCs w:val="24"/>
          <w:rtl/>
        </w:rPr>
        <w:t>کمانش تاب</w:t>
      </w:r>
      <w:r w:rsidR="004648CB" w:rsidRPr="00894BF9">
        <w:rPr>
          <w:rFonts w:cs="B Lotus" w:hint="cs"/>
          <w:sz w:val="24"/>
          <w:szCs w:val="24"/>
          <w:rtl/>
        </w:rPr>
        <w:t xml:space="preserve"> است</w:t>
      </w:r>
      <w:r w:rsidR="002E63EA" w:rsidRPr="00894BF9">
        <w:rPr>
          <w:rFonts w:cs="B Lotus" w:hint="cs"/>
          <w:sz w:val="24"/>
          <w:szCs w:val="24"/>
          <w:rtl/>
        </w:rPr>
        <w:t xml:space="preserve"> [</w:t>
      </w:r>
      <w:r w:rsidR="00E1604C">
        <w:rPr>
          <w:rFonts w:cs="B Lotus"/>
          <w:sz w:val="24"/>
          <w:szCs w:val="24"/>
        </w:rPr>
        <w:t>16</w:t>
      </w:r>
      <w:r w:rsidR="002E63EA" w:rsidRPr="00894BF9">
        <w:rPr>
          <w:rFonts w:cs="B Lotus" w:hint="cs"/>
          <w:sz w:val="24"/>
          <w:szCs w:val="24"/>
          <w:rtl/>
        </w:rPr>
        <w:t>]</w:t>
      </w:r>
      <w:r w:rsidR="002E63EA" w:rsidRPr="00894BF9">
        <w:rPr>
          <w:rFonts w:cs="B Lotus"/>
          <w:sz w:val="24"/>
          <w:szCs w:val="24"/>
          <w:rtl/>
        </w:rPr>
        <w:t>.</w:t>
      </w:r>
      <w:r w:rsidR="004648CB" w:rsidRPr="00894BF9">
        <w:rPr>
          <w:rFonts w:cs="B Lotus" w:hint="cs"/>
          <w:sz w:val="24"/>
          <w:szCs w:val="24"/>
          <w:rtl/>
        </w:rPr>
        <w:t xml:space="preserve"> </w:t>
      </w:r>
      <w:r w:rsidRPr="00894BF9">
        <w:rPr>
          <w:rFonts w:cs="B Lotus" w:hint="cs"/>
          <w:sz w:val="24"/>
          <w:szCs w:val="24"/>
          <w:rtl/>
        </w:rPr>
        <w:t>ﻫﺴﺘﻪ</w:t>
      </w:r>
      <w:r w:rsidRPr="00894BF9">
        <w:rPr>
          <w:rFonts w:cs="B Lotus"/>
          <w:sz w:val="24"/>
          <w:szCs w:val="24"/>
          <w:rtl/>
        </w:rPr>
        <w:t xml:space="preserve"> </w:t>
      </w:r>
      <w:r w:rsidRPr="00894BF9">
        <w:rPr>
          <w:rFonts w:cs="B Lotus" w:hint="cs"/>
          <w:sz w:val="24"/>
          <w:szCs w:val="24"/>
          <w:rtl/>
        </w:rPr>
        <w:t>ﻓﻮﻻ</w:t>
      </w:r>
      <w:r w:rsidRPr="00894BF9">
        <w:rPr>
          <w:rFonts w:cs="B Lotus" w:hint="eastAsia"/>
          <w:sz w:val="24"/>
          <w:szCs w:val="24"/>
          <w:rtl/>
        </w:rPr>
        <w:t>د</w:t>
      </w:r>
      <w:r w:rsidRPr="00894BF9">
        <w:rPr>
          <w:rFonts w:cs="B Lotus" w:hint="cs"/>
          <w:sz w:val="24"/>
          <w:szCs w:val="24"/>
          <w:rtl/>
        </w:rPr>
        <w:t>ی</w:t>
      </w:r>
      <w:r w:rsidRPr="00894BF9">
        <w:rPr>
          <w:rFonts w:cs="B Lotus"/>
          <w:sz w:val="24"/>
          <w:szCs w:val="24"/>
          <w:rtl/>
        </w:rPr>
        <w:t xml:space="preserve"> در </w:t>
      </w:r>
      <w:r w:rsidRPr="00894BF9">
        <w:rPr>
          <w:rFonts w:cs="B Lotus" w:hint="cs"/>
          <w:sz w:val="24"/>
          <w:szCs w:val="24"/>
          <w:rtl/>
        </w:rPr>
        <w:t>ﻣﻬﺎ</w:t>
      </w:r>
      <w:r w:rsidRPr="00894BF9">
        <w:rPr>
          <w:rFonts w:cs="B Lotus" w:hint="eastAsia"/>
          <w:sz w:val="24"/>
          <w:szCs w:val="24"/>
          <w:rtl/>
        </w:rPr>
        <w:t>ر</w:t>
      </w:r>
      <w:r w:rsidRPr="00894BF9">
        <w:rPr>
          <w:rFonts w:cs="B Lotus" w:hint="cs"/>
          <w:sz w:val="24"/>
          <w:szCs w:val="24"/>
          <w:rtl/>
        </w:rPr>
        <w:t>ﺑﻨﺪﻫﺎی</w:t>
      </w:r>
      <w:r w:rsidRPr="00894BF9">
        <w:rPr>
          <w:rFonts w:cs="B Lotus"/>
          <w:sz w:val="24"/>
          <w:szCs w:val="24"/>
          <w:rtl/>
        </w:rPr>
        <w:t xml:space="preserve"> </w:t>
      </w:r>
      <w:r w:rsidR="00051917" w:rsidRPr="00894BF9">
        <w:rPr>
          <w:rFonts w:cs="B Lotus" w:hint="cs"/>
          <w:sz w:val="24"/>
          <w:szCs w:val="24"/>
          <w:rtl/>
        </w:rPr>
        <w:t>کمانش تاب</w:t>
      </w:r>
      <w:r w:rsidRPr="00894BF9">
        <w:rPr>
          <w:rFonts w:cs="B Lotus"/>
          <w:sz w:val="24"/>
          <w:szCs w:val="24"/>
          <w:rtl/>
        </w:rPr>
        <w:t xml:space="preserve"> </w:t>
      </w:r>
      <w:r w:rsidRPr="00894BF9">
        <w:rPr>
          <w:rFonts w:cs="B Lotus" w:hint="cs"/>
          <w:sz w:val="24"/>
          <w:szCs w:val="24"/>
          <w:rtl/>
        </w:rPr>
        <w:t>ﺑﻪ</w:t>
      </w:r>
      <w:r w:rsidRPr="00894BF9">
        <w:rPr>
          <w:rFonts w:cs="B Lotus"/>
          <w:sz w:val="24"/>
          <w:szCs w:val="24"/>
          <w:rtl/>
        </w:rPr>
        <w:t xml:space="preserve"> </w:t>
      </w:r>
      <w:r w:rsidRPr="00894BF9">
        <w:rPr>
          <w:rFonts w:cs="B Lotus" w:hint="cs"/>
          <w:sz w:val="24"/>
          <w:szCs w:val="24"/>
          <w:rtl/>
        </w:rPr>
        <w:t>ﺳﻪ</w:t>
      </w:r>
      <w:r w:rsidRPr="00894BF9">
        <w:rPr>
          <w:rFonts w:cs="B Lotus"/>
          <w:sz w:val="24"/>
          <w:szCs w:val="24"/>
          <w:rtl/>
        </w:rPr>
        <w:t xml:space="preserve"> </w:t>
      </w:r>
      <w:r w:rsidRPr="00894BF9">
        <w:rPr>
          <w:rFonts w:cs="B Lotus" w:hint="cs"/>
          <w:sz w:val="24"/>
          <w:szCs w:val="24"/>
          <w:rtl/>
        </w:rPr>
        <w:t>ﺑﺨﺶ</w:t>
      </w:r>
      <w:r w:rsidRPr="00894BF9">
        <w:rPr>
          <w:rFonts w:cs="B Lotus"/>
          <w:sz w:val="24"/>
          <w:szCs w:val="24"/>
          <w:rtl/>
        </w:rPr>
        <w:t xml:space="preserve"> </w:t>
      </w:r>
      <w:r w:rsidR="00051917" w:rsidRPr="00894BF9">
        <w:rPr>
          <w:rFonts w:cs="B Lotus" w:hint="cs"/>
          <w:sz w:val="24"/>
          <w:szCs w:val="24"/>
          <w:rtl/>
        </w:rPr>
        <w:t>تقسیم‌شده</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w:t>
      </w:r>
      <w:r w:rsidRPr="00894BF9">
        <w:rPr>
          <w:rFonts w:cs="B Lotus" w:hint="cs"/>
          <w:sz w:val="24"/>
          <w:szCs w:val="24"/>
          <w:rtl/>
        </w:rPr>
        <w:t xml:space="preserve"> ﻧﺎﺣﯿﻪ</w:t>
      </w:r>
      <w:r w:rsidRPr="00894BF9">
        <w:rPr>
          <w:rFonts w:cs="B Lotus"/>
          <w:sz w:val="24"/>
          <w:szCs w:val="24"/>
          <w:rtl/>
        </w:rPr>
        <w:t xml:space="preserve"> </w:t>
      </w:r>
      <w:r w:rsidRPr="00894BF9">
        <w:rPr>
          <w:rFonts w:cs="B Lotus" w:hint="cs"/>
          <w:sz w:val="24"/>
          <w:szCs w:val="24"/>
          <w:rtl/>
        </w:rPr>
        <w:t>ﺗﺴﻠﯿﻢ</w:t>
      </w:r>
      <w:r w:rsidRPr="00894BF9">
        <w:rPr>
          <w:rFonts w:cs="B Lotus" w:hint="eastAsia"/>
          <w:sz w:val="24"/>
          <w:szCs w:val="24"/>
          <w:rtl/>
        </w:rPr>
        <w:t>،</w:t>
      </w:r>
      <w:r w:rsidRPr="00894BF9">
        <w:rPr>
          <w:rFonts w:cs="B Lotus"/>
          <w:sz w:val="24"/>
          <w:szCs w:val="24"/>
          <w:rtl/>
        </w:rPr>
        <w:t xml:space="preserve"> </w:t>
      </w:r>
      <w:r w:rsidRPr="00894BF9">
        <w:rPr>
          <w:rFonts w:cs="B Lotus" w:hint="cs"/>
          <w:sz w:val="24"/>
          <w:szCs w:val="24"/>
          <w:rtl/>
        </w:rPr>
        <w:t>ﻧﺎﺣﯿﻪ</w:t>
      </w:r>
      <w:r w:rsidRPr="00894BF9">
        <w:rPr>
          <w:rFonts w:cs="B Lotus"/>
          <w:sz w:val="24"/>
          <w:szCs w:val="24"/>
          <w:rtl/>
        </w:rPr>
        <w:t xml:space="preserve"> ا</w:t>
      </w:r>
      <w:r w:rsidRPr="00894BF9">
        <w:rPr>
          <w:rFonts w:cs="B Lotus" w:hint="cs"/>
          <w:sz w:val="24"/>
          <w:szCs w:val="24"/>
          <w:rtl/>
        </w:rPr>
        <w:t>ﻧﺘﻘﺎ</w:t>
      </w:r>
      <w:r w:rsidRPr="00894BF9">
        <w:rPr>
          <w:rFonts w:cs="B Lotus" w:hint="eastAsia"/>
          <w:sz w:val="24"/>
          <w:szCs w:val="24"/>
          <w:rtl/>
        </w:rPr>
        <w:t>ل</w:t>
      </w:r>
      <w:r w:rsidRPr="00894BF9">
        <w:rPr>
          <w:rFonts w:cs="B Lotus"/>
          <w:sz w:val="24"/>
          <w:szCs w:val="24"/>
          <w:rtl/>
        </w:rPr>
        <w:t xml:space="preserve"> و </w:t>
      </w:r>
      <w:r w:rsidRPr="00894BF9">
        <w:rPr>
          <w:rFonts w:cs="B Lotus" w:hint="cs"/>
          <w:sz w:val="24"/>
          <w:szCs w:val="24"/>
          <w:rtl/>
        </w:rPr>
        <w:t>ﻣﻨﻄﻘﻪ اتصال.</w:t>
      </w:r>
      <w:r w:rsidRPr="00894BF9">
        <w:rPr>
          <w:rFonts w:cs="B Lotus"/>
          <w:sz w:val="24"/>
          <w:szCs w:val="24"/>
          <w:rtl/>
        </w:rPr>
        <w:t xml:space="preserve"> </w:t>
      </w:r>
      <w:r w:rsidRPr="00894BF9">
        <w:rPr>
          <w:rFonts w:cs="B Lotus" w:hint="cs"/>
          <w:sz w:val="24"/>
          <w:szCs w:val="24"/>
          <w:rtl/>
        </w:rPr>
        <w:t>ﻧﺎﺣﯿﻪ</w:t>
      </w:r>
      <w:r w:rsidRPr="00894BF9">
        <w:rPr>
          <w:rFonts w:cs="B Lotus"/>
          <w:sz w:val="24"/>
          <w:szCs w:val="24"/>
          <w:rtl/>
        </w:rPr>
        <w:t xml:space="preserve"> </w:t>
      </w:r>
      <w:r w:rsidRPr="00894BF9">
        <w:rPr>
          <w:rFonts w:cs="B Lotus" w:hint="cs"/>
          <w:sz w:val="24"/>
          <w:szCs w:val="24"/>
          <w:rtl/>
        </w:rPr>
        <w:t>ﺗﺴﻠﯿﻢ</w:t>
      </w:r>
      <w:r w:rsidRPr="00894BF9">
        <w:rPr>
          <w:rFonts w:cs="B Lotus" w:hint="eastAsia"/>
          <w:sz w:val="24"/>
          <w:szCs w:val="24"/>
          <w:rtl/>
        </w:rPr>
        <w:t>،</w:t>
      </w:r>
      <w:r w:rsidRPr="00894BF9">
        <w:rPr>
          <w:rFonts w:cs="B Lotus"/>
          <w:sz w:val="24"/>
          <w:szCs w:val="24"/>
          <w:rtl/>
        </w:rPr>
        <w:t xml:space="preserve"> </w:t>
      </w:r>
      <w:r w:rsidRPr="00894BF9">
        <w:rPr>
          <w:rFonts w:cs="B Lotus" w:hint="cs"/>
          <w:sz w:val="24"/>
          <w:szCs w:val="24"/>
          <w:rtl/>
        </w:rPr>
        <w:t>ﻗﺴﻤﺘﯽ</w:t>
      </w:r>
      <w:r w:rsidRPr="00894BF9">
        <w:rPr>
          <w:rFonts w:cs="B Lotus"/>
          <w:sz w:val="24"/>
          <w:szCs w:val="24"/>
          <w:rtl/>
        </w:rPr>
        <w:t xml:space="preserve"> از </w:t>
      </w:r>
      <w:r w:rsidRPr="00894BF9">
        <w:rPr>
          <w:rFonts w:cs="B Lotus" w:hint="cs"/>
          <w:sz w:val="24"/>
          <w:szCs w:val="24"/>
          <w:rtl/>
        </w:rPr>
        <w:t>ﻃﻮ</w:t>
      </w:r>
      <w:r w:rsidRPr="00894BF9">
        <w:rPr>
          <w:rFonts w:cs="B Lotus" w:hint="eastAsia"/>
          <w:sz w:val="24"/>
          <w:szCs w:val="24"/>
          <w:rtl/>
        </w:rPr>
        <w:t>ل</w:t>
      </w:r>
      <w:r w:rsidRPr="00894BF9">
        <w:rPr>
          <w:rFonts w:cs="B Lotus"/>
          <w:sz w:val="24"/>
          <w:szCs w:val="24"/>
          <w:rtl/>
        </w:rPr>
        <w:t xml:space="preserve"> </w:t>
      </w:r>
      <w:r w:rsidRPr="00894BF9">
        <w:rPr>
          <w:rFonts w:cs="B Lotus" w:hint="cs"/>
          <w:sz w:val="24"/>
          <w:szCs w:val="24"/>
          <w:rtl/>
        </w:rPr>
        <w:t>ﻫﺴﺘﻪ</w:t>
      </w:r>
      <w:r w:rsidRPr="00894BF9">
        <w:rPr>
          <w:rFonts w:cs="B Lotus"/>
          <w:sz w:val="24"/>
          <w:szCs w:val="24"/>
          <w:rtl/>
        </w:rPr>
        <w:t xml:space="preserve"> </w:t>
      </w:r>
      <w:r w:rsidRPr="00894BF9">
        <w:rPr>
          <w:rFonts w:cs="B Lotus" w:hint="cs"/>
          <w:sz w:val="24"/>
          <w:szCs w:val="24"/>
          <w:rtl/>
        </w:rPr>
        <w:t>ﻣﻬﺎ</w:t>
      </w:r>
      <w:r w:rsidRPr="00894BF9">
        <w:rPr>
          <w:rFonts w:cs="B Lotus" w:hint="eastAsia"/>
          <w:sz w:val="24"/>
          <w:szCs w:val="24"/>
          <w:rtl/>
        </w:rPr>
        <w:t>ر</w:t>
      </w:r>
      <w:r w:rsidRPr="00894BF9">
        <w:rPr>
          <w:rFonts w:cs="B Lotus" w:hint="cs"/>
          <w:sz w:val="24"/>
          <w:szCs w:val="24"/>
          <w:rtl/>
        </w:rPr>
        <w:t>ﺑﻨﺪ</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xml:space="preserve"> </w:t>
      </w:r>
      <w:r w:rsidRPr="00894BF9">
        <w:rPr>
          <w:rFonts w:cs="B Lotus" w:hint="cs"/>
          <w:sz w:val="24"/>
          <w:szCs w:val="24"/>
          <w:rtl/>
        </w:rPr>
        <w:t>ﮐﻪ</w:t>
      </w:r>
      <w:r w:rsidRPr="00894BF9">
        <w:rPr>
          <w:rFonts w:cs="B Lotus"/>
          <w:sz w:val="24"/>
          <w:szCs w:val="24"/>
          <w:rtl/>
        </w:rPr>
        <w:t xml:space="preserve"> در آن </w:t>
      </w:r>
      <w:r w:rsidRPr="00894BF9">
        <w:rPr>
          <w:rFonts w:cs="B Lotus" w:hint="cs"/>
          <w:sz w:val="24"/>
          <w:szCs w:val="24"/>
          <w:rtl/>
        </w:rPr>
        <w:t>ﻫﻤﻪ</w:t>
      </w:r>
      <w:r w:rsidRPr="00894BF9">
        <w:rPr>
          <w:rFonts w:cs="B Lotus"/>
          <w:sz w:val="24"/>
          <w:szCs w:val="24"/>
          <w:rtl/>
        </w:rPr>
        <w:t xml:space="preserve"> </w:t>
      </w:r>
      <w:r w:rsidRPr="00894BF9">
        <w:rPr>
          <w:rFonts w:cs="B Lotus" w:hint="cs"/>
          <w:sz w:val="24"/>
          <w:szCs w:val="24"/>
          <w:rtl/>
        </w:rPr>
        <w:t>ﻧﯿﺮ</w:t>
      </w:r>
      <w:r w:rsidRPr="00894BF9">
        <w:rPr>
          <w:rFonts w:cs="B Lotus" w:hint="eastAsia"/>
          <w:sz w:val="24"/>
          <w:szCs w:val="24"/>
          <w:rtl/>
        </w:rPr>
        <w:t>و</w:t>
      </w:r>
      <w:r w:rsidRPr="00894BF9">
        <w:rPr>
          <w:rFonts w:cs="B Lotus" w:hint="cs"/>
          <w:sz w:val="24"/>
          <w:szCs w:val="24"/>
          <w:rtl/>
        </w:rPr>
        <w:t>ﻫﺎی لرزه</w:t>
      </w:r>
      <w:r w:rsidR="00A63DB4">
        <w:rPr>
          <w:rFonts w:cs="B Lotus" w:hint="cs"/>
          <w:sz w:val="24"/>
          <w:szCs w:val="24"/>
          <w:rtl/>
        </w:rPr>
        <w:t>‌</w:t>
      </w:r>
      <w:r w:rsidRPr="00894BF9">
        <w:rPr>
          <w:rFonts w:cs="B Lotus"/>
          <w:sz w:val="24"/>
          <w:szCs w:val="24"/>
          <w:rtl/>
        </w:rPr>
        <w:t>ا</w:t>
      </w:r>
      <w:r w:rsidRPr="00894BF9">
        <w:rPr>
          <w:rFonts w:cs="B Lotus" w:hint="cs"/>
          <w:sz w:val="24"/>
          <w:szCs w:val="24"/>
          <w:rtl/>
        </w:rPr>
        <w:t>ی</w:t>
      </w:r>
      <w:r w:rsidRPr="00894BF9">
        <w:rPr>
          <w:rFonts w:cs="B Lotus"/>
          <w:sz w:val="24"/>
          <w:szCs w:val="24"/>
          <w:rtl/>
        </w:rPr>
        <w:t xml:space="preserve"> از </w:t>
      </w:r>
      <w:r w:rsidRPr="00894BF9">
        <w:rPr>
          <w:rFonts w:cs="B Lotus" w:hint="cs"/>
          <w:sz w:val="24"/>
          <w:szCs w:val="24"/>
          <w:rtl/>
        </w:rPr>
        <w:t>ﻃﺮﯾﻖ</w:t>
      </w:r>
      <w:r w:rsidRPr="00894BF9">
        <w:rPr>
          <w:rFonts w:cs="B Lotus"/>
          <w:sz w:val="24"/>
          <w:szCs w:val="24"/>
          <w:rtl/>
        </w:rPr>
        <w:t xml:space="preserve"> </w:t>
      </w:r>
      <w:r w:rsidRPr="00894BF9">
        <w:rPr>
          <w:rFonts w:cs="B Lotus" w:hint="cs"/>
          <w:sz w:val="24"/>
          <w:szCs w:val="24"/>
          <w:rtl/>
        </w:rPr>
        <w:t>ﺟﺎ</w:t>
      </w:r>
      <w:r w:rsidRPr="00894BF9">
        <w:rPr>
          <w:rFonts w:cs="B Lotus" w:hint="eastAsia"/>
          <w:sz w:val="24"/>
          <w:szCs w:val="24"/>
          <w:rtl/>
        </w:rPr>
        <w:t>ر</w:t>
      </w:r>
      <w:r w:rsidRPr="00894BF9">
        <w:rPr>
          <w:rFonts w:cs="B Lotus" w:hint="cs"/>
          <w:sz w:val="24"/>
          <w:szCs w:val="24"/>
          <w:rtl/>
        </w:rPr>
        <w:t>ی</w:t>
      </w:r>
      <w:r w:rsidRPr="00894BF9">
        <w:rPr>
          <w:rFonts w:cs="B Lotus"/>
          <w:sz w:val="24"/>
          <w:szCs w:val="24"/>
          <w:rtl/>
        </w:rPr>
        <w:t xml:space="preserve"> </w:t>
      </w:r>
      <w:r w:rsidRPr="00894BF9">
        <w:rPr>
          <w:rFonts w:cs="B Lotus" w:hint="cs"/>
          <w:sz w:val="24"/>
          <w:szCs w:val="24"/>
          <w:rtl/>
        </w:rPr>
        <w:t>ﺷﺪ</w:t>
      </w:r>
      <w:r w:rsidRPr="00894BF9">
        <w:rPr>
          <w:rFonts w:cs="B Lotus" w:hint="eastAsia"/>
          <w:sz w:val="24"/>
          <w:szCs w:val="24"/>
          <w:rtl/>
        </w:rPr>
        <w:t>ن</w:t>
      </w:r>
      <w:r w:rsidRPr="00894BF9">
        <w:rPr>
          <w:rFonts w:cs="B Lotus"/>
          <w:sz w:val="24"/>
          <w:szCs w:val="24"/>
          <w:rtl/>
        </w:rPr>
        <w:t xml:space="preserve"> </w:t>
      </w:r>
      <w:r w:rsidRPr="00894BF9">
        <w:rPr>
          <w:rFonts w:cs="B Lotus" w:hint="cs"/>
          <w:sz w:val="24"/>
          <w:szCs w:val="24"/>
          <w:rtl/>
        </w:rPr>
        <w:t>ﻫﺴﺘﻪ</w:t>
      </w:r>
      <w:r w:rsidRPr="00894BF9">
        <w:rPr>
          <w:rFonts w:cs="B Lotus"/>
          <w:sz w:val="24"/>
          <w:szCs w:val="24"/>
          <w:rtl/>
        </w:rPr>
        <w:t xml:space="preserve"> در </w:t>
      </w:r>
      <w:r w:rsidRPr="00894BF9">
        <w:rPr>
          <w:rFonts w:cs="B Lotus" w:hint="cs"/>
          <w:sz w:val="24"/>
          <w:szCs w:val="24"/>
          <w:rtl/>
        </w:rPr>
        <w:t>ﮐﺸﺶ</w:t>
      </w:r>
      <w:r w:rsidRPr="00894BF9">
        <w:rPr>
          <w:rFonts w:cs="B Lotus"/>
          <w:sz w:val="24"/>
          <w:szCs w:val="24"/>
          <w:rtl/>
        </w:rPr>
        <w:t xml:space="preserve"> و </w:t>
      </w:r>
      <w:r w:rsidRPr="00894BF9">
        <w:rPr>
          <w:rFonts w:cs="B Lotus" w:hint="cs"/>
          <w:sz w:val="24"/>
          <w:szCs w:val="24"/>
          <w:rtl/>
        </w:rPr>
        <w:t>ﻓﺸﺎ</w:t>
      </w:r>
      <w:r w:rsidRPr="00894BF9">
        <w:rPr>
          <w:rFonts w:cs="B Lotus" w:hint="eastAsia"/>
          <w:sz w:val="24"/>
          <w:szCs w:val="24"/>
          <w:rtl/>
        </w:rPr>
        <w:t>ر،</w:t>
      </w:r>
      <w:r w:rsidRPr="00894BF9">
        <w:rPr>
          <w:rFonts w:cs="B Lotus"/>
          <w:sz w:val="24"/>
          <w:szCs w:val="24"/>
          <w:rtl/>
        </w:rPr>
        <w:t xml:space="preserve"> </w:t>
      </w:r>
      <w:r w:rsidR="00051917" w:rsidRPr="00894BF9">
        <w:rPr>
          <w:rFonts w:cs="B Lotus" w:hint="cs"/>
          <w:sz w:val="24"/>
          <w:szCs w:val="24"/>
          <w:rtl/>
        </w:rPr>
        <w:t>مستهلک‌شده</w:t>
      </w:r>
      <w:r w:rsidRPr="00894BF9">
        <w:rPr>
          <w:rFonts w:cs="B Lotus"/>
          <w:sz w:val="24"/>
          <w:szCs w:val="24"/>
          <w:rtl/>
        </w:rPr>
        <w:t xml:space="preserve"> و از </w:t>
      </w:r>
      <w:r w:rsidRPr="00894BF9">
        <w:rPr>
          <w:rFonts w:cs="B Lotus" w:hint="cs"/>
          <w:sz w:val="24"/>
          <w:szCs w:val="24"/>
          <w:rtl/>
        </w:rPr>
        <w:t>ﺑﯿﻦ</w:t>
      </w:r>
      <w:r w:rsidRPr="00894BF9">
        <w:rPr>
          <w:rFonts w:cs="B Lotus"/>
          <w:sz w:val="24"/>
          <w:szCs w:val="24"/>
          <w:rtl/>
        </w:rPr>
        <w:t xml:space="preserve"> </w:t>
      </w:r>
      <w:r w:rsidR="00051917" w:rsidRPr="00894BF9">
        <w:rPr>
          <w:rFonts w:cs="B Lotus" w:hint="cs"/>
          <w:sz w:val="24"/>
          <w:szCs w:val="24"/>
          <w:rtl/>
        </w:rPr>
        <w:t>می‌روند</w:t>
      </w:r>
      <w:r w:rsidRPr="00894BF9">
        <w:rPr>
          <w:rFonts w:cs="B Lotus" w:hint="cs"/>
          <w:sz w:val="24"/>
          <w:szCs w:val="24"/>
          <w:rtl/>
        </w:rPr>
        <w:t xml:space="preserve">. </w:t>
      </w:r>
      <w:r w:rsidRPr="00894BF9">
        <w:rPr>
          <w:rFonts w:cs="B Lotus"/>
          <w:sz w:val="24"/>
          <w:szCs w:val="24"/>
          <w:rtl/>
        </w:rPr>
        <w:t>ا</w:t>
      </w:r>
      <w:r w:rsidRPr="00894BF9">
        <w:rPr>
          <w:rFonts w:cs="B Lotus" w:hint="cs"/>
          <w:sz w:val="24"/>
          <w:szCs w:val="24"/>
          <w:rtl/>
        </w:rPr>
        <w:t>ﯾﻦ</w:t>
      </w:r>
      <w:r w:rsidRPr="00894BF9">
        <w:rPr>
          <w:rFonts w:cs="B Lotus"/>
          <w:sz w:val="24"/>
          <w:szCs w:val="24"/>
          <w:rtl/>
        </w:rPr>
        <w:t xml:space="preserve"> </w:t>
      </w:r>
      <w:r w:rsidRPr="00894BF9">
        <w:rPr>
          <w:rFonts w:cs="B Lotus" w:hint="cs"/>
          <w:sz w:val="24"/>
          <w:szCs w:val="24"/>
          <w:rtl/>
        </w:rPr>
        <w:t>ﻣﻨﻄﻘﻪ</w:t>
      </w:r>
      <w:r w:rsidRPr="00894BF9">
        <w:rPr>
          <w:rFonts w:cs="B Lotus"/>
          <w:sz w:val="24"/>
          <w:szCs w:val="24"/>
          <w:rtl/>
        </w:rPr>
        <w:t xml:space="preserve"> دارا</w:t>
      </w:r>
      <w:r w:rsidRPr="00894BF9">
        <w:rPr>
          <w:rFonts w:cs="B Lotus" w:hint="cs"/>
          <w:sz w:val="24"/>
          <w:szCs w:val="24"/>
          <w:rtl/>
        </w:rPr>
        <w:t>ی</w:t>
      </w:r>
      <w:r w:rsidRPr="00894BF9">
        <w:rPr>
          <w:rFonts w:cs="B Lotus"/>
          <w:sz w:val="24"/>
          <w:szCs w:val="24"/>
          <w:rtl/>
        </w:rPr>
        <w:t xml:space="preserve"> </w:t>
      </w:r>
      <w:r w:rsidRPr="00894BF9">
        <w:rPr>
          <w:rFonts w:cs="B Lotus" w:hint="cs"/>
          <w:sz w:val="24"/>
          <w:szCs w:val="24"/>
          <w:rtl/>
        </w:rPr>
        <w:t>ﻋﺮ</w:t>
      </w:r>
      <w:r w:rsidRPr="00894BF9">
        <w:rPr>
          <w:rFonts w:cs="B Lotus" w:hint="eastAsia"/>
          <w:sz w:val="24"/>
          <w:szCs w:val="24"/>
          <w:rtl/>
        </w:rPr>
        <w:t>ض</w:t>
      </w:r>
      <w:r w:rsidRPr="00894BF9">
        <w:rPr>
          <w:rFonts w:cs="B Lotus"/>
          <w:sz w:val="24"/>
          <w:szCs w:val="24"/>
          <w:rtl/>
        </w:rPr>
        <w:t xml:space="preserve"> </w:t>
      </w:r>
      <w:r w:rsidRPr="00894BF9">
        <w:rPr>
          <w:rFonts w:cs="B Lotus" w:hint="cs"/>
          <w:sz w:val="24"/>
          <w:szCs w:val="24"/>
          <w:rtl/>
        </w:rPr>
        <w:t>ﻣﻘﻄﻊ</w:t>
      </w:r>
      <w:r w:rsidRPr="00894BF9">
        <w:rPr>
          <w:rFonts w:cs="B Lotus"/>
          <w:sz w:val="24"/>
          <w:szCs w:val="24"/>
          <w:rtl/>
        </w:rPr>
        <w:t xml:space="preserve"> </w:t>
      </w:r>
      <w:r w:rsidR="00051917" w:rsidRPr="00894BF9">
        <w:rPr>
          <w:rFonts w:cs="B Lotus" w:hint="cs"/>
          <w:sz w:val="24"/>
          <w:szCs w:val="24"/>
          <w:rtl/>
        </w:rPr>
        <w:t>کاهش‌یافته</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xml:space="preserve"> </w:t>
      </w:r>
      <w:r w:rsidRPr="00894BF9">
        <w:rPr>
          <w:rFonts w:cs="B Lotus" w:hint="cs"/>
          <w:sz w:val="24"/>
          <w:szCs w:val="24"/>
          <w:rtl/>
        </w:rPr>
        <w:t>ﺗﺎ</w:t>
      </w:r>
      <w:r w:rsidRPr="00894BF9">
        <w:rPr>
          <w:rFonts w:cs="B Lotus"/>
          <w:sz w:val="24"/>
          <w:szCs w:val="24"/>
          <w:rtl/>
        </w:rPr>
        <w:t xml:space="preserve"> </w:t>
      </w:r>
      <w:r w:rsidRPr="00894BF9">
        <w:rPr>
          <w:rFonts w:cs="B Lotus" w:hint="cs"/>
          <w:sz w:val="24"/>
          <w:szCs w:val="24"/>
          <w:rtl/>
        </w:rPr>
        <w:t>ﻣﻄﻤﺌﻦ شویم</w:t>
      </w:r>
      <w:r w:rsidRPr="00894BF9">
        <w:rPr>
          <w:rFonts w:cs="B Lotus"/>
          <w:sz w:val="24"/>
          <w:szCs w:val="24"/>
          <w:rtl/>
        </w:rPr>
        <w:t xml:space="preserve"> </w:t>
      </w:r>
      <w:r w:rsidRPr="00894BF9">
        <w:rPr>
          <w:rFonts w:cs="B Lotus" w:hint="cs"/>
          <w:sz w:val="24"/>
          <w:szCs w:val="24"/>
          <w:rtl/>
        </w:rPr>
        <w:t>ﮐﻪ</w:t>
      </w:r>
      <w:r w:rsidRPr="00894BF9">
        <w:rPr>
          <w:rFonts w:cs="B Lotus"/>
          <w:sz w:val="24"/>
          <w:szCs w:val="24"/>
          <w:rtl/>
        </w:rPr>
        <w:t xml:space="preserve"> </w:t>
      </w:r>
      <w:r w:rsidRPr="00894BF9">
        <w:rPr>
          <w:rFonts w:cs="B Lotus" w:hint="cs"/>
          <w:sz w:val="24"/>
          <w:szCs w:val="24"/>
          <w:rtl/>
        </w:rPr>
        <w:t>ﺗﺴﻠﯿﻢ</w:t>
      </w:r>
      <w:r w:rsidRPr="00894BF9">
        <w:rPr>
          <w:rFonts w:cs="B Lotus"/>
          <w:sz w:val="24"/>
          <w:szCs w:val="24"/>
          <w:rtl/>
        </w:rPr>
        <w:t xml:space="preserve"> </w:t>
      </w:r>
      <w:r w:rsidR="00051917" w:rsidRPr="00894BF9">
        <w:rPr>
          <w:rFonts w:cs="B Lotus"/>
          <w:sz w:val="24"/>
          <w:szCs w:val="24"/>
          <w:rtl/>
        </w:rPr>
        <w:t>در این</w:t>
      </w:r>
      <w:r w:rsidRPr="00894BF9">
        <w:rPr>
          <w:rFonts w:cs="B Lotus"/>
          <w:sz w:val="24"/>
          <w:szCs w:val="24"/>
          <w:rtl/>
        </w:rPr>
        <w:t xml:space="preserve"> </w:t>
      </w:r>
      <w:r w:rsidRPr="00894BF9">
        <w:rPr>
          <w:rFonts w:cs="B Lotus" w:hint="cs"/>
          <w:sz w:val="24"/>
          <w:szCs w:val="24"/>
          <w:rtl/>
        </w:rPr>
        <w:t>ﻧﺎﺣﯿﻪ</w:t>
      </w:r>
      <w:r w:rsidRPr="00894BF9">
        <w:rPr>
          <w:rFonts w:cs="B Lotus"/>
          <w:sz w:val="24"/>
          <w:szCs w:val="24"/>
          <w:rtl/>
        </w:rPr>
        <w:t xml:space="preserve"> رخ </w:t>
      </w:r>
      <w:r w:rsidRPr="00894BF9">
        <w:rPr>
          <w:rFonts w:cs="B Lotus" w:hint="cs"/>
          <w:sz w:val="24"/>
          <w:szCs w:val="24"/>
          <w:rtl/>
        </w:rPr>
        <w:t>می</w:t>
      </w:r>
      <w:r w:rsidRPr="00894BF9">
        <w:rPr>
          <w:rFonts w:cs="B Lotus"/>
          <w:sz w:val="24"/>
          <w:szCs w:val="24"/>
          <w:rtl/>
        </w:rPr>
        <w:softHyphen/>
        <w:t>د</w:t>
      </w:r>
      <w:r w:rsidRPr="00894BF9">
        <w:rPr>
          <w:rFonts w:cs="B Lotus" w:hint="cs"/>
          <w:sz w:val="24"/>
          <w:szCs w:val="24"/>
          <w:rtl/>
        </w:rPr>
        <w:t>ﻫﺪ</w:t>
      </w:r>
      <w:r w:rsidRPr="00894BF9">
        <w:rPr>
          <w:rFonts w:cs="B Lotus"/>
          <w:sz w:val="24"/>
          <w:szCs w:val="24"/>
          <w:rtl/>
        </w:rPr>
        <w:t>.</w:t>
      </w:r>
      <w:r w:rsidRPr="00894BF9">
        <w:rPr>
          <w:rFonts w:cs="B Lotus" w:hint="cs"/>
          <w:sz w:val="24"/>
          <w:szCs w:val="24"/>
          <w:rtl/>
        </w:rPr>
        <w:t xml:space="preserve"> </w:t>
      </w:r>
      <w:r w:rsidRPr="00894BF9">
        <w:rPr>
          <w:rFonts w:cs="B Lotus"/>
          <w:sz w:val="24"/>
          <w:szCs w:val="24"/>
          <w:rtl/>
        </w:rPr>
        <w:t>ا</w:t>
      </w:r>
      <w:r w:rsidRPr="00894BF9">
        <w:rPr>
          <w:rFonts w:cs="B Lotus" w:hint="cs"/>
          <w:sz w:val="24"/>
          <w:szCs w:val="24"/>
          <w:rtl/>
        </w:rPr>
        <w:t>ﻃﺮ</w:t>
      </w:r>
      <w:r w:rsidRPr="00894BF9">
        <w:rPr>
          <w:rFonts w:cs="B Lotus"/>
          <w:sz w:val="24"/>
          <w:szCs w:val="24"/>
          <w:rtl/>
        </w:rPr>
        <w:t xml:space="preserve">اف </w:t>
      </w:r>
      <w:r w:rsidRPr="00894BF9">
        <w:rPr>
          <w:rFonts w:cs="B Lotus" w:hint="cs"/>
          <w:sz w:val="24"/>
          <w:szCs w:val="24"/>
          <w:rtl/>
        </w:rPr>
        <w:t>ﻫﺴﺘﻪ</w:t>
      </w:r>
      <w:r w:rsidRPr="00894BF9">
        <w:rPr>
          <w:rFonts w:cs="B Lotus"/>
          <w:sz w:val="24"/>
          <w:szCs w:val="24"/>
          <w:rtl/>
        </w:rPr>
        <w:t xml:space="preserve"> </w:t>
      </w:r>
      <w:r w:rsidRPr="00894BF9">
        <w:rPr>
          <w:rFonts w:cs="B Lotus" w:hint="cs"/>
          <w:sz w:val="24"/>
          <w:szCs w:val="24"/>
          <w:rtl/>
        </w:rPr>
        <w:t>ﺗﻮﺳﻂ</w:t>
      </w:r>
      <w:r w:rsidRPr="00894BF9">
        <w:rPr>
          <w:rFonts w:cs="B Lotus"/>
          <w:sz w:val="24"/>
          <w:szCs w:val="24"/>
          <w:rtl/>
        </w:rPr>
        <w:t xml:space="preserve"> ا</w:t>
      </w:r>
      <w:r w:rsidRPr="00894BF9">
        <w:rPr>
          <w:rFonts w:cs="B Lotus" w:hint="cs"/>
          <w:sz w:val="24"/>
          <w:szCs w:val="24"/>
          <w:rtl/>
        </w:rPr>
        <w:t>ﺟﺰ</w:t>
      </w:r>
      <w:r w:rsidRPr="00894BF9">
        <w:rPr>
          <w:rFonts w:cs="B Lotus" w:hint="eastAsia"/>
          <w:sz w:val="24"/>
          <w:szCs w:val="24"/>
          <w:rtl/>
        </w:rPr>
        <w:t>ا</w:t>
      </w:r>
      <w:r w:rsidRPr="00894BF9">
        <w:rPr>
          <w:rFonts w:cs="B Lotus" w:hint="cs"/>
          <w:sz w:val="24"/>
          <w:szCs w:val="24"/>
          <w:rtl/>
        </w:rPr>
        <w:t>ی</w:t>
      </w:r>
      <w:r w:rsidRPr="00894BF9">
        <w:rPr>
          <w:rFonts w:cs="B Lotus"/>
          <w:sz w:val="24"/>
          <w:szCs w:val="24"/>
          <w:rtl/>
        </w:rPr>
        <w:t xml:space="preserve"> </w:t>
      </w:r>
      <w:r w:rsidRPr="00894BF9">
        <w:rPr>
          <w:rFonts w:cs="B Lotus" w:hint="cs"/>
          <w:sz w:val="24"/>
          <w:szCs w:val="24"/>
          <w:rtl/>
        </w:rPr>
        <w:t>ﻣﺤﺪ</w:t>
      </w:r>
      <w:r w:rsidRPr="00894BF9">
        <w:rPr>
          <w:rFonts w:cs="B Lotus" w:hint="eastAsia"/>
          <w:sz w:val="24"/>
          <w:szCs w:val="24"/>
          <w:rtl/>
        </w:rPr>
        <w:t>ود</w:t>
      </w:r>
      <w:r w:rsidRPr="00894BF9">
        <w:rPr>
          <w:rFonts w:cs="B Lotus"/>
          <w:sz w:val="24"/>
          <w:szCs w:val="24"/>
          <w:rtl/>
        </w:rPr>
        <w:t xml:space="preserve"> </w:t>
      </w:r>
      <w:r w:rsidRPr="00894BF9">
        <w:rPr>
          <w:rFonts w:cs="B Lotus" w:hint="cs"/>
          <w:sz w:val="24"/>
          <w:szCs w:val="24"/>
          <w:rtl/>
        </w:rPr>
        <w:t>ﮐﻨﻨﺪ</w:t>
      </w:r>
      <w:r w:rsidRPr="00894BF9">
        <w:rPr>
          <w:rFonts w:cs="B Lotus" w:hint="eastAsia"/>
          <w:sz w:val="24"/>
          <w:szCs w:val="24"/>
          <w:rtl/>
        </w:rPr>
        <w:t>ه</w:t>
      </w:r>
      <w:r w:rsidRPr="00894BF9">
        <w:rPr>
          <w:rFonts w:cs="B Lotus"/>
          <w:sz w:val="24"/>
          <w:szCs w:val="24"/>
          <w:rtl/>
        </w:rPr>
        <w:t xml:space="preserve"> </w:t>
      </w:r>
      <w:r w:rsidR="00051917" w:rsidRPr="00894BF9">
        <w:rPr>
          <w:rFonts w:cs="B Lotus" w:hint="cs"/>
          <w:sz w:val="24"/>
          <w:szCs w:val="24"/>
          <w:rtl/>
        </w:rPr>
        <w:t>کاملاً</w:t>
      </w:r>
      <w:r w:rsidRPr="00894BF9">
        <w:rPr>
          <w:rFonts w:cs="B Lotus"/>
          <w:sz w:val="24"/>
          <w:szCs w:val="24"/>
          <w:rtl/>
        </w:rPr>
        <w:t xml:space="preserve"> </w:t>
      </w:r>
      <w:r w:rsidRPr="00894BF9">
        <w:rPr>
          <w:rFonts w:cs="B Lotus" w:hint="cs"/>
          <w:sz w:val="24"/>
          <w:szCs w:val="24"/>
          <w:rtl/>
        </w:rPr>
        <w:t>ﭘﻮﺷﺎﻧﺪ</w:t>
      </w:r>
      <w:r w:rsidRPr="00894BF9">
        <w:rPr>
          <w:rFonts w:cs="B Lotus" w:hint="eastAsia"/>
          <w:sz w:val="24"/>
          <w:szCs w:val="24"/>
          <w:rtl/>
        </w:rPr>
        <w:t>ه</w:t>
      </w:r>
      <w:r w:rsidRPr="00894BF9">
        <w:rPr>
          <w:rFonts w:cs="B Lotus"/>
          <w:sz w:val="24"/>
          <w:szCs w:val="24"/>
          <w:rtl/>
        </w:rPr>
        <w:t xml:space="preserve"> </w:t>
      </w:r>
      <w:r w:rsidRPr="00894BF9">
        <w:rPr>
          <w:rFonts w:cs="B Lotus" w:hint="cs"/>
          <w:sz w:val="24"/>
          <w:szCs w:val="24"/>
          <w:rtl/>
        </w:rPr>
        <w:t>ﻣﯽ</w:t>
      </w:r>
      <w:r w:rsidRPr="00894BF9">
        <w:rPr>
          <w:rFonts w:cs="B Lotus"/>
          <w:sz w:val="24"/>
          <w:szCs w:val="24"/>
          <w:rtl/>
        </w:rPr>
        <w:softHyphen/>
      </w:r>
      <w:r w:rsidRPr="00894BF9">
        <w:rPr>
          <w:rFonts w:cs="B Lotus" w:hint="cs"/>
          <w:sz w:val="24"/>
          <w:szCs w:val="24"/>
          <w:rtl/>
        </w:rPr>
        <w:t>ﺷﻮ</w:t>
      </w:r>
      <w:r w:rsidRPr="00894BF9">
        <w:rPr>
          <w:rFonts w:cs="B Lotus" w:hint="eastAsia"/>
          <w:sz w:val="24"/>
          <w:szCs w:val="24"/>
          <w:rtl/>
        </w:rPr>
        <w:t>د</w:t>
      </w:r>
      <w:r w:rsidRPr="00894BF9">
        <w:rPr>
          <w:rFonts w:cs="B Lotus"/>
          <w:sz w:val="24"/>
          <w:szCs w:val="24"/>
          <w:rtl/>
        </w:rPr>
        <w:t xml:space="preserve"> </w:t>
      </w:r>
      <w:r w:rsidRPr="00894BF9">
        <w:rPr>
          <w:rFonts w:cs="B Lotus" w:hint="cs"/>
          <w:sz w:val="24"/>
          <w:szCs w:val="24"/>
          <w:rtl/>
        </w:rPr>
        <w:t>ﺗﺎ</w:t>
      </w:r>
      <w:r w:rsidRPr="00894BF9">
        <w:rPr>
          <w:rFonts w:cs="B Lotus"/>
          <w:sz w:val="24"/>
          <w:szCs w:val="24"/>
          <w:rtl/>
        </w:rPr>
        <w:t xml:space="preserve"> از </w:t>
      </w:r>
      <w:r w:rsidRPr="00894BF9">
        <w:rPr>
          <w:rFonts w:cs="B Lotus" w:hint="cs"/>
          <w:sz w:val="24"/>
          <w:szCs w:val="24"/>
          <w:rtl/>
        </w:rPr>
        <w:t>ﮐﻤﺎﻧﺶ</w:t>
      </w:r>
      <w:r w:rsidRPr="00894BF9">
        <w:rPr>
          <w:rFonts w:cs="B Lotus"/>
          <w:sz w:val="24"/>
          <w:szCs w:val="24"/>
          <w:rtl/>
        </w:rPr>
        <w:t xml:space="preserve"> </w:t>
      </w:r>
      <w:r w:rsidRPr="00894BF9">
        <w:rPr>
          <w:rFonts w:cs="B Lotus" w:hint="cs"/>
          <w:sz w:val="24"/>
          <w:szCs w:val="24"/>
          <w:rtl/>
        </w:rPr>
        <w:t>ﮐﻠﯽ یا</w:t>
      </w:r>
      <w:r w:rsidRPr="00894BF9">
        <w:rPr>
          <w:rFonts w:cs="B Lotus"/>
          <w:sz w:val="24"/>
          <w:szCs w:val="24"/>
          <w:rtl/>
        </w:rPr>
        <w:t xml:space="preserve"> </w:t>
      </w:r>
      <w:r w:rsidRPr="00894BF9">
        <w:rPr>
          <w:rFonts w:cs="B Lotus" w:hint="cs"/>
          <w:sz w:val="24"/>
          <w:szCs w:val="24"/>
          <w:rtl/>
        </w:rPr>
        <w:t>ﻣﻮﺿﻌﯽ</w:t>
      </w:r>
      <w:r w:rsidRPr="00894BF9">
        <w:rPr>
          <w:rFonts w:cs="B Lotus"/>
          <w:sz w:val="24"/>
          <w:szCs w:val="24"/>
          <w:rtl/>
        </w:rPr>
        <w:t xml:space="preserve"> </w:t>
      </w:r>
      <w:r w:rsidRPr="00894BF9">
        <w:rPr>
          <w:rFonts w:cs="B Lotus" w:hint="cs"/>
          <w:sz w:val="24"/>
          <w:szCs w:val="24"/>
          <w:rtl/>
        </w:rPr>
        <w:t>ﻣﻬﺎ</w:t>
      </w:r>
      <w:r w:rsidRPr="00894BF9">
        <w:rPr>
          <w:rFonts w:cs="B Lotus" w:hint="eastAsia"/>
          <w:sz w:val="24"/>
          <w:szCs w:val="24"/>
          <w:rtl/>
        </w:rPr>
        <w:t>ر</w:t>
      </w:r>
      <w:r w:rsidRPr="00894BF9">
        <w:rPr>
          <w:rFonts w:cs="B Lotus" w:hint="cs"/>
          <w:sz w:val="24"/>
          <w:szCs w:val="24"/>
          <w:rtl/>
        </w:rPr>
        <w:t>ﺑﻨﺪ</w:t>
      </w:r>
      <w:r w:rsidRPr="00894BF9">
        <w:rPr>
          <w:rFonts w:cs="B Lotus"/>
          <w:sz w:val="24"/>
          <w:szCs w:val="24"/>
          <w:rtl/>
        </w:rPr>
        <w:t xml:space="preserve"> در </w:t>
      </w:r>
      <w:r w:rsidRPr="00894BF9">
        <w:rPr>
          <w:rFonts w:cs="B Lotus" w:hint="cs"/>
          <w:sz w:val="24"/>
          <w:szCs w:val="24"/>
          <w:rtl/>
        </w:rPr>
        <w:t>ﻧﺎﺣﯿﻪ</w:t>
      </w:r>
      <w:r w:rsidRPr="00894BF9">
        <w:rPr>
          <w:rFonts w:cs="B Lotus"/>
          <w:sz w:val="24"/>
          <w:szCs w:val="24"/>
          <w:rtl/>
        </w:rPr>
        <w:t xml:space="preserve"> </w:t>
      </w:r>
      <w:r w:rsidRPr="00894BF9">
        <w:rPr>
          <w:rFonts w:cs="B Lotus" w:hint="cs"/>
          <w:sz w:val="24"/>
          <w:szCs w:val="24"/>
          <w:rtl/>
        </w:rPr>
        <w:t>ﺗﺴﻠﯿﻢ</w:t>
      </w:r>
      <w:r w:rsidRPr="00894BF9">
        <w:rPr>
          <w:rFonts w:cs="B Lotus"/>
          <w:sz w:val="24"/>
          <w:szCs w:val="24"/>
          <w:rtl/>
        </w:rPr>
        <w:t xml:space="preserve"> </w:t>
      </w:r>
      <w:r w:rsidRPr="00894BF9">
        <w:rPr>
          <w:rFonts w:cs="B Lotus" w:hint="cs"/>
          <w:sz w:val="24"/>
          <w:szCs w:val="24"/>
          <w:rtl/>
        </w:rPr>
        <w:t>ﺟﻠﻮﮔﯿﺮی</w:t>
      </w:r>
      <w:r w:rsidRPr="00894BF9">
        <w:rPr>
          <w:rFonts w:cs="B Lotus"/>
          <w:sz w:val="24"/>
          <w:szCs w:val="24"/>
          <w:rtl/>
        </w:rPr>
        <w:t xml:space="preserve"> </w:t>
      </w:r>
      <w:r w:rsidRPr="00894BF9">
        <w:rPr>
          <w:rFonts w:cs="B Lotus" w:hint="cs"/>
          <w:sz w:val="24"/>
          <w:szCs w:val="24"/>
          <w:rtl/>
        </w:rPr>
        <w:t>ﺷﺪ</w:t>
      </w:r>
      <w:r w:rsidRPr="00894BF9">
        <w:rPr>
          <w:rFonts w:cs="B Lotus" w:hint="eastAsia"/>
          <w:sz w:val="24"/>
          <w:szCs w:val="24"/>
          <w:rtl/>
        </w:rPr>
        <w:t>ه</w:t>
      </w:r>
      <w:r w:rsidRPr="00894BF9">
        <w:rPr>
          <w:rFonts w:cs="B Lotus"/>
          <w:sz w:val="24"/>
          <w:szCs w:val="24"/>
          <w:rtl/>
        </w:rPr>
        <w:t xml:space="preserve"> و </w:t>
      </w:r>
      <w:r w:rsidR="00051917" w:rsidRPr="00894BF9">
        <w:rPr>
          <w:rFonts w:cs="B Lotus" w:hint="cs"/>
          <w:sz w:val="24"/>
          <w:szCs w:val="24"/>
          <w:rtl/>
        </w:rPr>
        <w:t>به‌طور</w:t>
      </w:r>
      <w:r w:rsidRPr="00894BF9">
        <w:rPr>
          <w:rFonts w:cs="B Lotus"/>
          <w:sz w:val="24"/>
          <w:szCs w:val="24"/>
          <w:rtl/>
        </w:rPr>
        <w:t xml:space="preserve"> </w:t>
      </w:r>
      <w:r w:rsidRPr="00894BF9">
        <w:rPr>
          <w:rFonts w:cs="B Lotus" w:hint="cs"/>
          <w:sz w:val="24"/>
          <w:szCs w:val="24"/>
          <w:rtl/>
        </w:rPr>
        <w:t>ﮐﺎﻣﻞ</w:t>
      </w:r>
      <w:r w:rsidRPr="00894BF9">
        <w:rPr>
          <w:rFonts w:cs="B Lotus"/>
          <w:sz w:val="24"/>
          <w:szCs w:val="24"/>
          <w:rtl/>
        </w:rPr>
        <w:t xml:space="preserve"> ا</w:t>
      </w:r>
      <w:r w:rsidRPr="00894BF9">
        <w:rPr>
          <w:rFonts w:cs="B Lotus" w:hint="cs"/>
          <w:sz w:val="24"/>
          <w:szCs w:val="24"/>
          <w:rtl/>
        </w:rPr>
        <w:t>ﻣﮑﺎ</w:t>
      </w:r>
      <w:r w:rsidRPr="00894BF9">
        <w:rPr>
          <w:rFonts w:cs="B Lotus" w:hint="eastAsia"/>
          <w:sz w:val="24"/>
          <w:szCs w:val="24"/>
          <w:rtl/>
        </w:rPr>
        <w:t>ن</w:t>
      </w:r>
      <w:r w:rsidRPr="00894BF9">
        <w:rPr>
          <w:rFonts w:cs="B Lotus"/>
          <w:sz w:val="24"/>
          <w:szCs w:val="24"/>
          <w:rtl/>
        </w:rPr>
        <w:t xml:space="preserve"> </w:t>
      </w:r>
      <w:r w:rsidRPr="00894BF9">
        <w:rPr>
          <w:rFonts w:cs="B Lotus" w:hint="cs"/>
          <w:sz w:val="24"/>
          <w:szCs w:val="24"/>
          <w:rtl/>
        </w:rPr>
        <w:t>ﺗﺴﻠﯿﻢ</w:t>
      </w:r>
      <w:r w:rsidRPr="00894BF9">
        <w:rPr>
          <w:rFonts w:cs="B Lotus"/>
          <w:sz w:val="24"/>
          <w:szCs w:val="24"/>
          <w:rtl/>
        </w:rPr>
        <w:t xml:space="preserve"> </w:t>
      </w:r>
      <w:r w:rsidRPr="00894BF9">
        <w:rPr>
          <w:rFonts w:cs="B Lotus" w:hint="cs"/>
          <w:sz w:val="24"/>
          <w:szCs w:val="24"/>
          <w:rtl/>
        </w:rPr>
        <w:t>ﻓﺸﺎ</w:t>
      </w:r>
      <w:r w:rsidRPr="00894BF9">
        <w:rPr>
          <w:rFonts w:cs="B Lotus" w:hint="eastAsia"/>
          <w:sz w:val="24"/>
          <w:szCs w:val="24"/>
          <w:rtl/>
        </w:rPr>
        <w:t>ر</w:t>
      </w:r>
      <w:r w:rsidRPr="00894BF9">
        <w:rPr>
          <w:rFonts w:cs="B Lotus" w:hint="cs"/>
          <w:sz w:val="24"/>
          <w:szCs w:val="24"/>
          <w:rtl/>
        </w:rPr>
        <w:t>ی</w:t>
      </w:r>
      <w:r w:rsidRPr="00894BF9">
        <w:rPr>
          <w:rFonts w:cs="B Lotus"/>
          <w:sz w:val="24"/>
          <w:szCs w:val="24"/>
          <w:rtl/>
        </w:rPr>
        <w:t xml:space="preserve"> </w:t>
      </w:r>
      <w:r w:rsidRPr="00894BF9">
        <w:rPr>
          <w:rFonts w:cs="B Lotus" w:hint="cs"/>
          <w:sz w:val="24"/>
          <w:szCs w:val="24"/>
          <w:rtl/>
        </w:rPr>
        <w:t>ﻫﺴﺘﻪ</w:t>
      </w:r>
      <w:r w:rsidRPr="00894BF9">
        <w:rPr>
          <w:rFonts w:cs="B Lotus"/>
          <w:sz w:val="24"/>
          <w:szCs w:val="24"/>
          <w:rtl/>
        </w:rPr>
        <w:t xml:space="preserve"> </w:t>
      </w:r>
      <w:r w:rsidRPr="00894BF9">
        <w:rPr>
          <w:rFonts w:cs="B Lotus" w:hint="cs"/>
          <w:sz w:val="24"/>
          <w:szCs w:val="24"/>
          <w:rtl/>
        </w:rPr>
        <w:t>ﻓﺮ</w:t>
      </w:r>
      <w:r w:rsidRPr="00894BF9">
        <w:rPr>
          <w:rFonts w:cs="B Lotus" w:hint="eastAsia"/>
          <w:sz w:val="24"/>
          <w:szCs w:val="24"/>
          <w:rtl/>
        </w:rPr>
        <w:t>ا</w:t>
      </w:r>
      <w:r w:rsidRPr="00894BF9">
        <w:rPr>
          <w:rFonts w:cs="B Lotus" w:hint="cs"/>
          <w:sz w:val="24"/>
          <w:szCs w:val="24"/>
          <w:rtl/>
        </w:rPr>
        <w:t>ﻫﻢ</w:t>
      </w:r>
      <w:r w:rsidRPr="00894BF9">
        <w:rPr>
          <w:rFonts w:cs="B Lotus"/>
          <w:sz w:val="24"/>
          <w:szCs w:val="24"/>
          <w:rtl/>
        </w:rPr>
        <w:t xml:space="preserve"> </w:t>
      </w:r>
      <w:r w:rsidRPr="00894BF9">
        <w:rPr>
          <w:rFonts w:cs="B Lotus" w:hint="cs"/>
          <w:sz w:val="24"/>
          <w:szCs w:val="24"/>
          <w:rtl/>
        </w:rPr>
        <w:t>ﺷﻮ</w:t>
      </w:r>
      <w:r w:rsidRPr="00894BF9">
        <w:rPr>
          <w:rFonts w:cs="B Lotus" w:hint="eastAsia"/>
          <w:sz w:val="24"/>
          <w:szCs w:val="24"/>
          <w:rtl/>
        </w:rPr>
        <w:t>د</w:t>
      </w:r>
      <w:r w:rsidRPr="00894BF9">
        <w:rPr>
          <w:rFonts w:cs="B Lotus"/>
          <w:sz w:val="24"/>
          <w:szCs w:val="24"/>
          <w:rtl/>
        </w:rPr>
        <w:t xml:space="preserve">. </w:t>
      </w:r>
      <w:r w:rsidRPr="00894BF9">
        <w:rPr>
          <w:rFonts w:cs="B Lotus" w:hint="cs"/>
          <w:sz w:val="24"/>
          <w:szCs w:val="24"/>
          <w:rtl/>
        </w:rPr>
        <w:t>ﻧﺎﺣﯿﻪ</w:t>
      </w:r>
      <w:r w:rsidRPr="00894BF9">
        <w:rPr>
          <w:rFonts w:cs="B Lotus"/>
          <w:sz w:val="24"/>
          <w:szCs w:val="24"/>
          <w:rtl/>
        </w:rPr>
        <w:t xml:space="preserve"> ا</w:t>
      </w:r>
      <w:r w:rsidRPr="00894BF9">
        <w:rPr>
          <w:rFonts w:cs="B Lotus" w:hint="cs"/>
          <w:sz w:val="24"/>
          <w:szCs w:val="24"/>
          <w:rtl/>
        </w:rPr>
        <w:t>ﻧﺘﻘﺎ</w:t>
      </w:r>
      <w:r w:rsidRPr="00894BF9">
        <w:rPr>
          <w:rFonts w:cs="B Lotus" w:hint="eastAsia"/>
          <w:sz w:val="24"/>
          <w:szCs w:val="24"/>
          <w:rtl/>
        </w:rPr>
        <w:t>ل</w:t>
      </w:r>
      <w:r w:rsidRPr="00894BF9">
        <w:rPr>
          <w:rFonts w:cs="B Lotus"/>
          <w:sz w:val="24"/>
          <w:szCs w:val="24"/>
          <w:rtl/>
        </w:rPr>
        <w:t xml:space="preserve"> </w:t>
      </w:r>
      <w:r w:rsidRPr="00894BF9">
        <w:rPr>
          <w:rFonts w:cs="B Lotus" w:hint="cs"/>
          <w:sz w:val="24"/>
          <w:szCs w:val="24"/>
          <w:rtl/>
        </w:rPr>
        <w:t>ﻗﺴﻤﺘﯽ</w:t>
      </w:r>
      <w:r w:rsidRPr="00894BF9">
        <w:rPr>
          <w:rFonts w:cs="B Lotus"/>
          <w:sz w:val="24"/>
          <w:szCs w:val="24"/>
          <w:rtl/>
        </w:rPr>
        <w:t xml:space="preserve"> از </w:t>
      </w:r>
      <w:r w:rsidRPr="00894BF9">
        <w:rPr>
          <w:rFonts w:cs="B Lotus" w:hint="cs"/>
          <w:sz w:val="24"/>
          <w:szCs w:val="24"/>
          <w:rtl/>
        </w:rPr>
        <w:t>ﻫﺴﺘﻪ</w:t>
      </w:r>
      <w:r w:rsidRPr="00894BF9">
        <w:rPr>
          <w:rFonts w:cs="B Lotus"/>
          <w:sz w:val="24"/>
          <w:szCs w:val="24"/>
          <w:rtl/>
        </w:rPr>
        <w:t xml:space="preserve"> </w:t>
      </w:r>
      <w:r w:rsidRPr="00894BF9">
        <w:rPr>
          <w:rFonts w:cs="B Lotus" w:hint="cs"/>
          <w:sz w:val="24"/>
          <w:szCs w:val="24"/>
          <w:rtl/>
        </w:rPr>
        <w:t>ﻣﻬﺎ</w:t>
      </w:r>
      <w:r w:rsidRPr="00894BF9">
        <w:rPr>
          <w:rFonts w:cs="B Lotus" w:hint="eastAsia"/>
          <w:sz w:val="24"/>
          <w:szCs w:val="24"/>
          <w:rtl/>
        </w:rPr>
        <w:t>ر</w:t>
      </w:r>
      <w:r w:rsidRPr="00894BF9">
        <w:rPr>
          <w:rFonts w:cs="B Lotus" w:hint="cs"/>
          <w:sz w:val="24"/>
          <w:szCs w:val="24"/>
          <w:rtl/>
        </w:rPr>
        <w:t>ﺑﻨﺪ</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xml:space="preserve"> </w:t>
      </w:r>
      <w:r w:rsidRPr="00894BF9">
        <w:rPr>
          <w:rFonts w:cs="B Lotus" w:hint="cs"/>
          <w:sz w:val="24"/>
          <w:szCs w:val="24"/>
          <w:rtl/>
        </w:rPr>
        <w:t>ﮐﻪ</w:t>
      </w:r>
      <w:r w:rsidRPr="00894BF9">
        <w:rPr>
          <w:rFonts w:cs="B Lotus"/>
          <w:sz w:val="24"/>
          <w:szCs w:val="24"/>
          <w:rtl/>
        </w:rPr>
        <w:t xml:space="preserve"> </w:t>
      </w:r>
      <w:r w:rsidR="00051917" w:rsidRPr="00894BF9">
        <w:rPr>
          <w:rFonts w:cs="B Lotus" w:hint="cs"/>
          <w:sz w:val="24"/>
          <w:szCs w:val="24"/>
          <w:rtl/>
        </w:rPr>
        <w:t>کاملاً</w:t>
      </w:r>
      <w:r w:rsidRPr="00894BF9">
        <w:rPr>
          <w:rFonts w:cs="B Lotus"/>
          <w:sz w:val="24"/>
          <w:szCs w:val="24"/>
          <w:rtl/>
        </w:rPr>
        <w:t xml:space="preserve"> در دو </w:t>
      </w:r>
      <w:r w:rsidRPr="00894BF9">
        <w:rPr>
          <w:rFonts w:cs="B Lotus" w:hint="cs"/>
          <w:sz w:val="24"/>
          <w:szCs w:val="24"/>
          <w:rtl/>
        </w:rPr>
        <w:t>ﻃﺮ</w:t>
      </w:r>
      <w:r w:rsidRPr="00894BF9">
        <w:rPr>
          <w:rFonts w:cs="B Lotus" w:hint="eastAsia"/>
          <w:sz w:val="24"/>
          <w:szCs w:val="24"/>
          <w:rtl/>
        </w:rPr>
        <w:t>ف</w:t>
      </w:r>
      <w:r w:rsidRPr="00894BF9">
        <w:rPr>
          <w:rFonts w:cs="B Lotus"/>
          <w:sz w:val="24"/>
          <w:szCs w:val="24"/>
          <w:rtl/>
        </w:rPr>
        <w:t xml:space="preserve"> </w:t>
      </w:r>
      <w:r w:rsidRPr="00894BF9">
        <w:rPr>
          <w:rFonts w:cs="B Lotus" w:hint="cs"/>
          <w:sz w:val="24"/>
          <w:szCs w:val="24"/>
          <w:rtl/>
        </w:rPr>
        <w:t>ﻧﺎﺣﯿﻪ</w:t>
      </w:r>
      <w:r w:rsidRPr="00894BF9">
        <w:rPr>
          <w:rFonts w:cs="B Lotus"/>
          <w:sz w:val="24"/>
          <w:szCs w:val="24"/>
          <w:rtl/>
        </w:rPr>
        <w:t xml:space="preserve"> </w:t>
      </w:r>
      <w:r w:rsidRPr="00894BF9">
        <w:rPr>
          <w:rFonts w:cs="B Lotus" w:hint="cs"/>
          <w:sz w:val="24"/>
          <w:szCs w:val="24"/>
          <w:rtl/>
        </w:rPr>
        <w:t>ﺗﺴﻠﯿﻢ</w:t>
      </w:r>
      <w:r w:rsidRPr="00894BF9">
        <w:rPr>
          <w:rFonts w:cs="B Lotus"/>
          <w:sz w:val="24"/>
          <w:szCs w:val="24"/>
          <w:rtl/>
        </w:rPr>
        <w:t xml:space="preserve"> </w:t>
      </w:r>
      <w:r w:rsidRPr="00894BF9">
        <w:rPr>
          <w:rFonts w:cs="B Lotus" w:hint="cs"/>
          <w:sz w:val="24"/>
          <w:szCs w:val="24"/>
          <w:rtl/>
        </w:rPr>
        <w:t>ﻗﺮ</w:t>
      </w:r>
      <w:r w:rsidRPr="00894BF9">
        <w:rPr>
          <w:rFonts w:cs="B Lotus" w:hint="eastAsia"/>
          <w:sz w:val="24"/>
          <w:szCs w:val="24"/>
          <w:rtl/>
        </w:rPr>
        <w:t>ار</w:t>
      </w:r>
      <w:r w:rsidRPr="00894BF9">
        <w:rPr>
          <w:rFonts w:cs="B Lotus"/>
          <w:sz w:val="24"/>
          <w:szCs w:val="24"/>
          <w:rtl/>
        </w:rPr>
        <w:t xml:space="preserve"> </w:t>
      </w:r>
      <w:r w:rsidRPr="00894BF9">
        <w:rPr>
          <w:rFonts w:cs="B Lotus" w:hint="cs"/>
          <w:sz w:val="24"/>
          <w:szCs w:val="24"/>
          <w:rtl/>
        </w:rPr>
        <w:t>ﮔﺮﻓﺘﻪ</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ا</w:t>
      </w:r>
      <w:r w:rsidRPr="00894BF9">
        <w:rPr>
          <w:rFonts w:cs="B Lotus" w:hint="cs"/>
          <w:sz w:val="24"/>
          <w:szCs w:val="24"/>
          <w:rtl/>
        </w:rPr>
        <w:t>ﯾﻦ</w:t>
      </w:r>
      <w:r w:rsidRPr="00894BF9">
        <w:rPr>
          <w:rFonts w:cs="B Lotus"/>
          <w:sz w:val="24"/>
          <w:szCs w:val="24"/>
          <w:rtl/>
        </w:rPr>
        <w:t xml:space="preserve"> </w:t>
      </w:r>
      <w:r w:rsidRPr="00894BF9">
        <w:rPr>
          <w:rFonts w:cs="B Lotus" w:hint="cs"/>
          <w:sz w:val="24"/>
          <w:szCs w:val="24"/>
          <w:rtl/>
        </w:rPr>
        <w:t>ﻗﺴﻤﺖ</w:t>
      </w:r>
      <w:r w:rsidRPr="00894BF9">
        <w:rPr>
          <w:rFonts w:cs="B Lotus"/>
          <w:sz w:val="24"/>
          <w:szCs w:val="24"/>
          <w:rtl/>
        </w:rPr>
        <w:softHyphen/>
      </w:r>
      <w:r w:rsidRPr="00894BF9">
        <w:rPr>
          <w:rFonts w:cs="B Lotus" w:hint="cs"/>
          <w:sz w:val="24"/>
          <w:szCs w:val="24"/>
          <w:rtl/>
        </w:rPr>
        <w:t>ﻫﺎ</w:t>
      </w:r>
      <w:r w:rsidRPr="00894BF9">
        <w:rPr>
          <w:rFonts w:cs="B Lotus"/>
          <w:sz w:val="24"/>
          <w:szCs w:val="24"/>
          <w:rtl/>
        </w:rPr>
        <w:t xml:space="preserve"> دارا</w:t>
      </w:r>
      <w:r w:rsidRPr="00894BF9">
        <w:rPr>
          <w:rFonts w:cs="B Lotus" w:hint="cs"/>
          <w:sz w:val="24"/>
          <w:szCs w:val="24"/>
          <w:rtl/>
        </w:rPr>
        <w:t>ی</w:t>
      </w:r>
      <w:r w:rsidRPr="00894BF9">
        <w:rPr>
          <w:rFonts w:cs="B Lotus"/>
          <w:sz w:val="24"/>
          <w:szCs w:val="24"/>
          <w:rtl/>
        </w:rPr>
        <w:t xml:space="preserve"> </w:t>
      </w:r>
      <w:r w:rsidRPr="00894BF9">
        <w:rPr>
          <w:rFonts w:cs="B Lotus" w:hint="cs"/>
          <w:sz w:val="24"/>
          <w:szCs w:val="24"/>
          <w:rtl/>
        </w:rPr>
        <w:t>ﻋﺮ</w:t>
      </w:r>
      <w:r w:rsidRPr="00894BF9">
        <w:rPr>
          <w:rFonts w:cs="B Lotus" w:hint="eastAsia"/>
          <w:sz w:val="24"/>
          <w:szCs w:val="24"/>
          <w:rtl/>
        </w:rPr>
        <w:t>ض</w:t>
      </w:r>
      <w:r w:rsidRPr="00894BF9">
        <w:rPr>
          <w:rFonts w:cs="B Lotus"/>
          <w:sz w:val="24"/>
          <w:szCs w:val="24"/>
          <w:rtl/>
        </w:rPr>
        <w:t xml:space="preserve"> </w:t>
      </w:r>
      <w:r w:rsidRPr="00894BF9">
        <w:rPr>
          <w:rFonts w:cs="B Lotus" w:hint="cs"/>
          <w:sz w:val="24"/>
          <w:szCs w:val="24"/>
          <w:rtl/>
        </w:rPr>
        <w:t>ﻣﻘﻄﻊ</w:t>
      </w:r>
      <w:r w:rsidRPr="00894BF9">
        <w:rPr>
          <w:rFonts w:cs="B Lotus"/>
          <w:sz w:val="24"/>
          <w:szCs w:val="24"/>
          <w:rtl/>
        </w:rPr>
        <w:t xml:space="preserve"> </w:t>
      </w:r>
      <w:r w:rsidRPr="00894BF9">
        <w:rPr>
          <w:rFonts w:cs="B Lotus" w:hint="cs"/>
          <w:sz w:val="24"/>
          <w:szCs w:val="24"/>
          <w:rtl/>
        </w:rPr>
        <w:t>ﺑﯿﺸﺘﺮ</w:t>
      </w:r>
      <w:r w:rsidRPr="00894BF9">
        <w:rPr>
          <w:rFonts w:cs="B Lotus"/>
          <w:sz w:val="24"/>
          <w:szCs w:val="24"/>
          <w:rtl/>
        </w:rPr>
        <w:t xml:space="preserve"> از </w:t>
      </w:r>
      <w:r w:rsidRPr="00894BF9">
        <w:rPr>
          <w:rFonts w:cs="B Lotus" w:hint="cs"/>
          <w:sz w:val="24"/>
          <w:szCs w:val="24"/>
          <w:rtl/>
        </w:rPr>
        <w:t>ﻧﺎﺣﯿﻪ</w:t>
      </w:r>
      <w:r w:rsidRPr="00894BF9">
        <w:rPr>
          <w:rFonts w:cs="B Lotus"/>
          <w:sz w:val="24"/>
          <w:szCs w:val="24"/>
          <w:rtl/>
        </w:rPr>
        <w:t xml:space="preserve"> </w:t>
      </w:r>
      <w:r w:rsidRPr="00894BF9">
        <w:rPr>
          <w:rFonts w:cs="B Lotus" w:hint="cs"/>
          <w:sz w:val="24"/>
          <w:szCs w:val="24"/>
          <w:rtl/>
        </w:rPr>
        <w:t>ﺗﺴﻠﯿﻢ</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xml:space="preserve"> و </w:t>
      </w:r>
      <w:r w:rsidRPr="00894BF9">
        <w:rPr>
          <w:rFonts w:cs="B Lotus" w:hint="cs"/>
          <w:sz w:val="24"/>
          <w:szCs w:val="24"/>
          <w:rtl/>
        </w:rPr>
        <w:t>ﺑﻪ</w:t>
      </w:r>
      <w:r w:rsidRPr="00894BF9">
        <w:rPr>
          <w:rFonts w:cs="B Lotus"/>
          <w:sz w:val="24"/>
          <w:szCs w:val="24"/>
          <w:rtl/>
        </w:rPr>
        <w:t xml:space="preserve"> </w:t>
      </w:r>
      <w:r w:rsidRPr="00894BF9">
        <w:rPr>
          <w:rFonts w:cs="B Lotus" w:hint="cs"/>
          <w:sz w:val="24"/>
          <w:szCs w:val="24"/>
          <w:rtl/>
        </w:rPr>
        <w:t>ﻫﻤﺎ</w:t>
      </w:r>
      <w:r w:rsidRPr="00894BF9">
        <w:rPr>
          <w:rFonts w:cs="B Lotus" w:hint="eastAsia"/>
          <w:sz w:val="24"/>
          <w:szCs w:val="24"/>
          <w:rtl/>
        </w:rPr>
        <w:t>ن</w:t>
      </w:r>
      <w:r w:rsidRPr="00894BF9">
        <w:rPr>
          <w:rFonts w:cs="B Lotus"/>
          <w:sz w:val="24"/>
          <w:szCs w:val="24"/>
          <w:rtl/>
        </w:rPr>
        <w:t xml:space="preserve"> </w:t>
      </w:r>
      <w:r w:rsidRPr="00894BF9">
        <w:rPr>
          <w:rFonts w:cs="B Lotus" w:hint="cs"/>
          <w:sz w:val="24"/>
          <w:szCs w:val="24"/>
          <w:rtl/>
        </w:rPr>
        <w:t>ﺷﮑﻞ</w:t>
      </w:r>
      <w:r w:rsidRPr="00894BF9">
        <w:rPr>
          <w:rFonts w:cs="B Lotus"/>
          <w:sz w:val="24"/>
          <w:szCs w:val="24"/>
          <w:rtl/>
        </w:rPr>
        <w:t xml:space="preserve"> </w:t>
      </w:r>
      <w:r w:rsidRPr="00894BF9">
        <w:rPr>
          <w:rFonts w:cs="B Lotus" w:hint="cs"/>
          <w:sz w:val="24"/>
          <w:szCs w:val="24"/>
          <w:rtl/>
        </w:rPr>
        <w:t>ﺗﻮﺳﻂ</w:t>
      </w:r>
      <w:r w:rsidRPr="00894BF9">
        <w:rPr>
          <w:rFonts w:cs="B Lotus"/>
          <w:sz w:val="24"/>
          <w:szCs w:val="24"/>
          <w:rtl/>
        </w:rPr>
        <w:t xml:space="preserve"> ا</w:t>
      </w:r>
      <w:r w:rsidRPr="00894BF9">
        <w:rPr>
          <w:rFonts w:cs="B Lotus" w:hint="cs"/>
          <w:sz w:val="24"/>
          <w:szCs w:val="24"/>
          <w:rtl/>
        </w:rPr>
        <w:t>ﺟﺰ</w:t>
      </w:r>
      <w:r w:rsidRPr="00894BF9">
        <w:rPr>
          <w:rFonts w:cs="B Lotus" w:hint="eastAsia"/>
          <w:sz w:val="24"/>
          <w:szCs w:val="24"/>
          <w:rtl/>
        </w:rPr>
        <w:t>ا</w:t>
      </w:r>
      <w:r w:rsidRPr="00894BF9">
        <w:rPr>
          <w:rFonts w:cs="B Lotus" w:hint="cs"/>
          <w:sz w:val="24"/>
          <w:szCs w:val="24"/>
          <w:rtl/>
        </w:rPr>
        <w:t>ی</w:t>
      </w:r>
      <w:r w:rsidRPr="00894BF9">
        <w:rPr>
          <w:rFonts w:cs="B Lotus"/>
          <w:sz w:val="24"/>
          <w:szCs w:val="24"/>
          <w:rtl/>
        </w:rPr>
        <w:t xml:space="preserve"> </w:t>
      </w:r>
      <w:r w:rsidRPr="00894BF9">
        <w:rPr>
          <w:rFonts w:cs="B Lotus" w:hint="cs"/>
          <w:sz w:val="24"/>
          <w:szCs w:val="24"/>
          <w:rtl/>
        </w:rPr>
        <w:t>ﻣﺤﺪ</w:t>
      </w:r>
      <w:r w:rsidRPr="00894BF9">
        <w:rPr>
          <w:rFonts w:cs="B Lotus"/>
          <w:sz w:val="24"/>
          <w:szCs w:val="24"/>
          <w:rtl/>
        </w:rPr>
        <w:t xml:space="preserve">ود </w:t>
      </w:r>
      <w:r w:rsidRPr="00894BF9">
        <w:rPr>
          <w:rFonts w:cs="B Lotus" w:hint="cs"/>
          <w:sz w:val="24"/>
          <w:szCs w:val="24"/>
          <w:rtl/>
        </w:rPr>
        <w:t>ﮐﻨﻨﺪ</w:t>
      </w:r>
      <w:r w:rsidRPr="00894BF9">
        <w:rPr>
          <w:rFonts w:cs="B Lotus" w:hint="eastAsia"/>
          <w:sz w:val="24"/>
          <w:szCs w:val="24"/>
          <w:rtl/>
        </w:rPr>
        <w:t>ه،</w:t>
      </w:r>
      <w:r w:rsidRPr="00894BF9">
        <w:rPr>
          <w:rFonts w:cs="B Lotus"/>
          <w:sz w:val="24"/>
          <w:szCs w:val="24"/>
          <w:rtl/>
        </w:rPr>
        <w:t xml:space="preserve"> </w:t>
      </w:r>
      <w:r w:rsidRPr="00894BF9">
        <w:rPr>
          <w:rFonts w:cs="B Lotus" w:hint="cs"/>
          <w:sz w:val="24"/>
          <w:szCs w:val="24"/>
          <w:rtl/>
        </w:rPr>
        <w:t>ﻓﺮ</w:t>
      </w:r>
      <w:r w:rsidRPr="00894BF9">
        <w:rPr>
          <w:rFonts w:cs="B Lotus" w:hint="eastAsia"/>
          <w:sz w:val="24"/>
          <w:szCs w:val="24"/>
          <w:rtl/>
        </w:rPr>
        <w:t>ا</w:t>
      </w:r>
      <w:r w:rsidRPr="00894BF9">
        <w:rPr>
          <w:rFonts w:cs="B Lotus"/>
          <w:sz w:val="24"/>
          <w:szCs w:val="24"/>
          <w:rtl/>
        </w:rPr>
        <w:t xml:space="preserve"> </w:t>
      </w:r>
      <w:r w:rsidRPr="00894BF9">
        <w:rPr>
          <w:rFonts w:cs="B Lotus" w:hint="cs"/>
          <w:sz w:val="24"/>
          <w:szCs w:val="24"/>
          <w:rtl/>
        </w:rPr>
        <w:t>ﮔﺮﻓﺘﻪ</w:t>
      </w:r>
      <w:r w:rsidRPr="00894BF9">
        <w:rPr>
          <w:rFonts w:cs="B Lotus"/>
          <w:sz w:val="24"/>
          <w:szCs w:val="24"/>
          <w:rtl/>
        </w:rPr>
        <w:t xml:space="preserve"> </w:t>
      </w:r>
      <w:r w:rsidRPr="00894BF9">
        <w:rPr>
          <w:rFonts w:cs="B Lotus" w:hint="cs"/>
          <w:sz w:val="24"/>
          <w:szCs w:val="24"/>
          <w:rtl/>
        </w:rPr>
        <w:t>ﺷﺪ</w:t>
      </w:r>
      <w:r w:rsidRPr="00894BF9">
        <w:rPr>
          <w:rFonts w:cs="B Lotus" w:hint="eastAsia"/>
          <w:sz w:val="24"/>
          <w:szCs w:val="24"/>
          <w:rtl/>
        </w:rPr>
        <w:t>ه</w:t>
      </w:r>
      <w:r w:rsidRPr="00894BF9">
        <w:rPr>
          <w:rFonts w:cs="B Lotus"/>
          <w:sz w:val="24"/>
          <w:szCs w:val="24"/>
          <w:rtl/>
        </w:rPr>
        <w:softHyphen/>
      </w:r>
      <w:r w:rsidRPr="00894BF9">
        <w:rPr>
          <w:rFonts w:cs="B Lotus" w:hint="cs"/>
          <w:sz w:val="24"/>
          <w:szCs w:val="24"/>
          <w:rtl/>
        </w:rPr>
        <w:t>اند</w:t>
      </w:r>
      <w:r w:rsidRPr="00894BF9">
        <w:rPr>
          <w:rFonts w:cs="B Lotus"/>
          <w:sz w:val="24"/>
          <w:szCs w:val="24"/>
          <w:rtl/>
        </w:rPr>
        <w:t xml:space="preserve">. </w:t>
      </w:r>
      <w:r w:rsidRPr="00894BF9">
        <w:rPr>
          <w:rFonts w:cs="B Lotus" w:hint="cs"/>
          <w:sz w:val="24"/>
          <w:szCs w:val="24"/>
          <w:rtl/>
        </w:rPr>
        <w:t>ﻣﻨﻄﻘﻪ</w:t>
      </w:r>
      <w:r w:rsidRPr="00894BF9">
        <w:rPr>
          <w:rFonts w:cs="B Lotus"/>
          <w:sz w:val="24"/>
          <w:szCs w:val="24"/>
          <w:rtl/>
        </w:rPr>
        <w:t xml:space="preserve"> ا</w:t>
      </w:r>
      <w:r w:rsidRPr="00894BF9">
        <w:rPr>
          <w:rFonts w:cs="B Lotus" w:hint="cs"/>
          <w:sz w:val="24"/>
          <w:szCs w:val="24"/>
          <w:rtl/>
        </w:rPr>
        <w:t>ﺗﺼﺎ</w:t>
      </w:r>
      <w:r w:rsidRPr="00894BF9">
        <w:rPr>
          <w:rFonts w:cs="B Lotus" w:hint="eastAsia"/>
          <w:sz w:val="24"/>
          <w:szCs w:val="24"/>
          <w:rtl/>
        </w:rPr>
        <w:t>ل</w:t>
      </w:r>
      <w:r w:rsidRPr="00894BF9">
        <w:rPr>
          <w:rFonts w:cs="B Lotus"/>
          <w:sz w:val="24"/>
          <w:szCs w:val="24"/>
          <w:rtl/>
        </w:rPr>
        <w:t xml:space="preserve"> </w:t>
      </w:r>
      <w:r w:rsidRPr="00894BF9">
        <w:rPr>
          <w:rFonts w:cs="B Lotus" w:hint="cs"/>
          <w:sz w:val="24"/>
          <w:szCs w:val="24"/>
          <w:rtl/>
        </w:rPr>
        <w:t>ﺑﺨﺸﯽ</w:t>
      </w:r>
      <w:r w:rsidRPr="00894BF9">
        <w:rPr>
          <w:rFonts w:cs="B Lotus"/>
          <w:sz w:val="24"/>
          <w:szCs w:val="24"/>
          <w:rtl/>
        </w:rPr>
        <w:t xml:space="preserve"> از </w:t>
      </w:r>
      <w:r w:rsidRPr="00894BF9">
        <w:rPr>
          <w:rFonts w:cs="B Lotus" w:hint="cs"/>
          <w:sz w:val="24"/>
          <w:szCs w:val="24"/>
          <w:rtl/>
        </w:rPr>
        <w:t>ﻣﻬﺎ</w:t>
      </w:r>
      <w:r w:rsidRPr="00894BF9">
        <w:rPr>
          <w:rFonts w:cs="B Lotus" w:hint="eastAsia"/>
          <w:sz w:val="24"/>
          <w:szCs w:val="24"/>
          <w:rtl/>
        </w:rPr>
        <w:t>ر</w:t>
      </w:r>
      <w:r w:rsidRPr="00894BF9">
        <w:rPr>
          <w:rFonts w:cs="B Lotus" w:hint="cs"/>
          <w:sz w:val="24"/>
          <w:szCs w:val="24"/>
          <w:rtl/>
        </w:rPr>
        <w:t>ﺑﻨﺪ</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xml:space="preserve"> </w:t>
      </w:r>
      <w:r w:rsidRPr="00894BF9">
        <w:rPr>
          <w:rFonts w:cs="B Lotus" w:hint="cs"/>
          <w:sz w:val="24"/>
          <w:szCs w:val="24"/>
          <w:rtl/>
        </w:rPr>
        <w:t>ﮐﻪ</w:t>
      </w:r>
      <w:r w:rsidRPr="00894BF9">
        <w:rPr>
          <w:rFonts w:cs="B Lotus"/>
          <w:sz w:val="24"/>
          <w:szCs w:val="24"/>
          <w:rtl/>
        </w:rPr>
        <w:t xml:space="preserve"> </w:t>
      </w:r>
      <w:r w:rsidRPr="00894BF9">
        <w:rPr>
          <w:rFonts w:cs="B Lotus" w:hint="cs"/>
          <w:sz w:val="24"/>
          <w:szCs w:val="24"/>
          <w:rtl/>
        </w:rPr>
        <w:t>ﺧﺎ</w:t>
      </w:r>
      <w:r w:rsidRPr="00894BF9">
        <w:rPr>
          <w:rFonts w:cs="B Lotus" w:hint="eastAsia"/>
          <w:sz w:val="24"/>
          <w:szCs w:val="24"/>
          <w:rtl/>
        </w:rPr>
        <w:t>رج</w:t>
      </w:r>
      <w:r w:rsidRPr="00894BF9">
        <w:rPr>
          <w:rFonts w:cs="B Lotus"/>
          <w:sz w:val="24"/>
          <w:szCs w:val="24"/>
          <w:rtl/>
        </w:rPr>
        <w:t xml:space="preserve"> از </w:t>
      </w:r>
      <w:r w:rsidRPr="00894BF9">
        <w:rPr>
          <w:rFonts w:cs="B Lotus" w:hint="cs"/>
          <w:sz w:val="24"/>
          <w:szCs w:val="24"/>
          <w:rtl/>
        </w:rPr>
        <w:t>ﻧﺎﺣﯿﻪ</w:t>
      </w:r>
      <w:r w:rsidRPr="00894BF9">
        <w:rPr>
          <w:rFonts w:cs="B Lotus"/>
          <w:sz w:val="24"/>
          <w:szCs w:val="24"/>
          <w:rtl/>
        </w:rPr>
        <w:t xml:space="preserve"> </w:t>
      </w:r>
      <w:r w:rsidRPr="00894BF9">
        <w:rPr>
          <w:rFonts w:cs="B Lotus" w:hint="cs"/>
          <w:sz w:val="24"/>
          <w:szCs w:val="24"/>
          <w:rtl/>
        </w:rPr>
        <w:t>ﻣﺤﺪ</w:t>
      </w:r>
      <w:r w:rsidRPr="00894BF9">
        <w:rPr>
          <w:rFonts w:cs="B Lotus" w:hint="eastAsia"/>
          <w:sz w:val="24"/>
          <w:szCs w:val="24"/>
          <w:rtl/>
        </w:rPr>
        <w:t>ود</w:t>
      </w:r>
      <w:r w:rsidRPr="00894BF9">
        <w:rPr>
          <w:rFonts w:cs="B Lotus"/>
          <w:sz w:val="24"/>
          <w:szCs w:val="24"/>
          <w:rtl/>
        </w:rPr>
        <w:t xml:space="preserve"> </w:t>
      </w:r>
      <w:r w:rsidRPr="00894BF9">
        <w:rPr>
          <w:rFonts w:cs="B Lotus" w:hint="cs"/>
          <w:sz w:val="24"/>
          <w:szCs w:val="24"/>
          <w:rtl/>
        </w:rPr>
        <w:t>ﺷﺪ</w:t>
      </w:r>
      <w:r w:rsidRPr="00894BF9">
        <w:rPr>
          <w:rFonts w:cs="B Lotus" w:hint="eastAsia"/>
          <w:sz w:val="24"/>
          <w:szCs w:val="24"/>
          <w:rtl/>
        </w:rPr>
        <w:t>ه</w:t>
      </w:r>
      <w:r w:rsidRPr="00894BF9">
        <w:rPr>
          <w:rFonts w:cs="B Lotus"/>
          <w:sz w:val="24"/>
          <w:szCs w:val="24"/>
          <w:rtl/>
        </w:rPr>
        <w:t xml:space="preserve"> </w:t>
      </w:r>
      <w:r w:rsidRPr="00894BF9">
        <w:rPr>
          <w:rFonts w:cs="B Lotus" w:hint="cs"/>
          <w:sz w:val="24"/>
          <w:szCs w:val="24"/>
          <w:rtl/>
        </w:rPr>
        <w:t>ﻗﺮ</w:t>
      </w:r>
      <w:r w:rsidRPr="00894BF9">
        <w:rPr>
          <w:rFonts w:cs="B Lotus" w:hint="eastAsia"/>
          <w:sz w:val="24"/>
          <w:szCs w:val="24"/>
          <w:rtl/>
        </w:rPr>
        <w:t>ار</w:t>
      </w:r>
      <w:r w:rsidRPr="00894BF9">
        <w:rPr>
          <w:rFonts w:cs="B Lotus"/>
          <w:sz w:val="24"/>
          <w:szCs w:val="24"/>
          <w:rtl/>
        </w:rPr>
        <w:t xml:space="preserve"> </w:t>
      </w:r>
      <w:r w:rsidRPr="00894BF9">
        <w:rPr>
          <w:rFonts w:cs="B Lotus" w:hint="cs"/>
          <w:sz w:val="24"/>
          <w:szCs w:val="24"/>
          <w:rtl/>
        </w:rPr>
        <w:t>ﮔﺮﻓﺘﻪ</w:t>
      </w:r>
      <w:r w:rsidRPr="00894BF9">
        <w:rPr>
          <w:rFonts w:cs="B Lotus"/>
          <w:sz w:val="24"/>
          <w:szCs w:val="24"/>
          <w:rtl/>
        </w:rPr>
        <w:t xml:space="preserve"> ا</w:t>
      </w:r>
      <w:r w:rsidRPr="00894BF9">
        <w:rPr>
          <w:rFonts w:cs="B Lotus" w:hint="cs"/>
          <w:sz w:val="24"/>
          <w:szCs w:val="24"/>
          <w:rtl/>
        </w:rPr>
        <w:t>ﺳﺖ</w:t>
      </w:r>
      <w:r w:rsidRPr="00894BF9">
        <w:rPr>
          <w:rFonts w:cs="B Lotus"/>
          <w:sz w:val="24"/>
          <w:szCs w:val="24"/>
          <w:rtl/>
        </w:rPr>
        <w:t xml:space="preserve"> و </w:t>
      </w:r>
      <w:r w:rsidRPr="00894BF9">
        <w:rPr>
          <w:rFonts w:cs="B Lotus" w:hint="cs"/>
          <w:sz w:val="24"/>
          <w:szCs w:val="24"/>
          <w:rtl/>
        </w:rPr>
        <w:t>ﺑﺮ</w:t>
      </w:r>
      <w:r w:rsidRPr="00894BF9">
        <w:rPr>
          <w:rFonts w:cs="B Lotus" w:hint="eastAsia"/>
          <w:sz w:val="24"/>
          <w:szCs w:val="24"/>
          <w:rtl/>
        </w:rPr>
        <w:t>ا</w:t>
      </w:r>
      <w:r w:rsidRPr="00894BF9">
        <w:rPr>
          <w:rFonts w:cs="B Lotus" w:hint="cs"/>
          <w:sz w:val="24"/>
          <w:szCs w:val="24"/>
          <w:rtl/>
        </w:rPr>
        <w:t>ی</w:t>
      </w:r>
      <w:r w:rsidRPr="00894BF9">
        <w:rPr>
          <w:rFonts w:cs="B Lotus"/>
          <w:sz w:val="24"/>
          <w:szCs w:val="24"/>
          <w:rtl/>
        </w:rPr>
        <w:t xml:space="preserve"> ا</w:t>
      </w:r>
      <w:r w:rsidRPr="00894BF9">
        <w:rPr>
          <w:rFonts w:cs="B Lotus" w:hint="cs"/>
          <w:sz w:val="24"/>
          <w:szCs w:val="24"/>
          <w:rtl/>
        </w:rPr>
        <w:t>ﺗﺼﺎ</w:t>
      </w:r>
      <w:r w:rsidRPr="00894BF9">
        <w:rPr>
          <w:rFonts w:cs="B Lotus" w:hint="eastAsia"/>
          <w:sz w:val="24"/>
          <w:szCs w:val="24"/>
          <w:rtl/>
        </w:rPr>
        <w:t>ل</w:t>
      </w:r>
      <w:r w:rsidRPr="00894BF9">
        <w:rPr>
          <w:rFonts w:cs="B Lotus"/>
          <w:sz w:val="24"/>
          <w:szCs w:val="24"/>
          <w:rtl/>
        </w:rPr>
        <w:t xml:space="preserve"> </w:t>
      </w:r>
      <w:r w:rsidRPr="00894BF9">
        <w:rPr>
          <w:rFonts w:cs="B Lotus" w:hint="cs"/>
          <w:sz w:val="24"/>
          <w:szCs w:val="24"/>
          <w:rtl/>
        </w:rPr>
        <w:t>ﻣﻬﺎ</w:t>
      </w:r>
      <w:r w:rsidRPr="00894BF9">
        <w:rPr>
          <w:rFonts w:cs="B Lotus" w:hint="eastAsia"/>
          <w:sz w:val="24"/>
          <w:szCs w:val="24"/>
          <w:rtl/>
        </w:rPr>
        <w:t>ر</w:t>
      </w:r>
      <w:r w:rsidRPr="00894BF9">
        <w:rPr>
          <w:rFonts w:cs="B Lotus" w:hint="cs"/>
          <w:sz w:val="24"/>
          <w:szCs w:val="24"/>
          <w:rtl/>
        </w:rPr>
        <w:t>ﺑﻨﺪ</w:t>
      </w:r>
      <w:r w:rsidRPr="00894BF9">
        <w:rPr>
          <w:rFonts w:cs="B Lotus"/>
          <w:sz w:val="24"/>
          <w:szCs w:val="24"/>
          <w:rtl/>
        </w:rPr>
        <w:t xml:space="preserve"> </w:t>
      </w:r>
      <w:r w:rsidRPr="00894BF9">
        <w:rPr>
          <w:rFonts w:cs="B Lotus" w:hint="cs"/>
          <w:sz w:val="24"/>
          <w:szCs w:val="24"/>
          <w:rtl/>
        </w:rPr>
        <w:t>ﺑﻪ</w:t>
      </w:r>
      <w:r w:rsidRPr="00894BF9">
        <w:rPr>
          <w:rFonts w:cs="B Lotus"/>
          <w:sz w:val="24"/>
          <w:szCs w:val="24"/>
          <w:rtl/>
        </w:rPr>
        <w:t xml:space="preserve"> </w:t>
      </w:r>
      <w:r w:rsidRPr="00894BF9">
        <w:rPr>
          <w:rFonts w:cs="B Lotus" w:hint="cs"/>
          <w:sz w:val="24"/>
          <w:szCs w:val="24"/>
          <w:rtl/>
        </w:rPr>
        <w:t>ﺳﺎﯾﺮ</w:t>
      </w:r>
      <w:r w:rsidRPr="00894BF9">
        <w:rPr>
          <w:rFonts w:cs="B Lotus"/>
          <w:sz w:val="24"/>
          <w:szCs w:val="24"/>
          <w:rtl/>
        </w:rPr>
        <w:t xml:space="preserve"> </w:t>
      </w:r>
      <w:r w:rsidR="00051917" w:rsidRPr="00894BF9">
        <w:rPr>
          <w:rFonts w:cs="B Lotus"/>
          <w:sz w:val="24"/>
          <w:szCs w:val="24"/>
          <w:rtl/>
        </w:rPr>
        <w:t>المان‌های</w:t>
      </w:r>
      <w:r w:rsidRPr="00894BF9">
        <w:rPr>
          <w:rFonts w:cs="B Lotus"/>
          <w:sz w:val="24"/>
          <w:szCs w:val="24"/>
          <w:rtl/>
        </w:rPr>
        <w:t xml:space="preserve"> </w:t>
      </w:r>
      <w:r w:rsidRPr="00894BF9">
        <w:rPr>
          <w:rFonts w:cs="B Lotus" w:hint="cs"/>
          <w:sz w:val="24"/>
          <w:szCs w:val="24"/>
          <w:rtl/>
        </w:rPr>
        <w:t>ﻗﺎ</w:t>
      </w:r>
      <w:r w:rsidRPr="00894BF9">
        <w:rPr>
          <w:rFonts w:cs="B Lotus" w:hint="eastAsia"/>
          <w:sz w:val="24"/>
          <w:szCs w:val="24"/>
          <w:rtl/>
        </w:rPr>
        <w:t>ب</w:t>
      </w:r>
      <w:r w:rsidRPr="00894BF9">
        <w:rPr>
          <w:rFonts w:cs="B Lotus"/>
          <w:sz w:val="24"/>
          <w:szCs w:val="24"/>
          <w:rtl/>
        </w:rPr>
        <w:t xml:space="preserve"> </w:t>
      </w:r>
      <w:r w:rsidRPr="00894BF9">
        <w:rPr>
          <w:rFonts w:cs="B Lotus" w:hint="cs"/>
          <w:sz w:val="24"/>
          <w:szCs w:val="24"/>
          <w:rtl/>
        </w:rPr>
        <w:t>ﻣﻮ</w:t>
      </w:r>
      <w:r w:rsidRPr="00894BF9">
        <w:rPr>
          <w:rFonts w:cs="B Lotus" w:hint="eastAsia"/>
          <w:sz w:val="24"/>
          <w:szCs w:val="24"/>
          <w:rtl/>
        </w:rPr>
        <w:t>رد</w:t>
      </w:r>
      <w:r w:rsidRPr="00894BF9">
        <w:rPr>
          <w:rFonts w:cs="B Lotus"/>
          <w:sz w:val="24"/>
          <w:szCs w:val="24"/>
          <w:rtl/>
        </w:rPr>
        <w:t xml:space="preserve"> ا</w:t>
      </w:r>
      <w:r w:rsidRPr="00894BF9">
        <w:rPr>
          <w:rFonts w:cs="B Lotus" w:hint="cs"/>
          <w:sz w:val="24"/>
          <w:szCs w:val="24"/>
          <w:rtl/>
        </w:rPr>
        <w:t>ﺳﺘﻔﺎ</w:t>
      </w:r>
      <w:r w:rsidRPr="00894BF9">
        <w:rPr>
          <w:rFonts w:cs="B Lotus" w:hint="eastAsia"/>
          <w:sz w:val="24"/>
          <w:szCs w:val="24"/>
          <w:rtl/>
        </w:rPr>
        <w:t>ده</w:t>
      </w:r>
      <w:r w:rsidRPr="00894BF9">
        <w:rPr>
          <w:rFonts w:cs="B Lotus"/>
          <w:sz w:val="24"/>
          <w:szCs w:val="24"/>
          <w:rtl/>
        </w:rPr>
        <w:t xml:space="preserve"> </w:t>
      </w:r>
      <w:r w:rsidRPr="00894BF9">
        <w:rPr>
          <w:rFonts w:cs="B Lotus" w:hint="cs"/>
          <w:sz w:val="24"/>
          <w:szCs w:val="24"/>
          <w:rtl/>
        </w:rPr>
        <w:t>ﻗﺮ</w:t>
      </w:r>
      <w:r w:rsidRPr="00894BF9">
        <w:rPr>
          <w:rFonts w:cs="B Lotus" w:hint="eastAsia"/>
          <w:sz w:val="24"/>
          <w:szCs w:val="24"/>
          <w:rtl/>
        </w:rPr>
        <w:t>ار</w:t>
      </w:r>
      <w:r w:rsidRPr="00894BF9">
        <w:rPr>
          <w:rFonts w:cs="B Lotus"/>
          <w:sz w:val="24"/>
          <w:szCs w:val="24"/>
          <w:rtl/>
        </w:rPr>
        <w:t xml:space="preserve"> </w:t>
      </w:r>
      <w:r w:rsidRPr="00894BF9">
        <w:rPr>
          <w:rFonts w:cs="B Lotus" w:hint="cs"/>
          <w:sz w:val="24"/>
          <w:szCs w:val="24"/>
          <w:rtl/>
        </w:rPr>
        <w:t>ﻣﯽ</w:t>
      </w:r>
      <w:r w:rsidRPr="00894BF9">
        <w:rPr>
          <w:rFonts w:cs="B Lotus"/>
          <w:sz w:val="24"/>
          <w:szCs w:val="24"/>
          <w:rtl/>
        </w:rPr>
        <w:softHyphen/>
      </w:r>
      <w:r w:rsidRPr="00894BF9">
        <w:rPr>
          <w:rFonts w:cs="B Lotus" w:hint="cs"/>
          <w:sz w:val="24"/>
          <w:szCs w:val="24"/>
          <w:rtl/>
        </w:rPr>
        <w:t>ﮔﯿﺮ</w:t>
      </w:r>
      <w:r w:rsidRPr="00894BF9">
        <w:rPr>
          <w:rFonts w:cs="B Lotus" w:hint="eastAsia"/>
          <w:sz w:val="24"/>
          <w:szCs w:val="24"/>
          <w:rtl/>
        </w:rPr>
        <w:t>د</w:t>
      </w:r>
      <w:r w:rsidRPr="00894BF9">
        <w:rPr>
          <w:rFonts w:cs="B Lotus" w:hint="cs"/>
          <w:sz w:val="24"/>
          <w:szCs w:val="24"/>
          <w:rtl/>
        </w:rPr>
        <w:t xml:space="preserve">. </w:t>
      </w:r>
      <w:r w:rsidR="00B827E8" w:rsidRPr="00894BF9">
        <w:rPr>
          <w:rFonts w:cs="B Lotus" w:hint="cs"/>
          <w:sz w:val="24"/>
          <w:szCs w:val="24"/>
          <w:rtl/>
        </w:rPr>
        <w:t>قاب‌های</w:t>
      </w:r>
      <w:r w:rsidRPr="00894BF9">
        <w:rPr>
          <w:rFonts w:cs="B Lotus" w:hint="cs"/>
          <w:sz w:val="24"/>
          <w:szCs w:val="24"/>
          <w:rtl/>
        </w:rPr>
        <w:t xml:space="preserve"> دارای مهاربندهای </w:t>
      </w:r>
      <w:r w:rsidR="00265909" w:rsidRPr="00894BF9">
        <w:rPr>
          <w:rFonts w:cs="B Lotus" w:hint="cs"/>
          <w:sz w:val="24"/>
          <w:szCs w:val="24"/>
          <w:rtl/>
        </w:rPr>
        <w:t>کمانش تاب</w:t>
      </w:r>
      <w:r w:rsidRPr="00894BF9">
        <w:rPr>
          <w:rFonts w:cs="B Lotus" w:hint="cs"/>
          <w:sz w:val="24"/>
          <w:szCs w:val="24"/>
          <w:rtl/>
        </w:rPr>
        <w:t xml:space="preserve">، حالت خاصی از مهاربندهای </w:t>
      </w:r>
      <w:r w:rsidR="00051917" w:rsidRPr="00894BF9">
        <w:rPr>
          <w:rFonts w:cs="B Lotus" w:hint="cs"/>
          <w:sz w:val="24"/>
          <w:szCs w:val="24"/>
          <w:rtl/>
        </w:rPr>
        <w:t>هم‌محور</w:t>
      </w:r>
      <w:r w:rsidRPr="00894BF9">
        <w:rPr>
          <w:rFonts w:cs="B Lotus" w:hint="cs"/>
          <w:sz w:val="24"/>
          <w:szCs w:val="24"/>
          <w:rtl/>
        </w:rPr>
        <w:t xml:space="preserve"> یا همگرا هستند که شکل</w:t>
      </w:r>
      <w:r w:rsidRPr="00894BF9">
        <w:rPr>
          <w:rFonts w:cs="B Lotus"/>
          <w:sz w:val="24"/>
          <w:szCs w:val="24"/>
          <w:rtl/>
        </w:rPr>
        <w:softHyphen/>
      </w:r>
      <w:r w:rsidRPr="00894BF9">
        <w:rPr>
          <w:rFonts w:cs="B Lotus" w:hint="cs"/>
          <w:sz w:val="24"/>
          <w:szCs w:val="24"/>
          <w:rtl/>
        </w:rPr>
        <w:t>پذیری بیشتری داشته و از توانایی جذب انرژی بالایی برخوردارند</w:t>
      </w:r>
      <w:r w:rsidR="00F36555" w:rsidRPr="00894BF9">
        <w:rPr>
          <w:rFonts w:cs="B Lotus" w:hint="cs"/>
          <w:sz w:val="24"/>
          <w:szCs w:val="24"/>
          <w:rtl/>
        </w:rPr>
        <w:t xml:space="preserve">. هسته مهاربندهای کمانش تاب مطابق شکل (2) </w:t>
      </w:r>
      <w:r w:rsidR="00051917" w:rsidRPr="00894BF9">
        <w:rPr>
          <w:rFonts w:cs="B Lotus" w:hint="cs"/>
          <w:sz w:val="24"/>
          <w:szCs w:val="24"/>
          <w:rtl/>
        </w:rPr>
        <w:t>ارائه</w:t>
      </w:r>
      <w:r w:rsidR="003606DD">
        <w:rPr>
          <w:rFonts w:cs="B Lotus" w:hint="cs"/>
          <w:sz w:val="24"/>
          <w:szCs w:val="24"/>
          <w:rtl/>
        </w:rPr>
        <w:t xml:space="preserve"> </w:t>
      </w:r>
      <w:r w:rsidR="00051917" w:rsidRPr="00894BF9">
        <w:rPr>
          <w:rFonts w:cs="B Lotus" w:hint="cs"/>
          <w:sz w:val="24"/>
          <w:szCs w:val="24"/>
          <w:rtl/>
        </w:rPr>
        <w:t>‌شده</w:t>
      </w:r>
      <w:r w:rsidR="00F36555" w:rsidRPr="00894BF9">
        <w:rPr>
          <w:rFonts w:cs="B Lotus" w:hint="cs"/>
          <w:sz w:val="24"/>
          <w:szCs w:val="24"/>
          <w:rtl/>
        </w:rPr>
        <w:t xml:space="preserve"> است</w:t>
      </w:r>
      <w:r w:rsidR="002E63EA" w:rsidRPr="00894BF9">
        <w:rPr>
          <w:rFonts w:cs="B Lotus" w:hint="cs"/>
          <w:sz w:val="24"/>
          <w:szCs w:val="24"/>
          <w:rtl/>
        </w:rPr>
        <w:t xml:space="preserve"> [</w:t>
      </w:r>
      <w:r w:rsidR="00E1604C">
        <w:rPr>
          <w:rFonts w:cs="B Lotus"/>
          <w:sz w:val="24"/>
          <w:szCs w:val="24"/>
        </w:rPr>
        <w:t>1</w:t>
      </w:r>
      <w:r w:rsidR="002E63EA" w:rsidRPr="00894BF9">
        <w:rPr>
          <w:rFonts w:cs="B Lotus" w:hint="cs"/>
          <w:sz w:val="24"/>
          <w:szCs w:val="24"/>
          <w:rtl/>
        </w:rPr>
        <w:t>]</w:t>
      </w:r>
      <w:r w:rsidR="002E63EA" w:rsidRPr="00894BF9">
        <w:rPr>
          <w:rFonts w:cs="B Lotus"/>
          <w:sz w:val="24"/>
          <w:szCs w:val="24"/>
          <w:rtl/>
        </w:rPr>
        <w:t>.</w:t>
      </w:r>
    </w:p>
    <w:p w:rsidR="007E325B" w:rsidRPr="00894BF9" w:rsidRDefault="007E325B" w:rsidP="006846E7">
      <w:pPr>
        <w:pStyle w:val="BulletedText"/>
        <w:numPr>
          <w:ilvl w:val="0"/>
          <w:numId w:val="0"/>
        </w:numPr>
        <w:ind w:left="90" w:firstLine="349"/>
        <w:jc w:val="both"/>
        <w:rPr>
          <w:rFonts w:cs="B Lotus"/>
          <w:sz w:val="24"/>
          <w:szCs w:val="24"/>
        </w:rPr>
      </w:pPr>
    </w:p>
    <w:p w:rsidR="007E7740" w:rsidRPr="00894BF9" w:rsidRDefault="00312259" w:rsidP="006846E7">
      <w:pPr>
        <w:bidi/>
        <w:spacing w:after="0" w:line="240" w:lineRule="auto"/>
        <w:ind w:left="90"/>
        <w:jc w:val="center"/>
        <w:rPr>
          <w:rFonts w:cs="B Lotus"/>
          <w:b/>
          <w:bCs/>
          <w:sz w:val="20"/>
          <w:szCs w:val="20"/>
          <w:rtl/>
        </w:rPr>
      </w:pPr>
      <w:r w:rsidRPr="00894BF9">
        <w:rPr>
          <w:rFonts w:cs="B Lotus" w:hint="cs"/>
          <w:b/>
          <w:bCs/>
          <w:sz w:val="20"/>
          <w:szCs w:val="20"/>
          <w:rtl/>
        </w:rPr>
        <w:t>شکل 1</w:t>
      </w:r>
      <w:r w:rsidR="007E7740" w:rsidRPr="00894BF9">
        <w:rPr>
          <w:rFonts w:cs="B Lotus" w:hint="cs"/>
          <w:b/>
          <w:bCs/>
          <w:sz w:val="20"/>
          <w:szCs w:val="20"/>
          <w:rtl/>
        </w:rPr>
        <w:t xml:space="preserve">. </w:t>
      </w:r>
      <w:r w:rsidR="001A787A" w:rsidRPr="003606DD">
        <w:rPr>
          <w:rFonts w:cs="B Lotus" w:hint="cs"/>
          <w:sz w:val="20"/>
          <w:szCs w:val="20"/>
          <w:rtl/>
        </w:rPr>
        <w:t>منحنی</w:t>
      </w:r>
      <w:r w:rsidR="007E7740" w:rsidRPr="003606DD">
        <w:rPr>
          <w:rFonts w:cs="B Lotus" w:hint="cs"/>
          <w:sz w:val="20"/>
          <w:szCs w:val="20"/>
          <w:rtl/>
        </w:rPr>
        <w:t xml:space="preserve"> هیسترزیس مهاربند </w:t>
      </w:r>
      <w:r w:rsidR="0035023A" w:rsidRPr="003606DD">
        <w:rPr>
          <w:rFonts w:cs="B Lotus" w:hint="cs"/>
          <w:sz w:val="20"/>
          <w:szCs w:val="20"/>
          <w:rtl/>
        </w:rPr>
        <w:t>مقید در برابر کمانش</w:t>
      </w:r>
      <w:r w:rsidR="007E7740" w:rsidRPr="003606DD">
        <w:rPr>
          <w:rFonts w:cs="B Lotus" w:hint="cs"/>
          <w:sz w:val="20"/>
          <w:szCs w:val="20"/>
          <w:rtl/>
        </w:rPr>
        <w:t xml:space="preserve"> و مهاربند </w:t>
      </w:r>
      <w:r w:rsidR="0035023A" w:rsidRPr="003606DD">
        <w:rPr>
          <w:rFonts w:cs="B Lotus" w:hint="cs"/>
          <w:sz w:val="20"/>
          <w:szCs w:val="20"/>
          <w:rtl/>
        </w:rPr>
        <w:t>معمولی</w:t>
      </w:r>
      <w:r w:rsidR="00546A87" w:rsidRPr="003606DD">
        <w:rPr>
          <w:rFonts w:cs="B Lotus" w:hint="cs"/>
          <w:sz w:val="20"/>
          <w:szCs w:val="20"/>
          <w:rtl/>
        </w:rPr>
        <w:t xml:space="preserve"> [</w:t>
      </w:r>
      <w:r w:rsidR="007A5A6B" w:rsidRPr="003606DD">
        <w:rPr>
          <w:rFonts w:cs="B Lotus" w:hint="cs"/>
          <w:sz w:val="20"/>
          <w:szCs w:val="20"/>
          <w:rtl/>
        </w:rPr>
        <w:t>16</w:t>
      </w:r>
      <w:r w:rsidR="00546A87" w:rsidRPr="003606DD">
        <w:rPr>
          <w:rFonts w:cs="B Lotus" w:hint="cs"/>
          <w:sz w:val="20"/>
          <w:szCs w:val="20"/>
          <w:rtl/>
        </w:rPr>
        <w:t>]</w:t>
      </w:r>
      <w:r w:rsidR="00546A87" w:rsidRPr="003606DD">
        <w:rPr>
          <w:rFonts w:cs="B Lotus"/>
          <w:sz w:val="20"/>
          <w:szCs w:val="20"/>
          <w:rtl/>
        </w:rPr>
        <w:t>.</w:t>
      </w:r>
    </w:p>
    <w:tbl>
      <w:tblPr>
        <w:bidiVisual/>
        <w:tblW w:w="0" w:type="auto"/>
        <w:tblLook w:val="04A0" w:firstRow="1" w:lastRow="0" w:firstColumn="1" w:lastColumn="0" w:noHBand="0" w:noVBand="1"/>
      </w:tblPr>
      <w:tblGrid>
        <w:gridCol w:w="4326"/>
      </w:tblGrid>
      <w:tr w:rsidR="007E7740" w:rsidRPr="00894BF9" w:rsidTr="001A787A">
        <w:tc>
          <w:tcPr>
            <w:tcW w:w="4326" w:type="dxa"/>
            <w:shd w:val="clear" w:color="auto" w:fill="auto"/>
          </w:tcPr>
          <w:p w:rsidR="007E7740" w:rsidRPr="00894BF9" w:rsidRDefault="00810C33" w:rsidP="006846E7">
            <w:pPr>
              <w:spacing w:after="0" w:line="240" w:lineRule="auto"/>
              <w:jc w:val="center"/>
              <w:rPr>
                <w:rFonts w:eastAsia="Calibri" w:cs="B Lotus"/>
                <w:sz w:val="28"/>
                <w:rtl/>
              </w:rPr>
            </w:pPr>
            <w:r w:rsidRPr="00894BF9">
              <w:rPr>
                <w:noProof/>
                <w:lang w:eastAsia="en-US"/>
              </w:rPr>
              <w:drawing>
                <wp:inline distT="0" distB="0" distL="0" distR="0" wp14:anchorId="61A6AF42" wp14:editId="529E5AEE">
                  <wp:extent cx="1907452" cy="1021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3987" cy="1029931"/>
                          </a:xfrm>
                          <a:prstGeom prst="rect">
                            <a:avLst/>
                          </a:prstGeom>
                        </pic:spPr>
                      </pic:pic>
                    </a:graphicData>
                  </a:graphic>
                </wp:inline>
              </w:drawing>
            </w:r>
          </w:p>
        </w:tc>
      </w:tr>
      <w:tr w:rsidR="007E7740" w:rsidRPr="00894BF9" w:rsidTr="001A787A">
        <w:trPr>
          <w:trHeight w:val="806"/>
        </w:trPr>
        <w:tc>
          <w:tcPr>
            <w:tcW w:w="4326" w:type="dxa"/>
            <w:shd w:val="clear" w:color="auto" w:fill="auto"/>
          </w:tcPr>
          <w:p w:rsidR="007E7740" w:rsidRPr="00894BF9" w:rsidRDefault="007E7740" w:rsidP="00860376">
            <w:pPr>
              <w:spacing w:after="0" w:line="240" w:lineRule="auto"/>
              <w:ind w:right="-35"/>
              <w:jc w:val="both"/>
              <w:rPr>
                <w:rFonts w:asciiTheme="majorBidi" w:eastAsia="Calibri" w:hAnsiTheme="majorBidi" w:cstheme="majorBidi"/>
                <w:b/>
                <w:bCs/>
                <w:noProof/>
                <w:sz w:val="20"/>
                <w:szCs w:val="20"/>
              </w:rPr>
            </w:pPr>
            <w:r w:rsidRPr="00860376">
              <w:rPr>
                <w:rFonts w:asciiTheme="majorBidi" w:eastAsia="Calibri" w:hAnsiTheme="majorBidi" w:cstheme="majorBidi"/>
                <w:b/>
                <w:bCs/>
                <w:noProof/>
                <w:sz w:val="18"/>
                <w:szCs w:val="20"/>
              </w:rPr>
              <w:t>Fig.</w:t>
            </w:r>
            <w:r w:rsidR="00312259" w:rsidRPr="00860376">
              <w:rPr>
                <w:rFonts w:asciiTheme="majorBidi" w:eastAsia="Calibri" w:hAnsiTheme="majorBidi" w:cstheme="majorBidi"/>
                <w:b/>
                <w:bCs/>
                <w:noProof/>
                <w:sz w:val="18"/>
                <w:szCs w:val="20"/>
              </w:rPr>
              <w:t xml:space="preserve"> </w:t>
            </w:r>
            <w:r w:rsidRPr="00860376">
              <w:rPr>
                <w:rFonts w:asciiTheme="majorBidi" w:eastAsia="Calibri" w:hAnsiTheme="majorBidi" w:cstheme="majorBidi"/>
                <w:b/>
                <w:bCs/>
                <w:noProof/>
                <w:sz w:val="18"/>
                <w:szCs w:val="20"/>
              </w:rPr>
              <w:t>1</w:t>
            </w:r>
            <w:r w:rsidRPr="00860376">
              <w:rPr>
                <w:rFonts w:asciiTheme="majorBidi" w:eastAsia="Calibri" w:hAnsiTheme="majorBidi" w:cstheme="majorBidi"/>
                <w:b/>
                <w:bCs/>
                <w:noProof/>
                <w:sz w:val="18"/>
                <w:szCs w:val="18"/>
              </w:rPr>
              <w:t xml:space="preserve">. </w:t>
            </w:r>
            <w:r w:rsidR="001A787A" w:rsidRPr="00860376">
              <w:rPr>
                <w:rFonts w:asciiTheme="majorBidi" w:eastAsia="Calibri" w:hAnsiTheme="majorBidi" w:cstheme="majorBidi"/>
                <w:noProof/>
                <w:sz w:val="18"/>
                <w:szCs w:val="18"/>
              </w:rPr>
              <w:t>H</w:t>
            </w:r>
            <w:r w:rsidRPr="00860376">
              <w:rPr>
                <w:rFonts w:asciiTheme="majorBidi" w:eastAsia="Calibri" w:hAnsiTheme="majorBidi" w:cstheme="majorBidi"/>
                <w:noProof/>
                <w:sz w:val="18"/>
                <w:szCs w:val="18"/>
              </w:rPr>
              <w:t xml:space="preserve">ysteresis </w:t>
            </w:r>
            <w:r w:rsidR="001A787A" w:rsidRPr="00860376">
              <w:rPr>
                <w:rFonts w:asciiTheme="majorBidi" w:eastAsia="Calibri" w:hAnsiTheme="majorBidi" w:cstheme="majorBidi"/>
                <w:noProof/>
                <w:sz w:val="18"/>
                <w:szCs w:val="18"/>
              </w:rPr>
              <w:t>curve</w:t>
            </w:r>
            <w:r w:rsidRPr="00860376">
              <w:rPr>
                <w:rFonts w:asciiTheme="majorBidi" w:eastAsia="Calibri" w:hAnsiTheme="majorBidi" w:cstheme="majorBidi"/>
                <w:noProof/>
                <w:sz w:val="18"/>
                <w:szCs w:val="18"/>
              </w:rPr>
              <w:t xml:space="preserve"> of</w:t>
            </w:r>
            <w:r w:rsidR="001A787A" w:rsidRPr="00860376">
              <w:rPr>
                <w:rFonts w:asciiTheme="majorBidi" w:eastAsia="Calibri" w:hAnsiTheme="majorBidi" w:cstheme="majorBidi"/>
                <w:noProof/>
                <w:sz w:val="18"/>
                <w:szCs w:val="18"/>
              </w:rPr>
              <w:t xml:space="preserve"> BRB </w:t>
            </w:r>
            <w:r w:rsidRPr="00860376">
              <w:rPr>
                <w:rFonts w:asciiTheme="majorBidi" w:eastAsia="Calibri" w:hAnsiTheme="majorBidi" w:cstheme="majorBidi"/>
                <w:noProof/>
                <w:sz w:val="18"/>
                <w:szCs w:val="18"/>
              </w:rPr>
              <w:t xml:space="preserve">and </w:t>
            </w:r>
            <w:r w:rsidR="0035023A" w:rsidRPr="00860376">
              <w:rPr>
                <w:rFonts w:asciiTheme="majorBidi" w:eastAsia="Calibri" w:hAnsiTheme="majorBidi" w:cstheme="majorBidi"/>
                <w:noProof/>
                <w:sz w:val="18"/>
                <w:szCs w:val="18"/>
              </w:rPr>
              <w:t>conventional</w:t>
            </w:r>
            <w:r w:rsidRPr="00860376">
              <w:rPr>
                <w:rFonts w:asciiTheme="majorBidi" w:eastAsia="Calibri" w:hAnsiTheme="majorBidi" w:cstheme="majorBidi"/>
                <w:noProof/>
                <w:sz w:val="18"/>
                <w:szCs w:val="18"/>
              </w:rPr>
              <w:t xml:space="preserve"> </w:t>
            </w:r>
            <w:r w:rsidR="001A787A" w:rsidRPr="00860376">
              <w:rPr>
                <w:rFonts w:asciiTheme="majorBidi" w:eastAsia="Calibri" w:hAnsiTheme="majorBidi" w:cstheme="majorBidi"/>
                <w:noProof/>
                <w:sz w:val="18"/>
                <w:szCs w:val="18"/>
              </w:rPr>
              <w:t>brace</w:t>
            </w:r>
            <w:r w:rsidR="003606DD" w:rsidRPr="00860376">
              <w:rPr>
                <w:rFonts w:asciiTheme="majorBidi" w:eastAsia="Calibri" w:hAnsiTheme="majorBidi" w:cstheme="majorBidi" w:hint="cs"/>
                <w:noProof/>
                <w:sz w:val="18"/>
                <w:szCs w:val="18"/>
                <w:rtl/>
              </w:rPr>
              <w:t xml:space="preserve"> </w:t>
            </w:r>
            <w:r w:rsidR="001A787A" w:rsidRPr="00860376">
              <w:rPr>
                <w:rFonts w:asciiTheme="majorBidi" w:eastAsia="Calibri" w:hAnsiTheme="majorBidi" w:cstheme="majorBidi"/>
                <w:noProof/>
                <w:sz w:val="18"/>
                <w:szCs w:val="18"/>
              </w:rPr>
              <w:t>[</w:t>
            </w:r>
            <w:r w:rsidR="007A5A6B" w:rsidRPr="00860376">
              <w:rPr>
                <w:rFonts w:asciiTheme="majorBidi" w:eastAsia="Calibri" w:hAnsiTheme="majorBidi" w:cstheme="majorBidi"/>
                <w:noProof/>
                <w:sz w:val="18"/>
                <w:szCs w:val="18"/>
              </w:rPr>
              <w:t>16</w:t>
            </w:r>
            <w:r w:rsidR="001A787A" w:rsidRPr="00860376">
              <w:rPr>
                <w:rFonts w:asciiTheme="majorBidi" w:eastAsia="Calibri" w:hAnsiTheme="majorBidi" w:cstheme="majorBidi"/>
                <w:noProof/>
                <w:sz w:val="18"/>
                <w:szCs w:val="18"/>
              </w:rPr>
              <w:t>].</w:t>
            </w:r>
          </w:p>
        </w:tc>
      </w:tr>
    </w:tbl>
    <w:p w:rsidR="007E7740" w:rsidRPr="00894BF9" w:rsidRDefault="007E7740" w:rsidP="006846E7">
      <w:pPr>
        <w:pStyle w:val="BulletedText"/>
        <w:numPr>
          <w:ilvl w:val="0"/>
          <w:numId w:val="0"/>
        </w:numPr>
        <w:ind w:left="340" w:hanging="340"/>
        <w:jc w:val="center"/>
        <w:rPr>
          <w:rFonts w:cs="B Lotus"/>
          <w:b/>
          <w:bCs/>
          <w:szCs w:val="20"/>
          <w:rtl/>
          <w:lang w:bidi="ar-SA"/>
        </w:rPr>
      </w:pPr>
      <w:r w:rsidRPr="00894BF9">
        <w:rPr>
          <w:rFonts w:cs="B Lotus"/>
          <w:b/>
          <w:bCs/>
          <w:szCs w:val="20"/>
          <w:rtl/>
          <w:lang w:bidi="ar-SA"/>
        </w:rPr>
        <w:t>شکل</w:t>
      </w:r>
      <w:r w:rsidRPr="00894BF9">
        <w:rPr>
          <w:rFonts w:cs="B Lotus" w:hint="cs"/>
          <w:b/>
          <w:bCs/>
          <w:szCs w:val="20"/>
          <w:rtl/>
          <w:lang w:bidi="ar-SA"/>
        </w:rPr>
        <w:t xml:space="preserve"> 2.</w:t>
      </w:r>
      <w:r w:rsidRPr="00894BF9">
        <w:rPr>
          <w:rFonts w:cs="B Lotus"/>
          <w:b/>
          <w:bCs/>
          <w:szCs w:val="20"/>
          <w:rtl/>
          <w:lang w:bidi="ar-SA"/>
        </w:rPr>
        <w:t xml:space="preserve"> </w:t>
      </w:r>
      <w:r w:rsidRPr="003606DD">
        <w:rPr>
          <w:rFonts w:cs="B Lotus"/>
          <w:szCs w:val="20"/>
          <w:rtl/>
          <w:lang w:bidi="ar-SA"/>
        </w:rPr>
        <w:t xml:space="preserve">شمای کلی مهاربند </w:t>
      </w:r>
      <w:r w:rsidR="00265909" w:rsidRPr="003606DD">
        <w:rPr>
          <w:rFonts w:cs="B Lotus"/>
          <w:szCs w:val="20"/>
          <w:rtl/>
          <w:lang w:bidi="ar-SA"/>
        </w:rPr>
        <w:t>کمانش تاب</w:t>
      </w:r>
      <w:r w:rsidRPr="003606DD">
        <w:rPr>
          <w:rFonts w:cs="B Lotus"/>
          <w:szCs w:val="20"/>
          <w:rtl/>
          <w:lang w:bidi="ar-SA"/>
        </w:rPr>
        <w:t xml:space="preserve"> [</w:t>
      </w:r>
      <w:r w:rsidR="00827F10" w:rsidRPr="003606DD">
        <w:rPr>
          <w:rFonts w:cs="B Lotus" w:hint="cs"/>
          <w:szCs w:val="20"/>
          <w:rtl/>
          <w:lang w:bidi="ar-SA"/>
        </w:rPr>
        <w:t>11</w:t>
      </w:r>
      <w:r w:rsidRPr="003606DD">
        <w:rPr>
          <w:rFonts w:cs="B Lotus"/>
          <w:szCs w:val="20"/>
          <w:rtl/>
          <w:lang w:bidi="ar-SA"/>
        </w:rPr>
        <w:t>]</w:t>
      </w:r>
      <w:r w:rsidR="00546A87" w:rsidRPr="003606DD">
        <w:rPr>
          <w:rFonts w:cs="B Lotus" w:hint="cs"/>
          <w:szCs w:val="20"/>
          <w:rtl/>
          <w:lang w:bidi="ar-SA"/>
        </w:rPr>
        <w:t>.</w:t>
      </w:r>
    </w:p>
    <w:p w:rsidR="007E7740" w:rsidRPr="00894BF9" w:rsidRDefault="00F36555" w:rsidP="006846E7">
      <w:pPr>
        <w:bidi/>
        <w:spacing w:after="0" w:line="240" w:lineRule="auto"/>
        <w:ind w:left="90"/>
        <w:jc w:val="center"/>
        <w:rPr>
          <w:rFonts w:ascii="Times New Roman" w:hAnsi="Times New Roman" w:cs="B Lotus"/>
          <w:sz w:val="24"/>
          <w:szCs w:val="24"/>
          <w:lang w:eastAsia="en-US" w:bidi="fa-IR"/>
        </w:rPr>
      </w:pPr>
      <w:r w:rsidRPr="00894BF9">
        <w:rPr>
          <w:rFonts w:cs="B Lotus"/>
          <w:noProof/>
          <w:sz w:val="24"/>
          <w:szCs w:val="24"/>
          <w:lang w:eastAsia="en-US"/>
        </w:rPr>
        <w:drawing>
          <wp:inline distT="0" distB="0" distL="0" distR="0" wp14:anchorId="20134224" wp14:editId="1DDD2537">
            <wp:extent cx="2158279" cy="126775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3297" cy="1270703"/>
                    </a:xfrm>
                    <a:prstGeom prst="rect">
                      <a:avLst/>
                    </a:prstGeom>
                    <a:noFill/>
                  </pic:spPr>
                </pic:pic>
              </a:graphicData>
            </a:graphic>
          </wp:inline>
        </w:drawing>
      </w:r>
    </w:p>
    <w:p w:rsidR="007E7740" w:rsidRPr="00860376" w:rsidRDefault="007E7740" w:rsidP="00860376">
      <w:pPr>
        <w:pStyle w:val="23"/>
        <w:bidi w:val="0"/>
        <w:spacing w:before="0"/>
        <w:rPr>
          <w:rFonts w:asciiTheme="majorBidi" w:eastAsia="Calibri" w:hAnsiTheme="majorBidi" w:cstheme="majorBidi"/>
          <w:b w:val="0"/>
          <w:bCs w:val="0"/>
          <w:noProof/>
          <w:sz w:val="18"/>
          <w:rtl/>
          <w:lang w:bidi="ar-SA"/>
        </w:rPr>
      </w:pPr>
      <w:r w:rsidRPr="00860376">
        <w:rPr>
          <w:rFonts w:asciiTheme="majorBidi" w:eastAsia="Calibri" w:hAnsiTheme="majorBidi" w:cstheme="majorBidi"/>
          <w:noProof/>
          <w:sz w:val="18"/>
          <w:lang w:bidi="ar-SA"/>
        </w:rPr>
        <w:t>Fig.</w:t>
      </w:r>
      <w:r w:rsidR="00312259" w:rsidRPr="00860376">
        <w:rPr>
          <w:rFonts w:asciiTheme="majorBidi" w:eastAsia="Calibri" w:hAnsiTheme="majorBidi" w:cstheme="majorBidi"/>
          <w:noProof/>
          <w:sz w:val="18"/>
          <w:lang w:bidi="ar-SA"/>
        </w:rPr>
        <w:t xml:space="preserve"> </w:t>
      </w:r>
      <w:r w:rsidRPr="00860376">
        <w:rPr>
          <w:rFonts w:asciiTheme="majorBidi" w:eastAsia="Calibri" w:hAnsiTheme="majorBidi" w:cstheme="majorBidi"/>
          <w:noProof/>
          <w:sz w:val="18"/>
          <w:lang w:bidi="ar-SA"/>
        </w:rPr>
        <w:t xml:space="preserve">2. </w:t>
      </w:r>
      <w:r w:rsidRPr="00860376">
        <w:rPr>
          <w:rFonts w:asciiTheme="majorBidi" w:eastAsia="Calibri" w:hAnsiTheme="majorBidi" w:cstheme="majorBidi"/>
          <w:b w:val="0"/>
          <w:bCs w:val="0"/>
          <w:noProof/>
          <w:sz w:val="18"/>
          <w:lang w:bidi="ar-SA"/>
        </w:rPr>
        <w:t>General schematic vi</w:t>
      </w:r>
      <w:r w:rsidR="001A787A" w:rsidRPr="00860376">
        <w:rPr>
          <w:rFonts w:asciiTheme="majorBidi" w:eastAsia="Calibri" w:hAnsiTheme="majorBidi" w:cstheme="majorBidi"/>
          <w:b w:val="0"/>
          <w:bCs w:val="0"/>
          <w:noProof/>
          <w:sz w:val="18"/>
          <w:lang w:bidi="ar-SA"/>
        </w:rPr>
        <w:t>ew of buckling restrained brace [</w:t>
      </w:r>
      <w:r w:rsidR="00827F10" w:rsidRPr="00860376">
        <w:rPr>
          <w:rFonts w:asciiTheme="majorBidi" w:eastAsia="Calibri" w:hAnsiTheme="majorBidi" w:cstheme="majorBidi"/>
          <w:b w:val="0"/>
          <w:bCs w:val="0"/>
          <w:noProof/>
          <w:sz w:val="18"/>
          <w:lang w:bidi="ar-SA"/>
        </w:rPr>
        <w:t>11</w:t>
      </w:r>
      <w:r w:rsidR="001A787A" w:rsidRPr="00860376">
        <w:rPr>
          <w:rFonts w:asciiTheme="majorBidi" w:eastAsia="Calibri" w:hAnsiTheme="majorBidi" w:cstheme="majorBidi"/>
          <w:b w:val="0"/>
          <w:bCs w:val="0"/>
          <w:noProof/>
          <w:sz w:val="18"/>
          <w:lang w:bidi="ar-SA"/>
        </w:rPr>
        <w:t>].</w:t>
      </w:r>
    </w:p>
    <w:p w:rsidR="007E7740" w:rsidRPr="00894BF9" w:rsidRDefault="007E7740" w:rsidP="006846E7">
      <w:pPr>
        <w:pStyle w:val="23"/>
        <w:spacing w:before="0"/>
        <w:ind w:left="450"/>
        <w:rPr>
          <w:sz w:val="2"/>
          <w:szCs w:val="6"/>
          <w:rtl/>
        </w:rPr>
      </w:pPr>
    </w:p>
    <w:p w:rsidR="007E7740" w:rsidRDefault="007E7740" w:rsidP="004B1004">
      <w:pPr>
        <w:bidi/>
        <w:spacing w:after="0" w:line="240" w:lineRule="auto"/>
        <w:ind w:left="90" w:firstLine="360"/>
        <w:jc w:val="both"/>
        <w:rPr>
          <w:rFonts w:ascii="Times New Roman" w:hAnsi="Times New Roman" w:cs="B Lotus"/>
          <w:sz w:val="24"/>
          <w:szCs w:val="24"/>
          <w:lang w:eastAsia="en-US" w:bidi="fa-IR"/>
        </w:rPr>
      </w:pPr>
      <w:r w:rsidRPr="00894BF9">
        <w:rPr>
          <w:rFonts w:ascii="Times New Roman" w:hAnsi="Times New Roman" w:cs="B Lotus"/>
          <w:sz w:val="24"/>
          <w:szCs w:val="24"/>
          <w:rtl/>
          <w:lang w:eastAsia="en-US" w:bidi="fa-IR"/>
        </w:rPr>
        <w:t>س</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ستم</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هوشمند در مهندس</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سازه به س</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ستم</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ها</w:t>
      </w:r>
      <w:r w:rsidRPr="00894BF9">
        <w:rPr>
          <w:rFonts w:ascii="Times New Roman" w:hAnsi="Times New Roman" w:cs="B Lotus" w:hint="cs"/>
          <w:sz w:val="24"/>
          <w:szCs w:val="24"/>
          <w:rtl/>
          <w:lang w:eastAsia="en-US" w:bidi="fa-IR"/>
        </w:rPr>
        <w:t>یی</w:t>
      </w:r>
      <w:r w:rsidRPr="00894BF9">
        <w:rPr>
          <w:rFonts w:ascii="Times New Roman" w:hAnsi="Times New Roman" w:cs="B Lotus"/>
          <w:sz w:val="24"/>
          <w:szCs w:val="24"/>
          <w:rtl/>
          <w:lang w:eastAsia="en-US" w:bidi="fa-IR"/>
        </w:rPr>
        <w:t xml:space="preserve"> اطلاق 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شود</w:t>
      </w:r>
      <w:r w:rsidRPr="00894BF9">
        <w:rPr>
          <w:rFonts w:ascii="Times New Roman" w:hAnsi="Times New Roman" w:cs="B Lotus"/>
          <w:sz w:val="24"/>
          <w:szCs w:val="24"/>
          <w:rtl/>
          <w:lang w:eastAsia="en-US" w:bidi="fa-IR"/>
        </w:rPr>
        <w:t xml:space="preserve"> که به</w:t>
      </w:r>
      <w:r w:rsidR="003606DD">
        <w:rPr>
          <w:rFonts w:ascii="Times New Roman" w:hAnsi="Times New Roman" w:cs="B Lotus" w:hint="cs"/>
          <w:sz w:val="24"/>
          <w:szCs w:val="24"/>
          <w:rtl/>
          <w:lang w:eastAsia="en-US" w:bidi="fa-IR"/>
        </w:rPr>
        <w:t xml:space="preserve"> </w:t>
      </w:r>
      <w:r w:rsidRPr="00894BF9">
        <w:rPr>
          <w:rFonts w:ascii="Times New Roman" w:hAnsi="Times New Roman" w:cs="B Lotus"/>
          <w:sz w:val="24"/>
          <w:szCs w:val="24"/>
          <w:rtl/>
          <w:lang w:eastAsia="en-US" w:bidi="fa-IR"/>
        </w:rPr>
        <w:t>طور خودکار قابل</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ت</w:t>
      </w:r>
      <w:r w:rsidRPr="00894BF9">
        <w:rPr>
          <w:rFonts w:ascii="Times New Roman" w:hAnsi="Times New Roman" w:cs="B Lotus"/>
          <w:sz w:val="24"/>
          <w:szCs w:val="24"/>
          <w:rtl/>
          <w:lang w:eastAsia="en-US" w:bidi="fa-IR"/>
        </w:rPr>
        <w:t xml:space="preserve"> </w:t>
      </w:r>
      <w:r w:rsidR="003606DD">
        <w:rPr>
          <w:rFonts w:ascii="Times New Roman" w:hAnsi="Times New Roman" w:cs="B Lotus" w:hint="cs"/>
          <w:sz w:val="24"/>
          <w:szCs w:val="24"/>
          <w:rtl/>
          <w:lang w:eastAsia="en-US" w:bidi="fa-IR"/>
        </w:rPr>
        <w:t>برابری</w:t>
      </w:r>
      <w:r w:rsidRPr="00894BF9">
        <w:rPr>
          <w:rFonts w:ascii="Times New Roman" w:hAnsi="Times New Roman" w:cs="B Lotus"/>
          <w:sz w:val="24"/>
          <w:szCs w:val="24"/>
          <w:rtl/>
          <w:lang w:eastAsia="en-US" w:bidi="fa-IR"/>
        </w:rPr>
        <w:t xml:space="preserve"> رفتار سازه در پاسخ به بارگذار</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غ</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ر</w:t>
      </w:r>
      <w:r w:rsidR="003606DD">
        <w:rPr>
          <w:rFonts w:ascii="Times New Roman" w:hAnsi="Times New Roman" w:cs="B Lotus"/>
          <w:sz w:val="24"/>
          <w:szCs w:val="24"/>
          <w:rtl/>
          <w:lang w:eastAsia="en-US" w:bidi="fa-IR"/>
        </w:rPr>
        <w:t xml:space="preserve"> مترقبه را دار</w:t>
      </w:r>
      <w:r w:rsidR="003606DD">
        <w:rPr>
          <w:rFonts w:ascii="Times New Roman" w:hAnsi="Times New Roman" w:cs="B Lotus" w:hint="cs"/>
          <w:sz w:val="24"/>
          <w:szCs w:val="24"/>
          <w:rtl/>
          <w:lang w:eastAsia="en-US" w:bidi="fa-IR"/>
        </w:rPr>
        <w:t>ند</w:t>
      </w:r>
      <w:r w:rsidRPr="00894BF9">
        <w:rPr>
          <w:rFonts w:ascii="Times New Roman" w:hAnsi="Times New Roman" w:cs="B Lotus"/>
          <w:sz w:val="24"/>
          <w:szCs w:val="24"/>
          <w:rtl/>
          <w:lang w:eastAsia="en-US" w:bidi="fa-IR"/>
        </w:rPr>
        <w:t xml:space="preserve"> تا بد</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ن</w:t>
      </w:r>
      <w:r w:rsidRPr="00894BF9">
        <w:rPr>
          <w:rFonts w:ascii="Times New Roman" w:hAnsi="Times New Roman" w:cs="B Lotus"/>
          <w:sz w:val="24"/>
          <w:szCs w:val="24"/>
          <w:rtl/>
          <w:lang w:eastAsia="en-US" w:bidi="fa-IR"/>
        </w:rPr>
        <w:t xml:space="preserve"> وس</w:t>
      </w:r>
      <w:r w:rsidRPr="00894BF9">
        <w:rPr>
          <w:rFonts w:ascii="Times New Roman" w:hAnsi="Times New Roman" w:cs="B Lotus" w:hint="cs"/>
          <w:sz w:val="24"/>
          <w:szCs w:val="24"/>
          <w:rtl/>
          <w:lang w:eastAsia="en-US" w:bidi="fa-IR"/>
        </w:rPr>
        <w:t>ی</w:t>
      </w:r>
      <w:r w:rsidR="00051917" w:rsidRPr="00894BF9">
        <w:rPr>
          <w:rFonts w:ascii="Times New Roman" w:hAnsi="Times New Roman" w:cs="B Lotus" w:hint="eastAsia"/>
          <w:sz w:val="24"/>
          <w:szCs w:val="24"/>
          <w:rtl/>
          <w:lang w:eastAsia="en-US" w:bidi="fa-IR"/>
        </w:rPr>
        <w:t>له</w:t>
      </w:r>
      <w:r w:rsidRPr="00894BF9">
        <w:rPr>
          <w:rFonts w:ascii="Times New Roman" w:hAnsi="Times New Roman" w:cs="B Lotus"/>
          <w:sz w:val="24"/>
          <w:szCs w:val="24"/>
          <w:rtl/>
          <w:lang w:eastAsia="en-US" w:bidi="fa-IR"/>
        </w:rPr>
        <w:t xml:space="preserve"> ا</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من</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w:t>
      </w:r>
      <w:r w:rsidRPr="00894BF9">
        <w:rPr>
          <w:rFonts w:ascii="Times New Roman" w:hAnsi="Times New Roman" w:cs="B Lotus"/>
          <w:sz w:val="24"/>
          <w:szCs w:val="24"/>
          <w:rtl/>
          <w:lang w:eastAsia="en-US" w:bidi="fa-IR"/>
        </w:rPr>
        <w:t xml:space="preserve"> افزا</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ش</w:t>
      </w:r>
      <w:r w:rsidRPr="00894BF9">
        <w:rPr>
          <w:rFonts w:ascii="Times New Roman" w:hAnsi="Times New Roman" w:cs="B Lotus"/>
          <w:sz w:val="24"/>
          <w:szCs w:val="24"/>
          <w:rtl/>
          <w:lang w:eastAsia="en-US" w:bidi="fa-IR"/>
        </w:rPr>
        <w:t xml:space="preserve"> عمر و کارا</w:t>
      </w:r>
      <w:r w:rsidRPr="00894BF9">
        <w:rPr>
          <w:rFonts w:ascii="Times New Roman" w:hAnsi="Times New Roman" w:cs="B Lotus" w:hint="cs"/>
          <w:sz w:val="24"/>
          <w:szCs w:val="24"/>
          <w:rtl/>
          <w:lang w:eastAsia="en-US" w:bidi="fa-IR"/>
        </w:rPr>
        <w:t>یی</w:t>
      </w:r>
      <w:r w:rsidRPr="00894BF9">
        <w:rPr>
          <w:rFonts w:ascii="Times New Roman" w:hAnsi="Times New Roman" w:cs="B Lotus"/>
          <w:sz w:val="24"/>
          <w:szCs w:val="24"/>
          <w:rtl/>
          <w:lang w:eastAsia="en-US" w:bidi="fa-IR"/>
        </w:rPr>
        <w:t xml:space="preserve"> سازه تأم</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ن</w:t>
      </w:r>
      <w:r w:rsidRPr="00894BF9">
        <w:rPr>
          <w:rFonts w:ascii="Times New Roman" w:hAnsi="Times New Roman" w:cs="B Lotus"/>
          <w:sz w:val="24"/>
          <w:szCs w:val="24"/>
          <w:rtl/>
          <w:lang w:eastAsia="en-US" w:bidi="fa-IR"/>
        </w:rPr>
        <w:t xml:space="preserve"> شود. </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ک</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از تکنولوژ</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جد</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د</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که امکان دست</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اب</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به ا</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ن</w:t>
      </w:r>
      <w:r w:rsidRPr="00894BF9">
        <w:rPr>
          <w:rFonts w:ascii="Times New Roman" w:hAnsi="Times New Roman" w:cs="B Lotus"/>
          <w:sz w:val="24"/>
          <w:szCs w:val="24"/>
          <w:rtl/>
          <w:lang w:eastAsia="en-US" w:bidi="fa-IR"/>
        </w:rPr>
        <w:t xml:space="preserve"> اهداف ر</w:t>
      </w:r>
      <w:r w:rsidRPr="00894BF9">
        <w:rPr>
          <w:rFonts w:ascii="Times New Roman" w:hAnsi="Times New Roman" w:cs="B Lotus" w:hint="eastAsia"/>
          <w:sz w:val="24"/>
          <w:szCs w:val="24"/>
          <w:rtl/>
          <w:lang w:eastAsia="en-US" w:bidi="fa-IR"/>
        </w:rPr>
        <w:t>ا</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سر</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سازد،</w:t>
      </w:r>
      <w:r w:rsidRPr="00894BF9">
        <w:rPr>
          <w:rFonts w:ascii="Times New Roman" w:hAnsi="Times New Roman" w:cs="B Lotus"/>
          <w:sz w:val="24"/>
          <w:szCs w:val="24"/>
          <w:rtl/>
          <w:lang w:eastAsia="en-US" w:bidi="fa-IR"/>
        </w:rPr>
        <w:t xml:space="preserve"> ساخت و توسع</w:t>
      </w:r>
      <w:r w:rsidR="003606DD">
        <w:rPr>
          <w:rFonts w:ascii="Times New Roman" w:hAnsi="Times New Roman" w:cs="B Lotus" w:hint="cs"/>
          <w:sz w:val="24"/>
          <w:szCs w:val="24"/>
          <w:rtl/>
          <w:lang w:eastAsia="en-US" w:bidi="fa-IR"/>
        </w:rPr>
        <w:t>ه</w:t>
      </w:r>
      <w:r w:rsidRPr="00894BF9">
        <w:rPr>
          <w:rFonts w:ascii="Times New Roman" w:hAnsi="Times New Roman" w:cs="B Lotus"/>
          <w:sz w:val="24"/>
          <w:szCs w:val="24"/>
          <w:rtl/>
          <w:lang w:eastAsia="en-US" w:bidi="fa-IR"/>
        </w:rPr>
        <w:t xml:space="preserve"> مواد هوشمند </w:t>
      </w:r>
      <w:r w:rsidR="003606DD">
        <w:rPr>
          <w:rFonts w:ascii="Times New Roman" w:hAnsi="Times New Roman" w:cs="B Lotus" w:hint="cs"/>
          <w:sz w:val="24"/>
          <w:szCs w:val="24"/>
          <w:rtl/>
          <w:lang w:eastAsia="en-US" w:bidi="fa-IR"/>
        </w:rPr>
        <w:t>مانند</w:t>
      </w:r>
      <w:r w:rsidRPr="00894BF9">
        <w:rPr>
          <w:rFonts w:ascii="Times New Roman" w:hAnsi="Times New Roman" w:cs="B Lotus"/>
          <w:sz w:val="24"/>
          <w:szCs w:val="24"/>
          <w:rtl/>
          <w:lang w:eastAsia="en-US" w:bidi="fa-IR"/>
        </w:rPr>
        <w:t xml:space="preserve"> آل</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اژها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حافظه</w:t>
      </w:r>
      <w:r w:rsidRPr="00894BF9">
        <w:rPr>
          <w:rFonts w:ascii="Times New Roman" w:hAnsi="Times New Roman" w:cs="B Lotus"/>
          <w:sz w:val="24"/>
          <w:szCs w:val="24"/>
          <w:rtl/>
          <w:lang w:eastAsia="en-US" w:bidi="fa-IR"/>
        </w:rPr>
        <w:softHyphen/>
        <w:t>دار شکل</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است که به علت دارا بودن </w:t>
      </w:r>
      <w:r w:rsidR="003606DD">
        <w:rPr>
          <w:rFonts w:ascii="Times New Roman" w:hAnsi="Times New Roman" w:cs="B Lotus"/>
          <w:sz w:val="24"/>
          <w:szCs w:val="24"/>
          <w:rtl/>
          <w:lang w:eastAsia="en-US" w:bidi="fa-IR"/>
        </w:rPr>
        <w:t>ویژگی‌های</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کروسکوپ</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و </w:t>
      </w:r>
      <w:r w:rsidR="00051917" w:rsidRPr="00894BF9">
        <w:rPr>
          <w:rFonts w:ascii="Times New Roman" w:hAnsi="Times New Roman" w:cs="B Lotus"/>
          <w:sz w:val="24"/>
          <w:szCs w:val="24"/>
          <w:rtl/>
          <w:lang w:eastAsia="en-US" w:bidi="fa-IR"/>
        </w:rPr>
        <w:t>مایکروسکوپی</w:t>
      </w:r>
      <w:r w:rsidRPr="00894BF9">
        <w:rPr>
          <w:rFonts w:ascii="Times New Roman" w:hAnsi="Times New Roman" w:cs="B Lotus"/>
          <w:sz w:val="24"/>
          <w:szCs w:val="24"/>
          <w:rtl/>
          <w:lang w:eastAsia="en-US" w:bidi="fa-IR"/>
        </w:rPr>
        <w:t xml:space="preserve"> ممتاز</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همچون ظرف</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ت</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را</w:t>
      </w:r>
      <w:r w:rsidRPr="00894BF9">
        <w:rPr>
          <w:rFonts w:ascii="Times New Roman" w:hAnsi="Times New Roman" w:cs="B Lotus" w:hint="cs"/>
          <w:sz w:val="24"/>
          <w:szCs w:val="24"/>
          <w:rtl/>
          <w:lang w:eastAsia="en-US" w:bidi="fa-IR"/>
        </w:rPr>
        <w:t>یی</w:t>
      </w:r>
      <w:r w:rsidRPr="00894BF9">
        <w:rPr>
          <w:rFonts w:ascii="Times New Roman" w:hAnsi="Times New Roman" w:cs="B Lotus"/>
          <w:sz w:val="24"/>
          <w:szCs w:val="24"/>
          <w:rtl/>
          <w:lang w:eastAsia="en-US" w:bidi="fa-IR"/>
        </w:rPr>
        <w:t xml:space="preserve"> بالا، دوام، مقاومت در برابر خستگ</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و خوردگ</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w:t>
      </w:r>
      <w:r w:rsidRPr="00894BF9">
        <w:rPr>
          <w:rFonts w:ascii="Times New Roman" w:hAnsi="Times New Roman" w:cs="B Lotus"/>
          <w:sz w:val="24"/>
          <w:szCs w:val="24"/>
          <w:rtl/>
          <w:lang w:eastAsia="en-US" w:bidi="fa-IR"/>
        </w:rPr>
        <w:t xml:space="preserve"> خاص</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ت</w:t>
      </w:r>
      <w:r w:rsidRPr="00894BF9">
        <w:rPr>
          <w:rFonts w:ascii="Times New Roman" w:hAnsi="Times New Roman" w:cs="B Lotus"/>
          <w:sz w:val="24"/>
          <w:szCs w:val="24"/>
          <w:rtl/>
          <w:lang w:eastAsia="en-US" w:bidi="fa-IR"/>
        </w:rPr>
        <w:t xml:space="preserve"> فوق ارتجاع</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ا</w:t>
      </w:r>
      <w:r w:rsidRPr="00894BF9">
        <w:rPr>
          <w:rFonts w:ascii="Times New Roman" w:hAnsi="Times New Roman" w:cs="B Lotus"/>
          <w:sz w:val="24"/>
          <w:szCs w:val="24"/>
          <w:rtl/>
          <w:lang w:eastAsia="en-US" w:bidi="fa-IR"/>
        </w:rPr>
        <w:t xml:space="preserve"> شبه ارتجاع</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w:t>
      </w:r>
      <w:r w:rsidRPr="00894BF9">
        <w:rPr>
          <w:rFonts w:ascii="Times New Roman" w:hAnsi="Times New Roman" w:cs="B Lotus"/>
          <w:sz w:val="24"/>
          <w:szCs w:val="24"/>
          <w:rtl/>
          <w:lang w:eastAsia="en-US" w:bidi="fa-IR"/>
        </w:rPr>
        <w:t xml:space="preserve"> تغ</w:t>
      </w:r>
      <w:r w:rsidRPr="00894BF9">
        <w:rPr>
          <w:rFonts w:ascii="Times New Roman" w:hAnsi="Times New Roman" w:cs="B Lotus" w:hint="cs"/>
          <w:sz w:val="24"/>
          <w:szCs w:val="24"/>
          <w:rtl/>
          <w:lang w:eastAsia="en-US" w:bidi="fa-IR"/>
        </w:rPr>
        <w:t>یی</w:t>
      </w:r>
      <w:r w:rsidRPr="00894BF9">
        <w:rPr>
          <w:rFonts w:ascii="Times New Roman" w:hAnsi="Times New Roman" w:cs="B Lotus" w:hint="eastAsia"/>
          <w:sz w:val="24"/>
          <w:szCs w:val="24"/>
          <w:rtl/>
          <w:lang w:eastAsia="en-US" w:bidi="fa-IR"/>
        </w:rPr>
        <w:t>ر</w:t>
      </w:r>
      <w:r w:rsidRPr="00894BF9">
        <w:rPr>
          <w:rFonts w:ascii="Times New Roman" w:hAnsi="Times New Roman" w:cs="B Lotus"/>
          <w:sz w:val="24"/>
          <w:szCs w:val="24"/>
          <w:rtl/>
          <w:lang w:eastAsia="en-US" w:bidi="fa-IR"/>
        </w:rPr>
        <w:t>شکل</w:t>
      </w:r>
      <w:r w:rsidRPr="00894BF9">
        <w:rPr>
          <w:rFonts w:ascii="Times New Roman" w:hAnsi="Times New Roman" w:cs="B Lotus"/>
          <w:sz w:val="24"/>
          <w:szCs w:val="24"/>
          <w:rtl/>
          <w:lang w:eastAsia="en-US" w:bidi="fa-IR"/>
        </w:rPr>
        <w:softHyphen/>
        <w:t>ها و کرنش</w:t>
      </w:r>
      <w:r w:rsidRPr="00894BF9">
        <w:rPr>
          <w:rFonts w:ascii="Times New Roman" w:hAnsi="Times New Roman" w:cs="B Lotus"/>
          <w:sz w:val="24"/>
          <w:szCs w:val="24"/>
          <w:rtl/>
          <w:lang w:eastAsia="en-US" w:bidi="fa-IR"/>
        </w:rPr>
        <w:softHyphen/>
        <w:t>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بزرگ و برگشت</w:t>
      </w:r>
      <w:r w:rsidRPr="00894BF9">
        <w:rPr>
          <w:rFonts w:ascii="Times New Roman" w:hAnsi="Times New Roman" w:cs="B Lotus"/>
          <w:sz w:val="24"/>
          <w:szCs w:val="24"/>
          <w:rtl/>
          <w:lang w:eastAsia="en-US" w:bidi="fa-IR"/>
        </w:rPr>
        <w:softHyphen/>
        <w:t>پذ</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ر</w:t>
      </w:r>
      <w:r w:rsidRPr="00894BF9">
        <w:rPr>
          <w:rFonts w:ascii="Times New Roman" w:hAnsi="Times New Roman" w:cs="B Lotus"/>
          <w:sz w:val="24"/>
          <w:szCs w:val="24"/>
          <w:rtl/>
          <w:lang w:eastAsia="en-US" w:bidi="fa-IR"/>
        </w:rPr>
        <w:t xml:space="preserve"> که در مصالح سنت</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موجود ن</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ست،</w:t>
      </w:r>
      <w:r w:rsidRPr="00894BF9">
        <w:rPr>
          <w:rFonts w:ascii="Times New Roman" w:hAnsi="Times New Roman" w:cs="B Lotus"/>
          <w:sz w:val="24"/>
          <w:szCs w:val="24"/>
          <w:rtl/>
          <w:lang w:eastAsia="en-US" w:bidi="fa-IR"/>
        </w:rPr>
        <w:t xml:space="preserve"> کاربردها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ز</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اد</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در زم</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نه</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مختلف</w:t>
      </w:r>
      <w:r w:rsidRPr="00894BF9">
        <w:rPr>
          <w:rFonts w:ascii="Times New Roman" w:hAnsi="Times New Roman" w:cs="B Lotus" w:hint="cs"/>
          <w:sz w:val="24"/>
          <w:szCs w:val="24"/>
          <w:rtl/>
          <w:lang w:eastAsia="en-US" w:bidi="fa-IR"/>
        </w:rPr>
        <w:t xml:space="preserve"> علوم و صنعت پیدا کرده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اند</w:t>
      </w:r>
      <w:r w:rsidR="00CD38C7" w:rsidRPr="00894BF9">
        <w:rPr>
          <w:rFonts w:ascii="Times New Roman" w:hAnsi="Times New Roman" w:cs="B Lotus" w:hint="cs"/>
          <w:sz w:val="24"/>
          <w:szCs w:val="24"/>
          <w:rtl/>
          <w:lang w:eastAsia="en-US" w:bidi="fa-IR"/>
        </w:rPr>
        <w:t xml:space="preserve"> </w:t>
      </w:r>
      <w:r w:rsidR="00CD38C7" w:rsidRPr="00894BF9">
        <w:rPr>
          <w:rFonts w:ascii="Times New Roman" w:hAnsi="Times New Roman" w:cs="B Lotus" w:hint="cs"/>
          <w:sz w:val="24"/>
          <w:szCs w:val="24"/>
          <w:rtl/>
          <w:lang w:eastAsia="en-US"/>
        </w:rPr>
        <w:t>[</w:t>
      </w:r>
      <w:r w:rsidR="00E1604C">
        <w:rPr>
          <w:rFonts w:ascii="Times New Roman" w:hAnsi="Times New Roman" w:cs="B Lotus"/>
          <w:sz w:val="24"/>
          <w:szCs w:val="24"/>
          <w:lang w:eastAsia="en-US"/>
        </w:rPr>
        <w:t>19</w:t>
      </w:r>
      <w:r w:rsidR="00CD38C7" w:rsidRPr="00894BF9">
        <w:rPr>
          <w:rFonts w:ascii="Times New Roman" w:hAnsi="Times New Roman" w:cs="B Lotus" w:hint="cs"/>
          <w:sz w:val="24"/>
          <w:szCs w:val="24"/>
          <w:rtl/>
          <w:lang w:eastAsia="en-US"/>
        </w:rPr>
        <w:t>]</w:t>
      </w:r>
      <w:r w:rsidR="00CD38C7" w:rsidRPr="00894BF9">
        <w:rPr>
          <w:rFonts w:ascii="Times New Roman" w:hAnsi="Times New Roman" w:cs="B Lotus" w:hint="cs"/>
          <w:sz w:val="24"/>
          <w:szCs w:val="24"/>
          <w:rtl/>
          <w:lang w:eastAsia="en-US" w:bidi="fa-IR"/>
        </w:rPr>
        <w:t>.</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rPr>
        <w:t>کاربرد الیاف حافظه‌دار شکلی در سیستم‌‌‌‌‌‌‌‌های جداگر ‌لرز‌‌‌‌‌‌ه‌ای، میراگر‌‌‌‌‌‌‌‌های انرژی‌‌، اتصالات سازه</w:t>
      </w:r>
      <w:r w:rsidRPr="00894BF9">
        <w:rPr>
          <w:rFonts w:ascii="Times New Roman" w:hAnsi="Times New Roman" w:cs="B Lotus"/>
          <w:sz w:val="24"/>
          <w:szCs w:val="24"/>
          <w:rtl/>
          <w:lang w:eastAsia="en-US"/>
        </w:rPr>
        <w:softHyphen/>
      </w:r>
      <w:r w:rsidRPr="00894BF9">
        <w:rPr>
          <w:rFonts w:ascii="Times New Roman" w:hAnsi="Times New Roman" w:cs="B Lotus" w:hint="cs"/>
          <w:sz w:val="24"/>
          <w:szCs w:val="24"/>
          <w:rtl/>
          <w:lang w:eastAsia="en-US"/>
        </w:rPr>
        <w:t xml:space="preserve">ای، بتن مسلح </w:t>
      </w:r>
      <w:r w:rsidRPr="00894BF9">
        <w:rPr>
          <w:rFonts w:ascii="Times New Roman" w:hAnsi="Times New Roman" w:cs="B Lotus" w:hint="cs"/>
          <w:sz w:val="24"/>
          <w:szCs w:val="24"/>
          <w:rtl/>
          <w:lang w:eastAsia="en-US"/>
        </w:rPr>
        <w:lastRenderedPageBreak/>
        <w:t>هوشمند و کامپوزیت‌‌‌‌‌‌‌‌ها از جمله کاربرد‌‌‌‌‌‌های آلیاژهای حافظه</w:t>
      </w:r>
      <w:r w:rsidRPr="00894BF9">
        <w:rPr>
          <w:rFonts w:ascii="Times New Roman" w:hAnsi="Times New Roman" w:cs="B Lotus"/>
          <w:sz w:val="24"/>
          <w:szCs w:val="24"/>
          <w:rtl/>
          <w:lang w:eastAsia="en-US"/>
        </w:rPr>
        <w:softHyphen/>
      </w:r>
      <w:r w:rsidRPr="00894BF9">
        <w:rPr>
          <w:rFonts w:ascii="Times New Roman" w:hAnsi="Times New Roman" w:cs="B Lotus" w:hint="cs"/>
          <w:sz w:val="24"/>
          <w:szCs w:val="24"/>
          <w:rtl/>
          <w:lang w:eastAsia="en-US"/>
        </w:rPr>
        <w:t xml:space="preserve">دار </w:t>
      </w:r>
      <w:r w:rsidR="003606DD">
        <w:rPr>
          <w:rFonts w:ascii="Times New Roman" w:hAnsi="Times New Roman" w:cs="B Lotus" w:hint="cs"/>
          <w:sz w:val="24"/>
          <w:szCs w:val="24"/>
          <w:rtl/>
          <w:lang w:eastAsia="en-US"/>
        </w:rPr>
        <w:t>است</w:t>
      </w:r>
      <w:r w:rsidRPr="00894BF9">
        <w:rPr>
          <w:rFonts w:ascii="Times New Roman" w:hAnsi="Times New Roman" w:cs="B Lotus" w:hint="cs"/>
          <w:sz w:val="24"/>
          <w:szCs w:val="24"/>
          <w:rtl/>
          <w:lang w:eastAsia="en-US"/>
        </w:rPr>
        <w:t xml:space="preserve">. </w:t>
      </w:r>
      <w:r w:rsidRPr="00894BF9">
        <w:rPr>
          <w:rFonts w:ascii="Times New Roman" w:hAnsi="Times New Roman" w:cs="B Lotus"/>
          <w:sz w:val="24"/>
          <w:szCs w:val="24"/>
          <w:rtl/>
          <w:lang w:eastAsia="en-US"/>
        </w:rPr>
        <w:t>فاز غالب در ا</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ن</w:t>
      </w:r>
      <w:r w:rsidRPr="00894BF9">
        <w:rPr>
          <w:rFonts w:ascii="Times New Roman" w:hAnsi="Times New Roman" w:cs="B Lotus"/>
          <w:sz w:val="24"/>
          <w:szCs w:val="24"/>
          <w:rtl/>
          <w:lang w:eastAsia="en-US"/>
        </w:rPr>
        <w:t xml:space="preserve"> آل</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اژها،</w:t>
      </w:r>
      <w:r w:rsidRPr="00894BF9">
        <w:rPr>
          <w:rFonts w:ascii="Times New Roman" w:hAnsi="Times New Roman" w:cs="B Lotus"/>
          <w:sz w:val="24"/>
          <w:szCs w:val="24"/>
          <w:rtl/>
          <w:lang w:eastAsia="en-US"/>
        </w:rPr>
        <w:t xml:space="preserve"> وابسته به دما و </w:t>
      </w:r>
      <w:r w:rsidR="00264E8E" w:rsidRPr="00894BF9">
        <w:rPr>
          <w:rFonts w:ascii="Times New Roman" w:hAnsi="Times New Roman" w:cs="B Lotus"/>
          <w:sz w:val="24"/>
          <w:szCs w:val="24"/>
          <w:rtl/>
          <w:lang w:eastAsia="en-US"/>
        </w:rPr>
        <w:t>تنش‌های</w:t>
      </w:r>
      <w:r w:rsidRPr="00894BF9">
        <w:rPr>
          <w:rFonts w:ascii="Times New Roman" w:hAnsi="Times New Roman" w:cs="B Lotus"/>
          <w:sz w:val="24"/>
          <w:szCs w:val="24"/>
          <w:rtl/>
          <w:lang w:eastAsia="en-US"/>
        </w:rPr>
        <w:t xml:space="preserve"> اعمال</w:t>
      </w:r>
      <w:r w:rsidRPr="00894BF9">
        <w:rPr>
          <w:rFonts w:ascii="Times New Roman" w:hAnsi="Times New Roman" w:cs="B Lotus" w:hint="cs"/>
          <w:sz w:val="24"/>
          <w:szCs w:val="24"/>
          <w:rtl/>
          <w:lang w:eastAsia="en-US"/>
        </w:rPr>
        <w:t>ی</w:t>
      </w:r>
      <w:r w:rsidRPr="00894BF9">
        <w:rPr>
          <w:rFonts w:ascii="Times New Roman" w:hAnsi="Times New Roman" w:cs="B Lotus"/>
          <w:sz w:val="24"/>
          <w:szCs w:val="24"/>
          <w:rtl/>
          <w:lang w:eastAsia="en-US"/>
        </w:rPr>
        <w:t xml:space="preserve"> است و با توجه به ترک</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ب</w:t>
      </w:r>
      <w:r w:rsidRPr="00894BF9">
        <w:rPr>
          <w:rFonts w:ascii="Times New Roman" w:hAnsi="Times New Roman" w:cs="B Lotus"/>
          <w:sz w:val="24"/>
          <w:szCs w:val="24"/>
          <w:rtl/>
          <w:lang w:eastAsia="en-US"/>
        </w:rPr>
        <w:t xml:space="preserve"> ش</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م</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ا</w:t>
      </w:r>
      <w:r w:rsidRPr="00894BF9">
        <w:rPr>
          <w:rFonts w:ascii="Times New Roman" w:hAnsi="Times New Roman" w:cs="B Lotus" w:hint="cs"/>
          <w:sz w:val="24"/>
          <w:szCs w:val="24"/>
          <w:rtl/>
          <w:lang w:eastAsia="en-US"/>
        </w:rPr>
        <w:t>یی</w:t>
      </w:r>
      <w:r w:rsidRPr="00894BF9">
        <w:rPr>
          <w:rFonts w:ascii="Times New Roman" w:hAnsi="Times New Roman" w:cs="B Lotus"/>
          <w:sz w:val="24"/>
          <w:szCs w:val="24"/>
          <w:rtl/>
          <w:lang w:eastAsia="en-US"/>
        </w:rPr>
        <w:t xml:space="preserve"> و فرآ</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ندها</w:t>
      </w:r>
      <w:r w:rsidRPr="00894BF9">
        <w:rPr>
          <w:rFonts w:ascii="Times New Roman" w:hAnsi="Times New Roman" w:cs="B Lotus" w:hint="cs"/>
          <w:sz w:val="24"/>
          <w:szCs w:val="24"/>
          <w:rtl/>
          <w:lang w:eastAsia="en-US"/>
        </w:rPr>
        <w:t>ی</w:t>
      </w:r>
      <w:r w:rsidRPr="00894BF9">
        <w:rPr>
          <w:rFonts w:ascii="Times New Roman" w:hAnsi="Times New Roman" w:cs="B Lotus"/>
          <w:sz w:val="24"/>
          <w:szCs w:val="24"/>
          <w:rtl/>
          <w:lang w:eastAsia="en-US"/>
        </w:rPr>
        <w:t xml:space="preserve"> ترمومکان</w:t>
      </w:r>
      <w:r w:rsidRPr="00894BF9">
        <w:rPr>
          <w:rFonts w:ascii="Times New Roman" w:hAnsi="Times New Roman" w:cs="B Lotus" w:hint="cs"/>
          <w:sz w:val="24"/>
          <w:szCs w:val="24"/>
          <w:rtl/>
          <w:lang w:eastAsia="en-US"/>
        </w:rPr>
        <w:t>ی</w:t>
      </w:r>
      <w:r w:rsidRPr="00894BF9">
        <w:rPr>
          <w:rFonts w:ascii="Times New Roman" w:hAnsi="Times New Roman" w:cs="B Lotus" w:hint="eastAsia"/>
          <w:sz w:val="24"/>
          <w:szCs w:val="24"/>
          <w:rtl/>
          <w:lang w:eastAsia="en-US"/>
        </w:rPr>
        <w:t>ک</w:t>
      </w:r>
      <w:r w:rsidRPr="00894BF9">
        <w:rPr>
          <w:rFonts w:ascii="Times New Roman" w:hAnsi="Times New Roman" w:cs="B Lotus" w:hint="cs"/>
          <w:sz w:val="24"/>
          <w:szCs w:val="24"/>
          <w:rtl/>
          <w:lang w:eastAsia="en-US"/>
        </w:rPr>
        <w:t>ی</w:t>
      </w:r>
      <w:r w:rsidRPr="00894BF9">
        <w:rPr>
          <w:rFonts w:ascii="Times New Roman" w:hAnsi="Times New Roman" w:cs="B Lotus"/>
          <w:sz w:val="24"/>
          <w:szCs w:val="24"/>
          <w:rtl/>
          <w:lang w:eastAsia="en-US"/>
        </w:rPr>
        <w:t xml:space="preserve"> زمان</w:t>
      </w:r>
      <w:r w:rsidRPr="00894BF9">
        <w:rPr>
          <w:rFonts w:ascii="Times New Roman" w:hAnsi="Times New Roman" w:cs="B Lotus" w:hint="cs"/>
          <w:sz w:val="24"/>
          <w:szCs w:val="24"/>
          <w:rtl/>
          <w:lang w:eastAsia="en-US"/>
        </w:rPr>
        <w:t xml:space="preserve"> ساخت، تنظیم می</w:t>
      </w:r>
      <w:r w:rsidRPr="00894BF9">
        <w:rPr>
          <w:rFonts w:ascii="Times New Roman" w:hAnsi="Times New Roman" w:cs="B Lotus"/>
          <w:sz w:val="24"/>
          <w:szCs w:val="24"/>
          <w:rtl/>
          <w:lang w:eastAsia="en-US"/>
        </w:rPr>
        <w:softHyphen/>
      </w:r>
      <w:r w:rsidRPr="00894BF9">
        <w:rPr>
          <w:rFonts w:ascii="Times New Roman" w:hAnsi="Times New Roman" w:cs="B Lotus" w:hint="cs"/>
          <w:sz w:val="24"/>
          <w:szCs w:val="24"/>
          <w:rtl/>
          <w:lang w:eastAsia="en-US"/>
        </w:rPr>
        <w:t>شوند</w:t>
      </w:r>
      <w:r w:rsidR="005E5F53" w:rsidRPr="00894BF9">
        <w:rPr>
          <w:rFonts w:ascii="Times New Roman" w:hAnsi="Times New Roman" w:cs="B Lotus" w:hint="cs"/>
          <w:sz w:val="24"/>
          <w:szCs w:val="24"/>
          <w:rtl/>
          <w:lang w:eastAsia="en-US"/>
        </w:rPr>
        <w:t>.</w:t>
      </w:r>
      <w:r w:rsidRPr="00894BF9">
        <w:rPr>
          <w:rFonts w:ascii="Times New Roman" w:hAnsi="Times New Roman" w:cs="B Lotus"/>
          <w:sz w:val="24"/>
          <w:szCs w:val="24"/>
          <w:lang w:eastAsia="en-US" w:bidi="fa-IR"/>
        </w:rPr>
        <w:t xml:space="preserve"> </w:t>
      </w:r>
      <w:r w:rsidRPr="00894BF9">
        <w:rPr>
          <w:rFonts w:ascii="Times New Roman" w:hAnsi="Times New Roman" w:cs="B Lotus"/>
          <w:sz w:val="24"/>
          <w:szCs w:val="24"/>
          <w:rtl/>
          <w:lang w:eastAsia="en-US" w:bidi="fa-IR"/>
        </w:rPr>
        <w:t>فاز پا</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دار</w:t>
      </w:r>
      <w:r w:rsidRPr="00894BF9">
        <w:rPr>
          <w:rFonts w:ascii="Times New Roman" w:hAnsi="Times New Roman" w:cs="B Lotus"/>
          <w:sz w:val="24"/>
          <w:szCs w:val="24"/>
          <w:rtl/>
          <w:lang w:eastAsia="en-US" w:bidi="fa-IR"/>
        </w:rPr>
        <w:t xml:space="preserve"> در دما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بالا </w:t>
      </w:r>
      <w:r w:rsidR="0035023A" w:rsidRPr="00894BF9">
        <w:rPr>
          <w:rFonts w:ascii="Times New Roman" w:hAnsi="Times New Roman" w:cs="B Lotus"/>
          <w:sz w:val="24"/>
          <w:szCs w:val="24"/>
          <w:rtl/>
          <w:lang w:eastAsia="en-US" w:bidi="fa-IR"/>
        </w:rPr>
        <w:t>آستنیت</w:t>
      </w:r>
      <w:r w:rsidR="0035023A" w:rsidRPr="00894BF9">
        <w:rPr>
          <w:rStyle w:val="FootnoteReference"/>
          <w:rFonts w:ascii="Times New Roman" w:hAnsi="Times New Roman" w:cs="B Lotus"/>
          <w:sz w:val="24"/>
          <w:szCs w:val="24"/>
          <w:rtl/>
          <w:lang w:eastAsia="en-US" w:bidi="fa-IR"/>
        </w:rPr>
        <w:footnoteReference w:id="8"/>
      </w:r>
      <w:r w:rsidR="0035023A" w:rsidRPr="00894BF9">
        <w:rPr>
          <w:rFonts w:ascii="Times New Roman" w:hAnsi="Times New Roman" w:cs="B Lotus"/>
          <w:sz w:val="24"/>
          <w:szCs w:val="24"/>
          <w:rtl/>
          <w:lang w:eastAsia="en-US" w:bidi="fa-IR"/>
        </w:rPr>
        <w:t xml:space="preserve"> </w:t>
      </w:r>
      <w:r w:rsidRPr="00894BF9">
        <w:rPr>
          <w:rFonts w:ascii="Times New Roman" w:hAnsi="Times New Roman" w:cs="B Lotus"/>
          <w:sz w:val="24"/>
          <w:szCs w:val="24"/>
          <w:rtl/>
          <w:lang w:eastAsia="en-US" w:bidi="fa-IR"/>
        </w:rPr>
        <w:t>و فاز پا</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دار</w:t>
      </w:r>
      <w:r w:rsidRPr="00894BF9">
        <w:rPr>
          <w:rFonts w:ascii="Times New Roman" w:hAnsi="Times New Roman" w:cs="B Lotus"/>
          <w:sz w:val="24"/>
          <w:szCs w:val="24"/>
          <w:rtl/>
          <w:lang w:eastAsia="en-US" w:bidi="fa-IR"/>
        </w:rPr>
        <w:t xml:space="preserve"> در دما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پا</w:t>
      </w:r>
      <w:r w:rsidRPr="00894BF9">
        <w:rPr>
          <w:rFonts w:ascii="Times New Roman" w:hAnsi="Times New Roman" w:cs="B Lotus" w:hint="cs"/>
          <w:sz w:val="24"/>
          <w:szCs w:val="24"/>
          <w:rtl/>
          <w:lang w:eastAsia="en-US" w:bidi="fa-IR"/>
        </w:rPr>
        <w:t>یی</w:t>
      </w:r>
      <w:r w:rsidRPr="00894BF9">
        <w:rPr>
          <w:rFonts w:ascii="Times New Roman" w:hAnsi="Times New Roman" w:cs="B Lotus" w:hint="eastAsia"/>
          <w:sz w:val="24"/>
          <w:szCs w:val="24"/>
          <w:rtl/>
          <w:lang w:eastAsia="en-US" w:bidi="fa-IR"/>
        </w:rPr>
        <w:t>ن</w:t>
      </w:r>
      <w:r w:rsidRPr="00894BF9">
        <w:rPr>
          <w:rFonts w:ascii="Times New Roman" w:hAnsi="Times New Roman" w:cs="B Lotus"/>
          <w:sz w:val="24"/>
          <w:szCs w:val="24"/>
          <w:rtl/>
          <w:lang w:eastAsia="en-US" w:bidi="fa-IR"/>
        </w:rPr>
        <w:t xml:space="preserve"> مارتنز</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ت</w:t>
      </w:r>
      <w:r w:rsidR="0035023A" w:rsidRPr="00894BF9">
        <w:rPr>
          <w:rStyle w:val="FootnoteReference"/>
          <w:rFonts w:ascii="Times New Roman" w:hAnsi="Times New Roman" w:cs="B Lotus"/>
          <w:sz w:val="24"/>
          <w:szCs w:val="24"/>
          <w:rtl/>
          <w:lang w:eastAsia="en-US" w:bidi="fa-IR"/>
        </w:rPr>
        <w:footnoteReference w:id="9"/>
      </w:r>
      <w:r w:rsidR="004B1004">
        <w:rPr>
          <w:rFonts w:ascii="Times New Roman" w:hAnsi="Times New Roman" w:cs="B Lotus" w:hint="cs"/>
          <w:sz w:val="24"/>
          <w:szCs w:val="24"/>
          <w:rtl/>
          <w:lang w:eastAsia="en-US" w:bidi="fa-IR"/>
        </w:rPr>
        <w:t xml:space="preserve"> </w:t>
      </w:r>
      <w:r w:rsidRPr="00894BF9">
        <w:rPr>
          <w:rFonts w:ascii="Times New Roman" w:hAnsi="Times New Roman" w:cs="B Lotus"/>
          <w:sz w:val="24"/>
          <w:szCs w:val="24"/>
          <w:rtl/>
          <w:lang w:eastAsia="en-US" w:bidi="fa-IR"/>
        </w:rPr>
        <w:t>نام</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ده</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شود</w:t>
      </w:r>
      <w:r w:rsidRPr="00894BF9">
        <w:rPr>
          <w:rFonts w:ascii="Times New Roman" w:hAnsi="Times New Roman" w:cs="B Lotus"/>
          <w:sz w:val="24"/>
          <w:szCs w:val="24"/>
          <w:rtl/>
          <w:lang w:eastAsia="en-US" w:bidi="fa-IR"/>
        </w:rPr>
        <w:t>. ساختار کر</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ستال</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w:t>
      </w:r>
      <w:r w:rsidR="0035023A" w:rsidRPr="00894BF9">
        <w:rPr>
          <w:rFonts w:ascii="Times New Roman" w:hAnsi="Times New Roman" w:cs="B Lotus"/>
          <w:sz w:val="24"/>
          <w:szCs w:val="24"/>
          <w:rtl/>
          <w:lang w:eastAsia="en-US" w:bidi="fa-IR"/>
        </w:rPr>
        <w:t>آستنیت</w:t>
      </w:r>
      <w:r w:rsidRPr="00894BF9">
        <w:rPr>
          <w:rFonts w:ascii="Times New Roman" w:hAnsi="Times New Roman" w:cs="B Lotus" w:hint="cs"/>
          <w:sz w:val="24"/>
          <w:szCs w:val="24"/>
          <w:rtl/>
          <w:lang w:eastAsia="en-US" w:bidi="fa-IR"/>
        </w:rPr>
        <w:t xml:space="preserve"> </w:t>
      </w:r>
      <w:r w:rsidR="00A06876" w:rsidRPr="00894BF9">
        <w:rPr>
          <w:rFonts w:ascii="Times New Roman" w:hAnsi="Times New Roman" w:cs="B Lotus"/>
          <w:sz w:val="24"/>
          <w:szCs w:val="24"/>
          <w:rtl/>
          <w:lang w:eastAsia="en-US" w:bidi="fa-IR"/>
        </w:rPr>
        <w:t>به</w:t>
      </w:r>
      <w:r w:rsidR="003606DD">
        <w:rPr>
          <w:rFonts w:ascii="Times New Roman" w:hAnsi="Times New Roman" w:cs="B Lotus" w:hint="cs"/>
          <w:sz w:val="24"/>
          <w:szCs w:val="24"/>
          <w:rtl/>
          <w:lang w:eastAsia="en-US" w:bidi="fa-IR"/>
        </w:rPr>
        <w:t xml:space="preserve"> </w:t>
      </w:r>
      <w:r w:rsidR="00A06876" w:rsidRPr="00894BF9">
        <w:rPr>
          <w:rFonts w:ascii="Times New Roman" w:hAnsi="Times New Roman" w:cs="B Lotus"/>
          <w:sz w:val="24"/>
          <w:szCs w:val="24"/>
          <w:rtl/>
          <w:lang w:eastAsia="en-US" w:bidi="fa-IR"/>
        </w:rPr>
        <w:t>‌صورت</w:t>
      </w:r>
      <w:r w:rsidRPr="00894BF9">
        <w:rPr>
          <w:rFonts w:ascii="Times New Roman" w:hAnsi="Times New Roman" w:cs="B Lotus"/>
          <w:sz w:val="24"/>
          <w:szCs w:val="24"/>
          <w:rtl/>
          <w:lang w:eastAsia="en-US" w:bidi="fa-IR"/>
        </w:rPr>
        <w:t xml:space="preserve"> مکعب</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است و دارا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فاز دما</w:t>
      </w:r>
      <w:r w:rsidRPr="00894BF9">
        <w:rPr>
          <w:rFonts w:ascii="Times New Roman" w:hAnsi="Times New Roman" w:cs="B Lotus" w:hint="cs"/>
          <w:sz w:val="24"/>
          <w:szCs w:val="24"/>
          <w:rtl/>
          <w:lang w:eastAsia="en-US" w:bidi="fa-IR"/>
        </w:rPr>
        <w:t>یی</w:t>
      </w:r>
      <w:r w:rsidRPr="00894BF9">
        <w:rPr>
          <w:rFonts w:ascii="Times New Roman" w:hAnsi="Times New Roman" w:cs="B Lotus"/>
          <w:sz w:val="24"/>
          <w:szCs w:val="24"/>
          <w:rtl/>
          <w:lang w:eastAsia="en-US" w:bidi="fa-IR"/>
        </w:rPr>
        <w:t xml:space="preserve"> بالا و استحکام بالا است. مارتنز</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ت</w:t>
      </w:r>
      <w:r w:rsidRPr="00894BF9">
        <w:rPr>
          <w:rFonts w:ascii="Times New Roman" w:hAnsi="Times New Roman" w:cs="B Lotus"/>
          <w:sz w:val="24"/>
          <w:szCs w:val="24"/>
          <w:rtl/>
          <w:lang w:eastAsia="en-US" w:bidi="fa-IR"/>
        </w:rPr>
        <w:t xml:space="preserve"> دارا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فاز دما</w:t>
      </w:r>
      <w:r w:rsidRPr="00894BF9">
        <w:rPr>
          <w:rFonts w:ascii="Times New Roman" w:hAnsi="Times New Roman" w:cs="B Lotus" w:hint="cs"/>
          <w:sz w:val="24"/>
          <w:szCs w:val="24"/>
          <w:rtl/>
          <w:lang w:eastAsia="en-US" w:bidi="fa-IR"/>
        </w:rPr>
        <w:t>یی</w:t>
      </w:r>
      <w:r w:rsidRPr="00894BF9">
        <w:rPr>
          <w:rFonts w:ascii="Times New Roman" w:hAnsi="Times New Roman" w:cs="B Lotus"/>
          <w:sz w:val="24"/>
          <w:szCs w:val="24"/>
          <w:rtl/>
          <w:lang w:eastAsia="en-US" w:bidi="fa-IR"/>
        </w:rPr>
        <w:t xml:space="preserve"> پا</w:t>
      </w:r>
      <w:r w:rsidRPr="00894BF9">
        <w:rPr>
          <w:rFonts w:ascii="Times New Roman" w:hAnsi="Times New Roman" w:cs="B Lotus" w:hint="cs"/>
          <w:sz w:val="24"/>
          <w:szCs w:val="24"/>
          <w:rtl/>
          <w:lang w:eastAsia="en-US" w:bidi="fa-IR"/>
        </w:rPr>
        <w:t>یی</w:t>
      </w:r>
      <w:r w:rsidRPr="00894BF9">
        <w:rPr>
          <w:rFonts w:ascii="Times New Roman" w:hAnsi="Times New Roman" w:cs="B Lotus" w:hint="eastAsia"/>
          <w:sz w:val="24"/>
          <w:szCs w:val="24"/>
          <w:rtl/>
          <w:lang w:eastAsia="en-US" w:bidi="fa-IR"/>
        </w:rPr>
        <w:t>ن،</w:t>
      </w:r>
      <w:r w:rsidRPr="00894BF9">
        <w:rPr>
          <w:rFonts w:ascii="Times New Roman" w:hAnsi="Times New Roman" w:cs="B Lotus"/>
          <w:sz w:val="24"/>
          <w:szCs w:val="24"/>
          <w:rtl/>
          <w:lang w:eastAsia="en-US" w:bidi="fa-IR"/>
        </w:rPr>
        <w:t xml:space="preserve"> ساختار </w:t>
      </w:r>
      <w:r w:rsidR="006971DD" w:rsidRPr="00894BF9">
        <w:rPr>
          <w:rFonts w:ascii="Times New Roman" w:hAnsi="Times New Roman" w:cs="B Lotus" w:hint="cs"/>
          <w:sz w:val="24"/>
          <w:szCs w:val="24"/>
          <w:rtl/>
          <w:lang w:eastAsia="en-US" w:bidi="fa-IR"/>
        </w:rPr>
        <w:t>مونوکلینیک</w:t>
      </w:r>
      <w:r w:rsidR="006971DD" w:rsidRPr="00894BF9">
        <w:rPr>
          <w:rFonts w:ascii="Times New Roman" w:hAnsi="Times New Roman" w:cs="B Lotus"/>
          <w:sz w:val="24"/>
          <w:szCs w:val="24"/>
          <w:rtl/>
          <w:lang w:eastAsia="en-US" w:bidi="fa-IR"/>
        </w:rPr>
        <w:t xml:space="preserve"> </w:t>
      </w:r>
      <w:r w:rsidRPr="00894BF9">
        <w:rPr>
          <w:rFonts w:ascii="Times New Roman" w:hAnsi="Times New Roman" w:cs="B Lotus"/>
          <w:sz w:val="24"/>
          <w:szCs w:val="24"/>
          <w:rtl/>
          <w:lang w:eastAsia="en-US" w:bidi="fa-IR"/>
        </w:rPr>
        <w:t xml:space="preserve">و تقارن کمتر نسبت به </w:t>
      </w:r>
      <w:r w:rsidR="0035023A" w:rsidRPr="00894BF9">
        <w:rPr>
          <w:rFonts w:ascii="Times New Roman" w:hAnsi="Times New Roman" w:cs="B Lotus"/>
          <w:sz w:val="24"/>
          <w:szCs w:val="24"/>
          <w:rtl/>
          <w:lang w:eastAsia="en-US" w:bidi="fa-IR"/>
        </w:rPr>
        <w:t>آستنیت</w:t>
      </w:r>
      <w:r w:rsidRPr="00894BF9">
        <w:rPr>
          <w:rFonts w:ascii="Times New Roman" w:hAnsi="Times New Roman" w:cs="B Lotus"/>
          <w:sz w:val="24"/>
          <w:szCs w:val="24"/>
          <w:rtl/>
          <w:lang w:eastAsia="en-US" w:bidi="fa-IR"/>
        </w:rPr>
        <w:t xml:space="preserve"> است. ا</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ن</w:t>
      </w:r>
      <w:r w:rsidRPr="00894BF9">
        <w:rPr>
          <w:rFonts w:ascii="Times New Roman" w:hAnsi="Times New Roman" w:cs="B Lotus"/>
          <w:sz w:val="24"/>
          <w:szCs w:val="24"/>
          <w:rtl/>
          <w:lang w:eastAsia="en-US" w:bidi="fa-IR"/>
        </w:rPr>
        <w:t xml:space="preserve"> دو فاز با اعمال دما </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ا</w:t>
      </w:r>
      <w:r w:rsidRPr="00894BF9">
        <w:rPr>
          <w:rFonts w:ascii="Times New Roman" w:hAnsi="Times New Roman" w:cs="B Lotus"/>
          <w:sz w:val="24"/>
          <w:szCs w:val="24"/>
          <w:rtl/>
          <w:lang w:eastAsia="en-US" w:bidi="fa-IR"/>
        </w:rPr>
        <w:t xml:space="preserve"> تنش، قابل تبد</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ل</w:t>
      </w:r>
      <w:r w:rsidRPr="00894BF9">
        <w:rPr>
          <w:rFonts w:ascii="Times New Roman" w:hAnsi="Times New Roman" w:cs="B Lotus"/>
          <w:sz w:val="24"/>
          <w:szCs w:val="24"/>
          <w:rtl/>
          <w:lang w:eastAsia="en-US" w:bidi="fa-IR"/>
        </w:rPr>
        <w:t xml:space="preserve"> به همد</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گر</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eastAsia"/>
          <w:sz w:val="24"/>
          <w:szCs w:val="24"/>
          <w:rtl/>
          <w:lang w:eastAsia="en-US" w:bidi="fa-IR"/>
        </w:rPr>
        <w:t>شوند</w:t>
      </w:r>
      <w:r w:rsidRPr="00894BF9">
        <w:rPr>
          <w:rFonts w:ascii="Times New Roman" w:hAnsi="Times New Roman" w:cs="B Lotus"/>
          <w:sz w:val="24"/>
          <w:szCs w:val="24"/>
          <w:rtl/>
          <w:lang w:eastAsia="en-US" w:bidi="fa-IR"/>
        </w:rPr>
        <w:t xml:space="preserve"> و تمام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w:t>
      </w:r>
      <w:r w:rsidR="003606DD">
        <w:rPr>
          <w:rFonts w:ascii="Times New Roman" w:hAnsi="Times New Roman" w:cs="B Lotus"/>
          <w:sz w:val="24"/>
          <w:szCs w:val="24"/>
          <w:rtl/>
          <w:lang w:eastAsia="en-US" w:bidi="fa-IR"/>
        </w:rPr>
        <w:t>ویژگی‌های</w:t>
      </w:r>
      <w:r w:rsidRPr="00894BF9">
        <w:rPr>
          <w:rFonts w:ascii="Times New Roman" w:hAnsi="Times New Roman" w:cs="B Lotus"/>
          <w:sz w:val="24"/>
          <w:szCs w:val="24"/>
          <w:rtl/>
          <w:lang w:eastAsia="en-US" w:bidi="fa-IR"/>
        </w:rPr>
        <w:t xml:space="preserve"> مکان</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ک</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w:t>
      </w:r>
      <w:r w:rsidRPr="00894BF9">
        <w:rPr>
          <w:rFonts w:ascii="Times New Roman" w:hAnsi="Times New Roman" w:cs="B Lotus"/>
          <w:sz w:val="24"/>
          <w:szCs w:val="24"/>
          <w:rtl/>
          <w:lang w:eastAsia="en-US" w:bidi="fa-IR"/>
        </w:rPr>
        <w:t xml:space="preserve"> الکتر</w:t>
      </w:r>
      <w:r w:rsidRPr="00894BF9">
        <w:rPr>
          <w:rFonts w:ascii="Times New Roman" w:hAnsi="Times New Roman" w:cs="B Lotus" w:hint="cs"/>
          <w:sz w:val="24"/>
          <w:szCs w:val="24"/>
          <w:rtl/>
          <w:lang w:eastAsia="en-US" w:bidi="fa-IR"/>
        </w:rPr>
        <w:t>ی</w:t>
      </w:r>
      <w:r w:rsidRPr="00894BF9">
        <w:rPr>
          <w:rFonts w:ascii="Times New Roman" w:hAnsi="Times New Roman" w:cs="B Lotus" w:hint="eastAsia"/>
          <w:sz w:val="24"/>
          <w:szCs w:val="24"/>
          <w:rtl/>
          <w:lang w:eastAsia="en-US" w:bidi="fa-IR"/>
        </w:rPr>
        <w:t>ک</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و حرارت</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آلیاژهای حافظه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دار شکلی را تحت </w:t>
      </w:r>
      <w:r w:rsidR="00A06876" w:rsidRPr="00894BF9">
        <w:rPr>
          <w:rFonts w:ascii="Times New Roman" w:hAnsi="Times New Roman" w:cs="B Lotus" w:hint="cs"/>
          <w:sz w:val="24"/>
          <w:szCs w:val="24"/>
          <w:rtl/>
          <w:lang w:eastAsia="en-US" w:bidi="fa-IR"/>
        </w:rPr>
        <w:t>تأثیر</w:t>
      </w:r>
      <w:r w:rsidRPr="00894BF9">
        <w:rPr>
          <w:rFonts w:ascii="Times New Roman" w:hAnsi="Times New Roman" w:cs="B Lotus" w:hint="cs"/>
          <w:sz w:val="24"/>
          <w:szCs w:val="24"/>
          <w:rtl/>
          <w:lang w:eastAsia="en-US" w:bidi="fa-IR"/>
        </w:rPr>
        <w:t xml:space="preserve"> قرار می</w:t>
      </w:r>
      <w:r w:rsidR="004B1004">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دهد. (شکل</w:t>
      </w:r>
      <w:r w:rsidR="00827F10" w:rsidRPr="00894BF9">
        <w:rPr>
          <w:rFonts w:ascii="Times New Roman" w:hAnsi="Times New Roman" w:cs="B Lotus" w:hint="cs"/>
          <w:sz w:val="24"/>
          <w:szCs w:val="24"/>
          <w:rtl/>
          <w:lang w:eastAsia="en-US" w:bidi="fa-IR"/>
        </w:rPr>
        <w:t xml:space="preserve"> </w:t>
      </w:r>
      <w:r w:rsidRPr="00894BF9">
        <w:rPr>
          <w:rFonts w:ascii="Times New Roman" w:hAnsi="Times New Roman" w:cs="B Lotus" w:hint="cs"/>
          <w:sz w:val="24"/>
          <w:szCs w:val="24"/>
          <w:rtl/>
          <w:lang w:eastAsia="en-US" w:bidi="fa-IR"/>
        </w:rPr>
        <w:t xml:space="preserve">3) </w:t>
      </w:r>
      <w:r w:rsidRPr="00894BF9">
        <w:rPr>
          <w:rFonts w:ascii="Times New Roman" w:hAnsi="Times New Roman" w:cs="B Lotus" w:hint="cs"/>
          <w:sz w:val="24"/>
          <w:szCs w:val="24"/>
          <w:rtl/>
          <w:lang w:eastAsia="en-US"/>
        </w:rPr>
        <w:t>[</w:t>
      </w:r>
      <w:r w:rsidR="00E1604C">
        <w:rPr>
          <w:rFonts w:ascii="Times New Roman" w:hAnsi="Times New Roman" w:cs="B Lotus"/>
          <w:sz w:val="24"/>
          <w:szCs w:val="24"/>
          <w:lang w:eastAsia="en-US"/>
        </w:rPr>
        <w:t>20</w:t>
      </w:r>
      <w:r w:rsidRPr="00894BF9">
        <w:rPr>
          <w:rFonts w:ascii="Times New Roman" w:hAnsi="Times New Roman" w:cs="B Lotus" w:hint="cs"/>
          <w:sz w:val="24"/>
          <w:szCs w:val="24"/>
          <w:rtl/>
          <w:lang w:eastAsia="en-US"/>
        </w:rPr>
        <w:t>]</w:t>
      </w:r>
      <w:r w:rsidRPr="00894BF9">
        <w:rPr>
          <w:rFonts w:ascii="Times New Roman" w:hAnsi="Times New Roman" w:cs="B Lotus" w:hint="cs"/>
          <w:sz w:val="24"/>
          <w:szCs w:val="24"/>
          <w:rtl/>
          <w:lang w:eastAsia="en-US" w:bidi="fa-IR"/>
        </w:rPr>
        <w:t xml:space="preserve">. </w:t>
      </w:r>
    </w:p>
    <w:p w:rsidR="00860376" w:rsidRPr="00894BF9" w:rsidRDefault="00860376" w:rsidP="00860376">
      <w:pPr>
        <w:bidi/>
        <w:spacing w:after="0" w:line="240" w:lineRule="auto"/>
        <w:ind w:left="90" w:firstLine="360"/>
        <w:jc w:val="both"/>
        <w:rPr>
          <w:rFonts w:ascii="Times New Roman" w:hAnsi="Times New Roman" w:cs="B Lotus"/>
          <w:sz w:val="24"/>
          <w:szCs w:val="24"/>
          <w:rtl/>
          <w:lang w:eastAsia="en-US" w:bidi="fa-IR"/>
        </w:rPr>
      </w:pPr>
    </w:p>
    <w:p w:rsidR="005E5F53" w:rsidRPr="00894BF9" w:rsidRDefault="005E5F53" w:rsidP="006846E7">
      <w:pPr>
        <w:pStyle w:val="ListParagraph"/>
        <w:bidi/>
        <w:spacing w:after="0" w:line="240" w:lineRule="auto"/>
        <w:ind w:left="450"/>
        <w:jc w:val="center"/>
        <w:rPr>
          <w:rFonts w:ascii="Times New Roman" w:hAnsi="Times New Roman" w:cs="B Lotus"/>
          <w:b/>
          <w:bCs/>
          <w:sz w:val="20"/>
          <w:szCs w:val="20"/>
          <w:rtl/>
          <w:lang w:eastAsia="en-US" w:bidi="fa-IR"/>
        </w:rPr>
      </w:pPr>
      <w:r w:rsidRPr="00894BF9">
        <w:rPr>
          <w:rFonts w:ascii="Times New Roman" w:hAnsi="Times New Roman" w:cs="B Lotus" w:hint="cs"/>
          <w:b/>
          <w:bCs/>
          <w:sz w:val="20"/>
          <w:szCs w:val="20"/>
          <w:rtl/>
          <w:lang w:eastAsia="en-US" w:bidi="fa-IR"/>
        </w:rPr>
        <w:t>شکل 3</w:t>
      </w:r>
      <w:r w:rsidR="008170B0" w:rsidRPr="008170B0">
        <w:rPr>
          <w:rFonts w:ascii="Times New Roman" w:hAnsi="Times New Roman" w:cs="B Lotus" w:hint="cs"/>
          <w:sz w:val="20"/>
          <w:szCs w:val="20"/>
          <w:rtl/>
          <w:lang w:eastAsia="en-US" w:bidi="fa-IR"/>
        </w:rPr>
        <w:t>.</w:t>
      </w:r>
      <w:r w:rsidRPr="008170B0">
        <w:rPr>
          <w:rFonts w:ascii="Times New Roman" w:hAnsi="Times New Roman" w:cs="B Lotus" w:hint="cs"/>
          <w:sz w:val="20"/>
          <w:szCs w:val="20"/>
          <w:rtl/>
          <w:lang w:eastAsia="en-US" w:bidi="fa-IR"/>
        </w:rPr>
        <w:t xml:space="preserve"> فازهای اصلی در آلیاژهای حافظه</w:t>
      </w:r>
      <w:r w:rsidRPr="008170B0">
        <w:rPr>
          <w:rFonts w:ascii="Times New Roman" w:hAnsi="Times New Roman" w:cs="B Lotus"/>
          <w:sz w:val="20"/>
          <w:szCs w:val="20"/>
          <w:rtl/>
          <w:lang w:eastAsia="en-US" w:bidi="fa-IR"/>
        </w:rPr>
        <w:softHyphen/>
      </w:r>
      <w:r w:rsidRPr="008170B0">
        <w:rPr>
          <w:rFonts w:ascii="Times New Roman" w:hAnsi="Times New Roman" w:cs="B Lotus" w:hint="cs"/>
          <w:sz w:val="20"/>
          <w:szCs w:val="20"/>
          <w:rtl/>
          <w:lang w:eastAsia="en-US" w:bidi="fa-IR"/>
        </w:rPr>
        <w:t xml:space="preserve">دار شکلی </w:t>
      </w:r>
      <w:r w:rsidRPr="008170B0">
        <w:rPr>
          <w:rFonts w:ascii="Times New Roman" w:hAnsi="Times New Roman" w:cs="B Lotus"/>
          <w:sz w:val="20"/>
          <w:szCs w:val="20"/>
          <w:rtl/>
          <w:lang w:eastAsia="en-US"/>
        </w:rPr>
        <w:t>[</w:t>
      </w:r>
      <w:r w:rsidR="00132AA3" w:rsidRPr="008170B0">
        <w:rPr>
          <w:rFonts w:ascii="Times New Roman" w:hAnsi="Times New Roman" w:cs="B Lotus" w:hint="cs"/>
          <w:sz w:val="20"/>
          <w:szCs w:val="20"/>
          <w:rtl/>
          <w:lang w:eastAsia="en-US"/>
        </w:rPr>
        <w:t>20</w:t>
      </w:r>
      <w:r w:rsidRPr="008170B0">
        <w:rPr>
          <w:rFonts w:ascii="Times New Roman" w:hAnsi="Times New Roman" w:cs="B Lotus"/>
          <w:sz w:val="20"/>
          <w:szCs w:val="20"/>
          <w:rtl/>
          <w:lang w:eastAsia="en-US"/>
        </w:rPr>
        <w:t>]</w:t>
      </w:r>
      <w:r w:rsidR="004F3077" w:rsidRPr="008170B0">
        <w:rPr>
          <w:rFonts w:ascii="Times New Roman" w:hAnsi="Times New Roman" w:cs="B Lotus" w:hint="cs"/>
          <w:sz w:val="20"/>
          <w:szCs w:val="20"/>
          <w:rtl/>
          <w:lang w:eastAsia="en-US" w:bidi="fa-IR"/>
        </w:rPr>
        <w:t>.</w:t>
      </w:r>
    </w:p>
    <w:p w:rsidR="007E7740" w:rsidRPr="00894BF9" w:rsidRDefault="007E7740" w:rsidP="006846E7">
      <w:pPr>
        <w:pStyle w:val="ListParagraph"/>
        <w:bidi/>
        <w:spacing w:after="0" w:line="240" w:lineRule="auto"/>
        <w:ind w:left="450"/>
        <w:jc w:val="center"/>
        <w:rPr>
          <w:rFonts w:ascii="Times New Roman" w:hAnsi="Times New Roman" w:cs="B Lotus"/>
          <w:sz w:val="24"/>
          <w:szCs w:val="24"/>
          <w:lang w:eastAsia="en-US" w:bidi="fa-IR"/>
        </w:rPr>
      </w:pPr>
      <w:r w:rsidRPr="00894BF9">
        <w:rPr>
          <w:noProof/>
          <w:lang w:eastAsia="en-US"/>
        </w:rPr>
        <w:drawing>
          <wp:inline distT="0" distB="0" distL="0" distR="0" wp14:anchorId="47E9630E" wp14:editId="5F89F324">
            <wp:extent cx="1586230" cy="1008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368" cy="1021147"/>
                    </a:xfrm>
                    <a:prstGeom prst="rect">
                      <a:avLst/>
                    </a:prstGeom>
                    <a:noFill/>
                    <a:ln>
                      <a:noFill/>
                    </a:ln>
                  </pic:spPr>
                </pic:pic>
              </a:graphicData>
            </a:graphic>
          </wp:inline>
        </w:drawing>
      </w:r>
    </w:p>
    <w:p w:rsidR="005E5F53" w:rsidRDefault="005E5F53" w:rsidP="006846E7">
      <w:pPr>
        <w:pStyle w:val="23"/>
        <w:bidi w:val="0"/>
        <w:spacing w:before="0"/>
        <w:jc w:val="center"/>
        <w:rPr>
          <w:rFonts w:asciiTheme="majorBidi" w:eastAsia="Calibri" w:hAnsiTheme="majorBidi" w:cstheme="majorBidi"/>
          <w:b w:val="0"/>
          <w:bCs w:val="0"/>
          <w:noProof/>
          <w:sz w:val="18"/>
          <w:lang w:bidi="ar-SA"/>
        </w:rPr>
      </w:pPr>
      <w:r w:rsidRPr="00860376">
        <w:rPr>
          <w:rFonts w:asciiTheme="majorBidi" w:eastAsia="Calibri" w:hAnsiTheme="majorBidi" w:cstheme="majorBidi"/>
          <w:noProof/>
          <w:sz w:val="18"/>
          <w:lang w:bidi="ar-SA"/>
        </w:rPr>
        <w:t>Fig.</w:t>
      </w:r>
      <w:r w:rsidR="00150CA3" w:rsidRPr="00860376">
        <w:rPr>
          <w:rFonts w:asciiTheme="majorBidi" w:eastAsia="Calibri" w:hAnsiTheme="majorBidi" w:cstheme="majorBidi"/>
          <w:noProof/>
          <w:sz w:val="18"/>
          <w:lang w:bidi="ar-SA"/>
        </w:rPr>
        <w:t xml:space="preserve"> </w:t>
      </w:r>
      <w:r w:rsidR="004F3077" w:rsidRPr="00860376">
        <w:rPr>
          <w:rFonts w:asciiTheme="majorBidi" w:eastAsia="Calibri" w:hAnsiTheme="majorBidi" w:cstheme="majorBidi"/>
          <w:noProof/>
          <w:sz w:val="18"/>
          <w:lang w:bidi="ar-SA"/>
        </w:rPr>
        <w:t>3</w:t>
      </w:r>
      <w:r w:rsidRPr="00860376">
        <w:rPr>
          <w:rFonts w:asciiTheme="majorBidi" w:eastAsia="Calibri" w:hAnsiTheme="majorBidi" w:cstheme="majorBidi"/>
          <w:noProof/>
          <w:sz w:val="18"/>
          <w:lang w:bidi="ar-SA"/>
        </w:rPr>
        <w:t xml:space="preserve">. </w:t>
      </w:r>
      <w:r w:rsidRPr="00860376">
        <w:rPr>
          <w:rFonts w:asciiTheme="majorBidi" w:eastAsia="Calibri" w:hAnsiTheme="majorBidi" w:cstheme="majorBidi"/>
          <w:b w:val="0"/>
          <w:bCs w:val="0"/>
          <w:noProof/>
          <w:sz w:val="18"/>
          <w:lang w:bidi="ar-SA"/>
        </w:rPr>
        <w:t>Original phases in shape memory alloys [</w:t>
      </w:r>
      <w:r w:rsidR="00132AA3" w:rsidRPr="00860376">
        <w:rPr>
          <w:rFonts w:asciiTheme="majorBidi" w:eastAsia="Calibri" w:hAnsiTheme="majorBidi" w:cstheme="majorBidi"/>
          <w:b w:val="0"/>
          <w:bCs w:val="0"/>
          <w:noProof/>
          <w:sz w:val="18"/>
          <w:lang w:bidi="ar-SA"/>
        </w:rPr>
        <w:t>20</w:t>
      </w:r>
      <w:r w:rsidRPr="00860376">
        <w:rPr>
          <w:rFonts w:asciiTheme="majorBidi" w:eastAsia="Calibri" w:hAnsiTheme="majorBidi" w:cstheme="majorBidi"/>
          <w:b w:val="0"/>
          <w:bCs w:val="0"/>
          <w:noProof/>
          <w:sz w:val="18"/>
          <w:lang w:bidi="ar-SA"/>
        </w:rPr>
        <w:t>].</w:t>
      </w:r>
    </w:p>
    <w:p w:rsidR="00860376" w:rsidRPr="00860376" w:rsidRDefault="00860376" w:rsidP="00860376">
      <w:pPr>
        <w:pStyle w:val="23"/>
        <w:bidi w:val="0"/>
        <w:spacing w:before="0"/>
        <w:jc w:val="center"/>
        <w:rPr>
          <w:rFonts w:asciiTheme="majorBidi" w:eastAsia="Calibri" w:hAnsiTheme="majorBidi" w:cstheme="majorBidi"/>
          <w:b w:val="0"/>
          <w:bCs w:val="0"/>
          <w:noProof/>
          <w:sz w:val="18"/>
          <w:lang w:bidi="ar-SA"/>
        </w:rPr>
      </w:pPr>
    </w:p>
    <w:p w:rsidR="007E7740" w:rsidRPr="00894BF9" w:rsidRDefault="00D17E3F" w:rsidP="006846E7">
      <w:pPr>
        <w:widowControl w:val="0"/>
        <w:bidi/>
        <w:spacing w:after="0" w:line="240" w:lineRule="auto"/>
        <w:ind w:left="14"/>
        <w:jc w:val="both"/>
        <w:rPr>
          <w:rFonts w:ascii="Arial" w:eastAsia="Calibri" w:hAnsi="Arial" w:cs="B Zar"/>
          <w:b/>
          <w:bCs/>
          <w:sz w:val="28"/>
          <w:szCs w:val="28"/>
        </w:rPr>
      </w:pPr>
      <w:r w:rsidRPr="00894BF9">
        <w:rPr>
          <w:rFonts w:ascii="Arial" w:eastAsia="Calibri" w:hAnsi="Arial" w:cs="B Zar" w:hint="cs"/>
          <w:b/>
          <w:bCs/>
          <w:sz w:val="28"/>
          <w:szCs w:val="28"/>
          <w:rtl/>
        </w:rPr>
        <w:t>3-</w:t>
      </w:r>
      <w:r w:rsidR="008170B0">
        <w:rPr>
          <w:rFonts w:ascii="Arial" w:eastAsia="Calibri" w:hAnsi="Arial" w:cs="B Zar" w:hint="cs"/>
          <w:b/>
          <w:bCs/>
          <w:sz w:val="28"/>
          <w:szCs w:val="28"/>
          <w:rtl/>
        </w:rPr>
        <w:t>درستی</w:t>
      </w:r>
      <w:r w:rsidR="008170B0">
        <w:rPr>
          <w:rFonts w:ascii="Arial" w:eastAsia="Calibri" w:hAnsi="Arial" w:cs="B Zar" w:hint="eastAsia"/>
          <w:b/>
          <w:bCs/>
          <w:sz w:val="28"/>
          <w:szCs w:val="28"/>
          <w:rtl/>
        </w:rPr>
        <w:t>‌</w:t>
      </w:r>
      <w:r w:rsidR="008170B0">
        <w:rPr>
          <w:rFonts w:ascii="Arial" w:eastAsia="Calibri" w:hAnsi="Arial" w:cs="B Zar" w:hint="cs"/>
          <w:b/>
          <w:bCs/>
          <w:sz w:val="28"/>
          <w:szCs w:val="28"/>
          <w:rtl/>
        </w:rPr>
        <w:t>آزمایی</w:t>
      </w:r>
      <w:r w:rsidR="00150CA3" w:rsidRPr="00894BF9">
        <w:rPr>
          <w:rFonts w:ascii="Arial" w:eastAsia="Calibri" w:hAnsi="Arial" w:cs="B Zar" w:hint="cs"/>
          <w:b/>
          <w:bCs/>
          <w:sz w:val="28"/>
          <w:szCs w:val="28"/>
          <w:rtl/>
        </w:rPr>
        <w:t xml:space="preserve"> و مدل</w:t>
      </w:r>
      <w:r w:rsidR="00150CA3" w:rsidRPr="00894BF9">
        <w:rPr>
          <w:rFonts w:ascii="Arial" w:eastAsia="Calibri" w:hAnsi="Arial" w:cs="B Zar"/>
          <w:b/>
          <w:bCs/>
          <w:sz w:val="28"/>
          <w:szCs w:val="28"/>
          <w:rtl/>
        </w:rPr>
        <w:softHyphen/>
      </w:r>
      <w:r w:rsidR="00150CA3" w:rsidRPr="00894BF9">
        <w:rPr>
          <w:rFonts w:ascii="Arial" w:eastAsia="Calibri" w:hAnsi="Arial" w:cs="B Zar" w:hint="cs"/>
          <w:b/>
          <w:bCs/>
          <w:sz w:val="28"/>
          <w:szCs w:val="28"/>
          <w:rtl/>
        </w:rPr>
        <w:t>سازی قاب</w:t>
      </w:r>
      <w:r w:rsidR="00150CA3" w:rsidRPr="00894BF9">
        <w:rPr>
          <w:rFonts w:ascii="Arial" w:eastAsia="Calibri" w:hAnsi="Arial" w:cs="B Zar"/>
          <w:b/>
          <w:bCs/>
          <w:sz w:val="28"/>
          <w:szCs w:val="28"/>
          <w:rtl/>
        </w:rPr>
        <w:softHyphen/>
      </w:r>
      <w:r w:rsidR="00150CA3" w:rsidRPr="00894BF9">
        <w:rPr>
          <w:rFonts w:ascii="Arial" w:eastAsia="Calibri" w:hAnsi="Arial" w:cs="B Zar" w:hint="cs"/>
          <w:b/>
          <w:bCs/>
          <w:sz w:val="28"/>
          <w:szCs w:val="28"/>
          <w:rtl/>
        </w:rPr>
        <w:t>ها</w:t>
      </w:r>
    </w:p>
    <w:p w:rsidR="00462D7E" w:rsidRDefault="007E7740" w:rsidP="00860376">
      <w:pPr>
        <w:widowControl w:val="0"/>
        <w:bidi/>
        <w:spacing w:after="0" w:line="240" w:lineRule="auto"/>
        <w:ind w:left="-29" w:firstLine="43"/>
        <w:contextualSpacing/>
        <w:jc w:val="both"/>
        <w:rPr>
          <w:rFonts w:ascii="Times New Roman" w:hAnsi="Times New Roman" w:cs="B Lotus"/>
          <w:sz w:val="24"/>
          <w:szCs w:val="24"/>
          <w:lang w:eastAsia="en-US" w:bidi="fa-IR"/>
        </w:rPr>
      </w:pPr>
      <w:r w:rsidRPr="00894BF9">
        <w:rPr>
          <w:rFonts w:ascii="Times New Roman" w:hAnsi="Times New Roman" w:cs="B Lotus" w:hint="cs"/>
          <w:sz w:val="24"/>
          <w:szCs w:val="24"/>
          <w:rtl/>
          <w:lang w:eastAsia="en-US" w:bidi="fa-IR"/>
        </w:rPr>
        <w:t>در</w:t>
      </w:r>
      <w:r w:rsidRPr="00894BF9">
        <w:rPr>
          <w:rFonts w:ascii="Times New Roman" w:hAnsi="Times New Roman" w:cs="B Lotus"/>
          <w:sz w:val="24"/>
          <w:szCs w:val="24"/>
          <w:rtl/>
          <w:lang w:eastAsia="en-US" w:bidi="fa-IR"/>
        </w:rPr>
        <w:t xml:space="preserve"> ا</w:t>
      </w:r>
      <w:r w:rsidRPr="00894BF9">
        <w:rPr>
          <w:rFonts w:ascii="Times New Roman" w:hAnsi="Times New Roman" w:cs="B Lotus" w:hint="cs"/>
          <w:sz w:val="24"/>
          <w:szCs w:val="24"/>
          <w:rtl/>
          <w:lang w:eastAsia="en-US" w:bidi="fa-IR"/>
        </w:rPr>
        <w:t>ین</w:t>
      </w:r>
      <w:r w:rsidRPr="00894BF9">
        <w:rPr>
          <w:rFonts w:ascii="Times New Roman" w:hAnsi="Times New Roman" w:cs="B Lotus"/>
          <w:sz w:val="24"/>
          <w:szCs w:val="24"/>
          <w:rtl/>
          <w:lang w:eastAsia="en-US" w:bidi="fa-IR"/>
        </w:rPr>
        <w:t xml:space="preserve"> </w:t>
      </w:r>
      <w:r w:rsidR="00B827E8" w:rsidRPr="00894BF9">
        <w:rPr>
          <w:rFonts w:ascii="Times New Roman" w:hAnsi="Times New Roman" w:cs="B Lotus" w:hint="cs"/>
          <w:sz w:val="24"/>
          <w:szCs w:val="24"/>
          <w:rtl/>
          <w:lang w:eastAsia="en-US" w:bidi="fa-IR"/>
        </w:rPr>
        <w:t>مقاله</w:t>
      </w:r>
      <w:r w:rsidR="002E63EA" w:rsidRPr="00894BF9">
        <w:rPr>
          <w:rFonts w:ascii="Times New Roman" w:hAnsi="Times New Roman" w:cs="B Lotus" w:hint="cs"/>
          <w:sz w:val="24"/>
          <w:szCs w:val="24"/>
          <w:rtl/>
          <w:lang w:eastAsia="en-US" w:bidi="fa-IR"/>
        </w:rPr>
        <w:t>،</w:t>
      </w:r>
      <w:r w:rsidRPr="00894BF9">
        <w:rPr>
          <w:rFonts w:ascii="Times New Roman" w:hAnsi="Times New Roman" w:cs="B Lotus"/>
          <w:sz w:val="24"/>
          <w:szCs w:val="24"/>
          <w:rtl/>
          <w:lang w:eastAsia="en-US" w:bidi="fa-IR"/>
        </w:rPr>
        <w:t xml:space="preserve"> </w:t>
      </w:r>
      <w:r w:rsidR="00F94245" w:rsidRPr="00894BF9">
        <w:rPr>
          <w:rFonts w:ascii="Times New Roman" w:hAnsi="Times New Roman" w:cs="B Lotus"/>
          <w:sz w:val="24"/>
          <w:szCs w:val="24"/>
          <w:rtl/>
          <w:lang w:eastAsia="en-US" w:bidi="fa-IR"/>
        </w:rPr>
        <w:t>به‌</w:t>
      </w:r>
      <w:r w:rsidR="008170B0">
        <w:rPr>
          <w:rFonts w:ascii="Times New Roman" w:hAnsi="Times New Roman" w:cs="B Lotus" w:hint="cs"/>
          <w:sz w:val="24"/>
          <w:szCs w:val="24"/>
          <w:rtl/>
          <w:lang w:eastAsia="en-US" w:bidi="fa-IR"/>
        </w:rPr>
        <w:t xml:space="preserve"> </w:t>
      </w:r>
      <w:r w:rsidR="00F94245" w:rsidRPr="00894BF9">
        <w:rPr>
          <w:rFonts w:ascii="Times New Roman" w:hAnsi="Times New Roman" w:cs="B Lotus"/>
          <w:sz w:val="24"/>
          <w:szCs w:val="24"/>
          <w:rtl/>
          <w:lang w:eastAsia="en-US" w:bidi="fa-IR"/>
        </w:rPr>
        <w:t>منظور</w:t>
      </w:r>
      <w:r w:rsidRPr="00894BF9">
        <w:rPr>
          <w:rFonts w:ascii="Times New Roman" w:hAnsi="Times New Roman" w:cs="B Lotus"/>
          <w:sz w:val="24"/>
          <w:szCs w:val="24"/>
          <w:rtl/>
          <w:lang w:eastAsia="en-US" w:bidi="fa-IR"/>
        </w:rPr>
        <w:t xml:space="preserve"> انجام تحل</w:t>
      </w:r>
      <w:r w:rsidRPr="00894BF9">
        <w:rPr>
          <w:rFonts w:ascii="Times New Roman" w:hAnsi="Times New Roman" w:cs="B Lotus" w:hint="cs"/>
          <w:sz w:val="24"/>
          <w:szCs w:val="24"/>
          <w:rtl/>
          <w:lang w:eastAsia="en-US" w:bidi="fa-IR"/>
        </w:rPr>
        <w:t>یل</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غ</w:t>
      </w:r>
      <w:r w:rsidRPr="00894BF9">
        <w:rPr>
          <w:rFonts w:ascii="Times New Roman" w:hAnsi="Times New Roman" w:cs="B Lotus" w:hint="cs"/>
          <w:sz w:val="24"/>
          <w:szCs w:val="24"/>
          <w:rtl/>
          <w:lang w:eastAsia="en-US" w:bidi="fa-IR"/>
        </w:rPr>
        <w:t>یرخطی</w:t>
      </w:r>
      <w:r w:rsidRPr="00894BF9">
        <w:rPr>
          <w:rFonts w:ascii="Times New Roman" w:hAnsi="Times New Roman" w:cs="B Lotus"/>
          <w:sz w:val="24"/>
          <w:szCs w:val="24"/>
          <w:rtl/>
          <w:lang w:eastAsia="en-US" w:bidi="fa-IR"/>
        </w:rPr>
        <w:t xml:space="preserve"> از </w:t>
      </w:r>
      <w:r w:rsidR="00A06876" w:rsidRPr="00894BF9">
        <w:rPr>
          <w:rFonts w:ascii="Times New Roman" w:hAnsi="Times New Roman" w:cs="B Lotus"/>
          <w:sz w:val="24"/>
          <w:szCs w:val="24"/>
          <w:rtl/>
          <w:lang w:eastAsia="en-US" w:bidi="fa-IR"/>
        </w:rPr>
        <w:t>نرم‌افزار</w:t>
      </w:r>
      <w:r w:rsidRPr="00894BF9">
        <w:rPr>
          <w:rFonts w:ascii="Times New Roman" w:hAnsi="Times New Roman" w:cs="B Lotus"/>
          <w:sz w:val="24"/>
          <w:szCs w:val="24"/>
          <w:rtl/>
          <w:lang w:eastAsia="en-US" w:bidi="fa-IR"/>
        </w:rPr>
        <w:t xml:space="preserve"> </w:t>
      </w:r>
      <w:r w:rsidR="00F94245" w:rsidRPr="00894BF9">
        <w:rPr>
          <w:rFonts w:ascii="Times New Roman" w:hAnsi="Times New Roman" w:cs="B Lotus"/>
          <w:sz w:val="24"/>
          <w:szCs w:val="24"/>
          <w:rtl/>
          <w:lang w:eastAsia="en-US" w:bidi="fa-IR"/>
        </w:rPr>
        <w:t>کدباز</w:t>
      </w:r>
      <w:r w:rsidRPr="00894BF9">
        <w:rPr>
          <w:rFonts w:ascii="Times New Roman" w:hAnsi="Times New Roman" w:cs="B Lotus"/>
          <w:sz w:val="20"/>
          <w:szCs w:val="20"/>
          <w:lang w:eastAsia="en-US" w:bidi="fa-IR"/>
        </w:rPr>
        <w:t>OpenSees</w:t>
      </w:r>
      <w:r w:rsidRPr="00894BF9">
        <w:rPr>
          <w:rFonts w:ascii="Times New Roman" w:hAnsi="Times New Roman" w:cs="B Lotus" w:hint="cs"/>
          <w:sz w:val="20"/>
          <w:szCs w:val="20"/>
          <w:rtl/>
          <w:lang w:eastAsia="en-US" w:bidi="fa-IR"/>
        </w:rPr>
        <w:t xml:space="preserve"> </w:t>
      </w:r>
      <w:r w:rsidR="00F94245" w:rsidRPr="00894BF9">
        <w:rPr>
          <w:rFonts w:ascii="Times New Roman" w:hAnsi="Times New Roman" w:cs="B Lotus"/>
          <w:sz w:val="24"/>
          <w:szCs w:val="24"/>
          <w:rtl/>
          <w:lang w:eastAsia="en-US" w:bidi="fa-IR"/>
        </w:rPr>
        <w:t>استفاده</w:t>
      </w:r>
      <w:r w:rsidR="008170B0">
        <w:rPr>
          <w:rFonts w:ascii="Times New Roman" w:hAnsi="Times New Roman" w:cs="B Lotus" w:hint="cs"/>
          <w:sz w:val="24"/>
          <w:szCs w:val="24"/>
          <w:rtl/>
          <w:lang w:eastAsia="en-US" w:bidi="fa-IR"/>
        </w:rPr>
        <w:t xml:space="preserve"> </w:t>
      </w:r>
      <w:r w:rsidR="00F94245" w:rsidRPr="00894BF9">
        <w:rPr>
          <w:rFonts w:ascii="Times New Roman" w:hAnsi="Times New Roman" w:cs="B Lotus"/>
          <w:sz w:val="24"/>
          <w:szCs w:val="24"/>
          <w:rtl/>
          <w:lang w:eastAsia="en-US" w:bidi="fa-IR"/>
        </w:rPr>
        <w:t>‌شده</w:t>
      </w:r>
      <w:r w:rsidRPr="00894BF9">
        <w:rPr>
          <w:rFonts w:ascii="Times New Roman" w:hAnsi="Times New Roman" w:cs="B Lotus"/>
          <w:sz w:val="24"/>
          <w:szCs w:val="24"/>
          <w:rtl/>
          <w:lang w:eastAsia="en-US" w:bidi="fa-IR"/>
        </w:rPr>
        <w:t xml:space="preserve"> است. </w:t>
      </w:r>
      <w:r w:rsidR="00C270A3" w:rsidRPr="00894BF9">
        <w:rPr>
          <w:rFonts w:ascii="Times New Roman" w:hAnsi="Times New Roman" w:cs="B Lotus" w:hint="cs"/>
          <w:sz w:val="24"/>
          <w:szCs w:val="24"/>
          <w:rtl/>
          <w:lang w:eastAsia="en-US" w:bidi="fa-IR"/>
        </w:rPr>
        <w:t xml:space="preserve">این </w:t>
      </w:r>
      <w:r w:rsidR="00A06876" w:rsidRPr="00894BF9">
        <w:rPr>
          <w:rFonts w:ascii="Times New Roman" w:hAnsi="Times New Roman" w:cs="B Lotus"/>
          <w:sz w:val="24"/>
          <w:szCs w:val="24"/>
          <w:rtl/>
          <w:lang w:eastAsia="en-US" w:bidi="fa-IR"/>
        </w:rPr>
        <w:t>نرم‌افزار</w:t>
      </w:r>
      <w:r w:rsidRPr="00894BF9">
        <w:rPr>
          <w:rFonts w:ascii="Times New Roman" w:hAnsi="Times New Roman" w:cs="B Lotus"/>
          <w:sz w:val="24"/>
          <w:szCs w:val="24"/>
          <w:rtl/>
          <w:lang w:eastAsia="en-US" w:bidi="fa-IR"/>
        </w:rPr>
        <w:t xml:space="preserve"> اجزا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محدود است که به</w:t>
      </w:r>
      <w:r w:rsidR="008170B0">
        <w:rPr>
          <w:rFonts w:ascii="Times New Roman" w:hAnsi="Times New Roman" w:cs="B Lotus" w:hint="cs"/>
          <w:sz w:val="24"/>
          <w:szCs w:val="24"/>
          <w:rtl/>
          <w:lang w:eastAsia="en-US" w:bidi="fa-IR"/>
        </w:rPr>
        <w:t xml:space="preserve"> </w:t>
      </w:r>
      <w:r w:rsidRPr="00894BF9">
        <w:rPr>
          <w:rFonts w:ascii="Times New Roman" w:hAnsi="Times New Roman" w:cs="B Lotus" w:hint="cs"/>
          <w:sz w:val="24"/>
          <w:szCs w:val="24"/>
          <w:rtl/>
          <w:lang w:eastAsia="en-US" w:bidi="fa-IR"/>
        </w:rPr>
        <w:t>وسیله</w:t>
      </w:r>
      <w:r w:rsidRPr="00894BF9">
        <w:rPr>
          <w:rFonts w:ascii="Times New Roman" w:hAnsi="Times New Roman" w:cs="B Lotus"/>
          <w:sz w:val="24"/>
          <w:szCs w:val="24"/>
          <w:rtl/>
          <w:lang w:eastAsia="en-US" w:bidi="fa-IR"/>
        </w:rPr>
        <w:t xml:space="preserve"> مازون</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و همکاران </w:t>
      </w:r>
      <w:r w:rsidR="00F94245" w:rsidRPr="00894BF9">
        <w:rPr>
          <w:rFonts w:ascii="Times New Roman" w:hAnsi="Times New Roman" w:cs="B Lotus"/>
          <w:sz w:val="24"/>
          <w:szCs w:val="24"/>
          <w:rtl/>
          <w:lang w:eastAsia="en-US" w:bidi="fa-IR"/>
        </w:rPr>
        <w:t>تهیه‌شده</w:t>
      </w:r>
      <w:r w:rsidRPr="00894BF9">
        <w:rPr>
          <w:rFonts w:ascii="Times New Roman" w:hAnsi="Times New Roman" w:cs="B Lotus"/>
          <w:sz w:val="24"/>
          <w:szCs w:val="24"/>
          <w:rtl/>
          <w:lang w:eastAsia="en-US" w:bidi="fa-IR"/>
        </w:rPr>
        <w:t xml:space="preserve"> است و همچنان </w:t>
      </w:r>
      <w:r w:rsidR="00F94245" w:rsidRPr="00894BF9">
        <w:rPr>
          <w:rFonts w:ascii="Times New Roman" w:hAnsi="Times New Roman" w:cs="B Lotus"/>
          <w:sz w:val="24"/>
          <w:szCs w:val="24"/>
          <w:rtl/>
          <w:lang w:eastAsia="en-US" w:bidi="fa-IR"/>
        </w:rPr>
        <w:t>درحال‌توسعه</w:t>
      </w:r>
      <w:r w:rsidRPr="00894BF9">
        <w:rPr>
          <w:rFonts w:ascii="Times New Roman" w:hAnsi="Times New Roman" w:cs="B Lotus"/>
          <w:sz w:val="24"/>
          <w:szCs w:val="24"/>
          <w:rtl/>
          <w:lang w:eastAsia="en-US" w:bidi="fa-IR"/>
        </w:rPr>
        <w:t xml:space="preserve"> 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باشد</w:t>
      </w:r>
      <w:r w:rsidR="004648CB" w:rsidRPr="00894BF9">
        <w:rPr>
          <w:rFonts w:ascii="Times New Roman" w:hAnsi="Times New Roman" w:cs="B Lotus" w:hint="cs"/>
          <w:sz w:val="24"/>
          <w:szCs w:val="24"/>
          <w:rtl/>
          <w:lang w:eastAsia="en-US" w:bidi="fa-IR"/>
        </w:rPr>
        <w:t xml:space="preserve"> </w:t>
      </w:r>
      <w:r w:rsidRPr="00894BF9">
        <w:rPr>
          <w:rFonts w:ascii="Times New Roman" w:hAnsi="Times New Roman" w:cs="B Lotus"/>
          <w:sz w:val="24"/>
          <w:szCs w:val="24"/>
          <w:rtl/>
          <w:lang w:eastAsia="en-US" w:bidi="fa-IR"/>
        </w:rPr>
        <w:t>[</w:t>
      </w:r>
      <w:r w:rsidR="00E1604C">
        <w:rPr>
          <w:rFonts w:ascii="Times New Roman" w:hAnsi="Times New Roman" w:cs="B Lotus"/>
          <w:sz w:val="24"/>
          <w:szCs w:val="24"/>
          <w:lang w:eastAsia="en-US" w:bidi="fa-IR"/>
        </w:rPr>
        <w:t>21</w:t>
      </w:r>
      <w:r w:rsidRPr="00894BF9">
        <w:rPr>
          <w:rFonts w:ascii="Times New Roman" w:hAnsi="Times New Roman" w:cs="B Lotus"/>
          <w:sz w:val="24"/>
          <w:szCs w:val="24"/>
          <w:rtl/>
          <w:lang w:eastAsia="en-US" w:bidi="fa-IR"/>
        </w:rPr>
        <w:t>]. ا</w:t>
      </w:r>
      <w:r w:rsidRPr="00894BF9">
        <w:rPr>
          <w:rFonts w:ascii="Times New Roman" w:hAnsi="Times New Roman" w:cs="B Lotus" w:hint="cs"/>
          <w:sz w:val="24"/>
          <w:szCs w:val="24"/>
          <w:rtl/>
          <w:lang w:eastAsia="en-US" w:bidi="fa-IR"/>
        </w:rPr>
        <w:t>ین</w:t>
      </w:r>
      <w:r w:rsidRPr="00894BF9">
        <w:rPr>
          <w:rFonts w:ascii="Times New Roman" w:hAnsi="Times New Roman" w:cs="B Lotus"/>
          <w:sz w:val="24"/>
          <w:szCs w:val="24"/>
          <w:rtl/>
          <w:lang w:eastAsia="en-US" w:bidi="fa-IR"/>
        </w:rPr>
        <w:t xml:space="preserve"> نرم</w:t>
      </w:r>
      <w:r w:rsidRPr="00894BF9">
        <w:rPr>
          <w:rFonts w:ascii="Times New Roman" w:hAnsi="Times New Roman" w:cs="B Lotus"/>
          <w:sz w:val="24"/>
          <w:szCs w:val="24"/>
          <w:rtl/>
          <w:lang w:eastAsia="en-US" w:bidi="fa-IR"/>
        </w:rPr>
        <w:softHyphen/>
        <w:t>افزار مجموعه کامل</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از انواع </w:t>
      </w:r>
      <w:r w:rsidRPr="00894BF9">
        <w:rPr>
          <w:rFonts w:ascii="Times New Roman" w:hAnsi="Times New Roman" w:cs="B Lotus" w:hint="cs"/>
          <w:sz w:val="24"/>
          <w:szCs w:val="24"/>
          <w:rtl/>
          <w:lang w:eastAsia="en-US" w:bidi="fa-IR"/>
        </w:rPr>
        <w:t>المان</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w:t>
      </w:r>
      <w:r w:rsidRPr="00894BF9">
        <w:rPr>
          <w:rFonts w:ascii="Times New Roman" w:hAnsi="Times New Roman" w:cs="B Lotus"/>
          <w:sz w:val="24"/>
          <w:szCs w:val="24"/>
          <w:rtl/>
          <w:lang w:eastAsia="en-US" w:bidi="fa-IR"/>
        </w:rPr>
        <w:t xml:space="preserve"> مصالح و روش</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مختلف تحل</w:t>
      </w:r>
      <w:r w:rsidRPr="00894BF9">
        <w:rPr>
          <w:rFonts w:ascii="Times New Roman" w:hAnsi="Times New Roman" w:cs="B Lotus" w:hint="cs"/>
          <w:sz w:val="24"/>
          <w:szCs w:val="24"/>
          <w:rtl/>
          <w:lang w:eastAsia="en-US" w:bidi="fa-IR"/>
        </w:rPr>
        <w:t>یل</w:t>
      </w:r>
      <w:r w:rsidRPr="00894BF9">
        <w:rPr>
          <w:rFonts w:ascii="Times New Roman" w:hAnsi="Times New Roman" w:cs="B Lotus"/>
          <w:sz w:val="24"/>
          <w:szCs w:val="24"/>
          <w:rtl/>
          <w:lang w:eastAsia="en-US" w:bidi="fa-IR"/>
        </w:rPr>
        <w:t xml:space="preserve"> است. نرم</w:t>
      </w:r>
      <w:r w:rsidRPr="00894BF9">
        <w:rPr>
          <w:rFonts w:ascii="Times New Roman" w:hAnsi="Times New Roman" w:cs="B Lotus"/>
          <w:sz w:val="24"/>
          <w:szCs w:val="24"/>
          <w:rtl/>
          <w:lang w:eastAsia="en-US" w:bidi="fa-IR"/>
        </w:rPr>
        <w:softHyphen/>
        <w:t xml:space="preserve">افزار </w:t>
      </w:r>
      <w:r w:rsidRPr="00894BF9">
        <w:rPr>
          <w:rFonts w:ascii="Times New Roman" w:hAnsi="Times New Roman" w:cs="B Lotus"/>
          <w:sz w:val="20"/>
          <w:szCs w:val="20"/>
          <w:lang w:eastAsia="en-US" w:bidi="fa-IR"/>
        </w:rPr>
        <w:t>OpenSees</w:t>
      </w:r>
      <w:r w:rsidRPr="00894BF9">
        <w:rPr>
          <w:rFonts w:ascii="Times New Roman" w:hAnsi="Times New Roman" w:cs="B Lotus"/>
          <w:sz w:val="20"/>
          <w:szCs w:val="20"/>
          <w:rtl/>
          <w:lang w:eastAsia="en-US" w:bidi="fa-IR"/>
        </w:rPr>
        <w:t xml:space="preserve"> </w:t>
      </w:r>
      <w:r w:rsidRPr="00894BF9">
        <w:rPr>
          <w:rFonts w:ascii="Times New Roman" w:hAnsi="Times New Roman" w:cs="B Lotus"/>
          <w:sz w:val="24"/>
          <w:szCs w:val="24"/>
          <w:rtl/>
          <w:lang w:eastAsia="en-US" w:bidi="fa-IR"/>
        </w:rPr>
        <w:t>ب</w:t>
      </w:r>
      <w:r w:rsidRPr="00894BF9">
        <w:rPr>
          <w:rFonts w:ascii="Times New Roman" w:hAnsi="Times New Roman" w:cs="B Lotus" w:hint="cs"/>
          <w:sz w:val="24"/>
          <w:szCs w:val="24"/>
          <w:rtl/>
          <w:lang w:eastAsia="en-US" w:bidi="fa-IR"/>
        </w:rPr>
        <w:t>ه</w:t>
      </w:r>
      <w:r w:rsidR="008170B0">
        <w:rPr>
          <w:rFonts w:ascii="Times New Roman" w:hAnsi="Times New Roman" w:cs="B Lotus" w:hint="cs"/>
          <w:sz w:val="24"/>
          <w:szCs w:val="24"/>
          <w:rtl/>
          <w:lang w:eastAsia="en-US" w:bidi="fa-IR"/>
        </w:rPr>
        <w:t xml:space="preserve"> شکل</w:t>
      </w:r>
      <w:r w:rsidRPr="00894BF9">
        <w:rPr>
          <w:rFonts w:ascii="Times New Roman" w:hAnsi="Times New Roman" w:cs="B Lotus"/>
          <w:sz w:val="24"/>
          <w:szCs w:val="24"/>
          <w:rtl/>
          <w:lang w:eastAsia="en-US" w:bidi="fa-IR"/>
        </w:rPr>
        <w:t xml:space="preserve"> تخصص</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در حوزه س</w:t>
      </w:r>
      <w:r w:rsidRPr="00894BF9">
        <w:rPr>
          <w:rFonts w:ascii="Times New Roman" w:hAnsi="Times New Roman" w:cs="B Lotus" w:hint="cs"/>
          <w:sz w:val="24"/>
          <w:szCs w:val="24"/>
          <w:rtl/>
          <w:lang w:eastAsia="en-US" w:bidi="fa-IR"/>
        </w:rPr>
        <w:t>یستم</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عملکرد</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خاک و سازه تحت زلزله </w:t>
      </w:r>
      <w:r w:rsidR="00051917" w:rsidRPr="00894BF9">
        <w:rPr>
          <w:rFonts w:ascii="Times New Roman" w:hAnsi="Times New Roman" w:cs="B Lotus"/>
          <w:sz w:val="24"/>
          <w:szCs w:val="24"/>
          <w:rtl/>
          <w:lang w:eastAsia="en-US" w:bidi="fa-IR"/>
        </w:rPr>
        <w:t>ارائه</w:t>
      </w:r>
      <w:r w:rsidR="008170B0">
        <w:rPr>
          <w:rFonts w:ascii="Times New Roman" w:hAnsi="Times New Roman" w:cs="B Lotus" w:hint="cs"/>
          <w:sz w:val="24"/>
          <w:szCs w:val="24"/>
          <w:rtl/>
          <w:lang w:eastAsia="en-US" w:bidi="fa-IR"/>
        </w:rPr>
        <w:t xml:space="preserve"> </w:t>
      </w:r>
      <w:r w:rsidR="00051917" w:rsidRPr="00894BF9">
        <w:rPr>
          <w:rFonts w:ascii="Times New Roman" w:hAnsi="Times New Roman" w:cs="B Lotus"/>
          <w:sz w:val="24"/>
          <w:szCs w:val="24"/>
          <w:rtl/>
          <w:lang w:eastAsia="en-US" w:bidi="fa-IR"/>
        </w:rPr>
        <w:t>‌شده</w:t>
      </w:r>
      <w:r w:rsidRPr="00894BF9">
        <w:rPr>
          <w:rFonts w:ascii="Times New Roman" w:hAnsi="Times New Roman" w:cs="B Lotus"/>
          <w:sz w:val="24"/>
          <w:szCs w:val="24"/>
          <w:rtl/>
          <w:lang w:eastAsia="en-US" w:bidi="fa-IR"/>
        </w:rPr>
        <w:t xml:space="preserve"> است و با ا</w:t>
      </w:r>
      <w:r w:rsidRPr="00894BF9">
        <w:rPr>
          <w:rFonts w:ascii="Times New Roman" w:hAnsi="Times New Roman" w:cs="B Lotus" w:hint="cs"/>
          <w:sz w:val="24"/>
          <w:szCs w:val="24"/>
          <w:rtl/>
          <w:lang w:eastAsia="en-US" w:bidi="fa-IR"/>
        </w:rPr>
        <w:t>ین</w:t>
      </w:r>
      <w:r w:rsidRPr="00894BF9">
        <w:rPr>
          <w:rFonts w:ascii="Times New Roman" w:hAnsi="Times New Roman" w:cs="B Lotus"/>
          <w:sz w:val="24"/>
          <w:szCs w:val="24"/>
          <w:rtl/>
          <w:lang w:eastAsia="en-US" w:bidi="fa-IR"/>
        </w:rPr>
        <w:t xml:space="preserve"> هدف از سال 1990 </w:t>
      </w:r>
      <w:r w:rsidR="00F94245" w:rsidRPr="00894BF9">
        <w:rPr>
          <w:rFonts w:ascii="Times New Roman" w:hAnsi="Times New Roman" w:cs="B Lotus"/>
          <w:sz w:val="24"/>
          <w:szCs w:val="24"/>
          <w:rtl/>
          <w:lang w:eastAsia="en-US" w:bidi="fa-IR"/>
        </w:rPr>
        <w:t>تاکنون</w:t>
      </w:r>
      <w:r w:rsidRPr="00894BF9">
        <w:rPr>
          <w:rFonts w:ascii="Times New Roman" w:hAnsi="Times New Roman" w:cs="B Lotus"/>
          <w:sz w:val="24"/>
          <w:szCs w:val="24"/>
          <w:rtl/>
          <w:lang w:eastAsia="en-US" w:bidi="fa-IR"/>
        </w:rPr>
        <w:t xml:space="preserve"> </w:t>
      </w:r>
      <w:r w:rsidR="00F94245" w:rsidRPr="00894BF9">
        <w:rPr>
          <w:rFonts w:ascii="Times New Roman" w:hAnsi="Times New Roman" w:cs="B Lotus"/>
          <w:sz w:val="24"/>
          <w:szCs w:val="24"/>
          <w:rtl/>
          <w:lang w:eastAsia="en-US" w:bidi="fa-IR"/>
        </w:rPr>
        <w:t>درحال‌توسعه</w:t>
      </w:r>
      <w:r w:rsidRPr="00894BF9">
        <w:rPr>
          <w:rFonts w:ascii="Times New Roman" w:hAnsi="Times New Roman" w:cs="B Lotus"/>
          <w:sz w:val="24"/>
          <w:szCs w:val="24"/>
          <w:rtl/>
          <w:lang w:eastAsia="en-US" w:bidi="fa-IR"/>
        </w:rPr>
        <w:t xml:space="preserve"> </w:t>
      </w:r>
      <w:r w:rsidR="008170B0">
        <w:rPr>
          <w:rFonts w:ascii="Times New Roman" w:hAnsi="Times New Roman" w:cs="B Lotus" w:hint="cs"/>
          <w:sz w:val="24"/>
          <w:szCs w:val="24"/>
          <w:rtl/>
          <w:lang w:eastAsia="en-US" w:bidi="fa-IR"/>
        </w:rPr>
        <w:t>است</w:t>
      </w:r>
      <w:r w:rsidRPr="00894BF9">
        <w:rPr>
          <w:rFonts w:ascii="Times New Roman" w:hAnsi="Times New Roman" w:cs="B Lotus"/>
          <w:sz w:val="24"/>
          <w:szCs w:val="24"/>
          <w:rtl/>
          <w:lang w:eastAsia="en-US" w:bidi="fa-IR"/>
        </w:rPr>
        <w:t>. ا</w:t>
      </w:r>
      <w:r w:rsidRPr="00894BF9">
        <w:rPr>
          <w:rFonts w:ascii="Times New Roman" w:hAnsi="Times New Roman" w:cs="B Lotus" w:hint="cs"/>
          <w:sz w:val="24"/>
          <w:szCs w:val="24"/>
          <w:rtl/>
          <w:lang w:eastAsia="en-US" w:bidi="fa-IR"/>
        </w:rPr>
        <w:t>ین</w:t>
      </w:r>
      <w:r w:rsidRPr="00894BF9">
        <w:rPr>
          <w:rFonts w:ascii="Times New Roman" w:hAnsi="Times New Roman" w:cs="B Lotus"/>
          <w:sz w:val="24"/>
          <w:szCs w:val="24"/>
          <w:rtl/>
          <w:lang w:eastAsia="en-US" w:bidi="fa-IR"/>
        </w:rPr>
        <w:t xml:space="preserve"> نرم</w:t>
      </w:r>
      <w:r w:rsidRPr="00894BF9">
        <w:rPr>
          <w:rFonts w:ascii="Times New Roman" w:hAnsi="Times New Roman" w:cs="B Lotus"/>
          <w:sz w:val="24"/>
          <w:szCs w:val="24"/>
          <w:rtl/>
          <w:lang w:eastAsia="en-US" w:bidi="fa-IR"/>
        </w:rPr>
        <w:softHyphen/>
        <w:t>افزار به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صورت</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رایگان</w:t>
      </w:r>
      <w:r w:rsidRPr="00894BF9">
        <w:rPr>
          <w:rFonts w:ascii="Times New Roman" w:hAnsi="Times New Roman" w:cs="B Lotus"/>
          <w:sz w:val="24"/>
          <w:szCs w:val="24"/>
          <w:rtl/>
          <w:lang w:eastAsia="en-US" w:bidi="fa-IR"/>
        </w:rPr>
        <w:t xml:space="preserve"> </w:t>
      </w:r>
      <w:r w:rsidR="00F94245" w:rsidRPr="00894BF9">
        <w:rPr>
          <w:rFonts w:ascii="Times New Roman" w:hAnsi="Times New Roman" w:cs="B Lotus"/>
          <w:sz w:val="24"/>
          <w:szCs w:val="24"/>
          <w:rtl/>
          <w:lang w:eastAsia="en-US" w:bidi="fa-IR"/>
        </w:rPr>
        <w:t>قابل</w:t>
      </w:r>
      <w:r w:rsidR="008170B0">
        <w:rPr>
          <w:rFonts w:ascii="Times New Roman" w:hAnsi="Times New Roman" w:cs="B Lotus" w:hint="cs"/>
          <w:sz w:val="24"/>
          <w:szCs w:val="24"/>
          <w:rtl/>
          <w:lang w:eastAsia="en-US" w:bidi="fa-IR"/>
        </w:rPr>
        <w:t xml:space="preserve"> </w:t>
      </w:r>
      <w:r w:rsidR="00F94245" w:rsidRPr="00894BF9">
        <w:rPr>
          <w:rFonts w:ascii="Times New Roman" w:hAnsi="Times New Roman" w:cs="B Lotus"/>
          <w:sz w:val="24"/>
          <w:szCs w:val="24"/>
          <w:rtl/>
          <w:lang w:eastAsia="en-US" w:bidi="fa-IR"/>
        </w:rPr>
        <w:t>‌دسترس</w:t>
      </w:r>
      <w:r w:rsidR="008170B0">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w:t>
      </w:r>
      <w:r w:rsidR="008170B0">
        <w:rPr>
          <w:rFonts w:ascii="Times New Roman" w:hAnsi="Times New Roman" w:cs="B Lotus" w:hint="cs"/>
          <w:sz w:val="24"/>
          <w:szCs w:val="24"/>
          <w:rtl/>
          <w:lang w:eastAsia="en-US" w:bidi="fa-IR"/>
        </w:rPr>
        <w:t>است</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نرم</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افزار</w:t>
      </w:r>
      <w:r w:rsidRPr="00894BF9">
        <w:rPr>
          <w:rFonts w:ascii="Times New Roman" w:hAnsi="Times New Roman" w:cs="B Lotus"/>
          <w:sz w:val="24"/>
          <w:szCs w:val="24"/>
          <w:rtl/>
          <w:lang w:eastAsia="en-US" w:bidi="fa-IR"/>
        </w:rPr>
        <w:t xml:space="preserve"> مذکور در زم</w:t>
      </w:r>
      <w:r w:rsidRPr="00894BF9">
        <w:rPr>
          <w:rFonts w:ascii="Times New Roman" w:hAnsi="Times New Roman" w:cs="B Lotus" w:hint="cs"/>
          <w:sz w:val="24"/>
          <w:szCs w:val="24"/>
          <w:rtl/>
          <w:lang w:eastAsia="en-US" w:bidi="fa-IR"/>
        </w:rPr>
        <w:t>ینه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مختلف </w:t>
      </w:r>
      <w:r w:rsidR="00F94245" w:rsidRPr="00894BF9">
        <w:rPr>
          <w:rFonts w:ascii="Times New Roman" w:hAnsi="Times New Roman" w:cs="B Lotus"/>
          <w:sz w:val="24"/>
          <w:szCs w:val="24"/>
          <w:rtl/>
          <w:lang w:eastAsia="en-US" w:bidi="fa-IR"/>
        </w:rPr>
        <w:t>مدل‌سازی</w:t>
      </w:r>
      <w:r w:rsidRPr="00894BF9">
        <w:rPr>
          <w:rFonts w:ascii="Times New Roman" w:hAnsi="Times New Roman" w:cs="B Lotus"/>
          <w:sz w:val="24"/>
          <w:szCs w:val="24"/>
          <w:rtl/>
          <w:lang w:eastAsia="en-US" w:bidi="fa-IR"/>
        </w:rPr>
        <w:t xml:space="preserve"> و تحل</w:t>
      </w:r>
      <w:r w:rsidRPr="00894BF9">
        <w:rPr>
          <w:rFonts w:ascii="Times New Roman" w:hAnsi="Times New Roman" w:cs="B Lotus" w:hint="cs"/>
          <w:sz w:val="24"/>
          <w:szCs w:val="24"/>
          <w:rtl/>
          <w:lang w:eastAsia="en-US" w:bidi="fa-IR"/>
        </w:rPr>
        <w:t>یل</w:t>
      </w:r>
      <w:r w:rsidRPr="00894BF9">
        <w:rPr>
          <w:rFonts w:ascii="Times New Roman" w:hAnsi="Times New Roman" w:cs="B Lotus"/>
          <w:sz w:val="24"/>
          <w:szCs w:val="24"/>
          <w:rtl/>
          <w:lang w:eastAsia="en-US" w:bidi="fa-IR"/>
        </w:rPr>
        <w:t xml:space="preserve"> سازه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در</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سرتاسر</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دنیا</w:t>
      </w:r>
      <w:r w:rsidRPr="00894BF9">
        <w:rPr>
          <w:rFonts w:ascii="Times New Roman" w:hAnsi="Times New Roman" w:cs="B Lotus"/>
          <w:sz w:val="24"/>
          <w:szCs w:val="24"/>
          <w:rtl/>
          <w:lang w:eastAsia="en-US" w:bidi="fa-IR"/>
        </w:rPr>
        <w:t xml:space="preserve"> مورد استفاده قرار م</w:t>
      </w:r>
      <w:r w:rsidRPr="00894BF9">
        <w:rPr>
          <w:rFonts w:ascii="Times New Roman" w:hAnsi="Times New Roman" w:cs="B Lotus" w:hint="cs"/>
          <w:sz w:val="24"/>
          <w:szCs w:val="24"/>
          <w:rtl/>
          <w:lang w:eastAsia="en-US" w:bidi="fa-IR"/>
        </w:rPr>
        <w:t>ی</w:t>
      </w:r>
      <w:r w:rsidR="008170B0">
        <w:rPr>
          <w:rFonts w:ascii="Times New Roman" w:hAnsi="Times New Roman" w:cs="B Lotus" w:hint="cs"/>
          <w:sz w:val="24"/>
          <w:szCs w:val="24"/>
          <w:rtl/>
          <w:lang w:eastAsia="en-US" w:bidi="fa-IR"/>
        </w:rPr>
        <w:t>‌</w:t>
      </w:r>
      <w:r w:rsidRPr="00894BF9">
        <w:rPr>
          <w:rFonts w:ascii="Times New Roman" w:hAnsi="Times New Roman" w:cs="B Lotus" w:hint="cs"/>
          <w:sz w:val="24"/>
          <w:szCs w:val="24"/>
          <w:rtl/>
          <w:lang w:eastAsia="en-US" w:bidi="fa-IR"/>
        </w:rPr>
        <w:t>گیرد</w:t>
      </w:r>
      <w:r w:rsidRPr="00894BF9">
        <w:rPr>
          <w:rFonts w:ascii="Times New Roman" w:hAnsi="Times New Roman" w:cs="B Lotus"/>
          <w:sz w:val="24"/>
          <w:szCs w:val="24"/>
          <w:rtl/>
          <w:lang w:eastAsia="en-US" w:bidi="fa-IR"/>
        </w:rPr>
        <w:t>. مفاه</w:t>
      </w:r>
      <w:r w:rsidRPr="00894BF9">
        <w:rPr>
          <w:rFonts w:ascii="Times New Roman" w:hAnsi="Times New Roman" w:cs="B Lotus" w:hint="cs"/>
          <w:sz w:val="24"/>
          <w:szCs w:val="24"/>
          <w:rtl/>
          <w:lang w:eastAsia="en-US" w:bidi="fa-IR"/>
        </w:rPr>
        <w:t>یم</w:t>
      </w:r>
      <w:r w:rsidRPr="00894BF9">
        <w:rPr>
          <w:rFonts w:ascii="Times New Roman" w:hAnsi="Times New Roman" w:cs="B Lotus"/>
          <w:sz w:val="24"/>
          <w:szCs w:val="24"/>
          <w:rtl/>
          <w:lang w:eastAsia="en-US" w:bidi="fa-IR"/>
        </w:rPr>
        <w:t xml:space="preserve"> اساس</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برنامه با استفاده از مفسر ا</w:t>
      </w:r>
      <w:r w:rsidRPr="00894BF9">
        <w:rPr>
          <w:rFonts w:ascii="Times New Roman" w:hAnsi="Times New Roman" w:cs="B Lotus" w:hint="cs"/>
          <w:sz w:val="24"/>
          <w:szCs w:val="24"/>
          <w:rtl/>
          <w:lang w:eastAsia="en-US" w:bidi="fa-IR"/>
        </w:rPr>
        <w:t>ین</w:t>
      </w:r>
      <w:r w:rsidRPr="00894BF9">
        <w:rPr>
          <w:rFonts w:ascii="Times New Roman" w:hAnsi="Times New Roman" w:cs="B Lotus"/>
          <w:sz w:val="24"/>
          <w:szCs w:val="24"/>
          <w:rtl/>
          <w:lang w:eastAsia="en-US" w:bidi="fa-IR"/>
        </w:rPr>
        <w:t xml:space="preserve"> برنامه قابل توج</w:t>
      </w:r>
      <w:r w:rsidRPr="00894BF9">
        <w:rPr>
          <w:rFonts w:ascii="Times New Roman" w:hAnsi="Times New Roman" w:cs="B Lotus" w:hint="cs"/>
          <w:sz w:val="24"/>
          <w:szCs w:val="24"/>
          <w:rtl/>
          <w:lang w:eastAsia="en-US" w:bidi="fa-IR"/>
        </w:rPr>
        <w:t>یه</w:t>
      </w:r>
      <w:r w:rsidRPr="00894BF9">
        <w:rPr>
          <w:rFonts w:ascii="Times New Roman" w:hAnsi="Times New Roman" w:cs="B Lotus"/>
          <w:sz w:val="24"/>
          <w:szCs w:val="24"/>
          <w:rtl/>
          <w:lang w:eastAsia="en-US" w:bidi="fa-IR"/>
        </w:rPr>
        <w:t xml:space="preserve"> است. مفسر </w:t>
      </w:r>
      <w:r w:rsidRPr="00894BF9">
        <w:rPr>
          <w:rFonts w:ascii="Times New Roman" w:hAnsi="Times New Roman" w:cs="B Lotus" w:hint="cs"/>
          <w:sz w:val="24"/>
          <w:szCs w:val="24"/>
          <w:rtl/>
          <w:lang w:eastAsia="en-US" w:bidi="fa-IR"/>
        </w:rPr>
        <w:t>یک</w:t>
      </w:r>
      <w:r w:rsidRPr="00894BF9">
        <w:rPr>
          <w:rFonts w:ascii="Times New Roman" w:hAnsi="Times New Roman" w:cs="B Lotus"/>
          <w:sz w:val="24"/>
          <w:szCs w:val="24"/>
          <w:rtl/>
          <w:lang w:eastAsia="en-US" w:bidi="fa-IR"/>
        </w:rPr>
        <w:t xml:space="preserve"> فرم </w:t>
      </w:r>
      <w:r w:rsidR="00F94245" w:rsidRPr="00894BF9">
        <w:rPr>
          <w:rFonts w:ascii="Times New Roman" w:hAnsi="Times New Roman" w:cs="B Lotus"/>
          <w:sz w:val="24"/>
          <w:szCs w:val="24"/>
          <w:rtl/>
          <w:lang w:eastAsia="en-US" w:bidi="fa-IR"/>
        </w:rPr>
        <w:t>گسترش</w:t>
      </w:r>
      <w:r w:rsidR="008170B0">
        <w:rPr>
          <w:rFonts w:ascii="Times New Roman" w:hAnsi="Times New Roman" w:cs="B Lotus" w:hint="cs"/>
          <w:sz w:val="24"/>
          <w:szCs w:val="24"/>
          <w:rtl/>
          <w:lang w:eastAsia="en-US" w:bidi="fa-IR"/>
        </w:rPr>
        <w:t xml:space="preserve"> </w:t>
      </w:r>
      <w:r w:rsidR="00F94245" w:rsidRPr="00894BF9">
        <w:rPr>
          <w:rFonts w:ascii="Times New Roman" w:hAnsi="Times New Roman" w:cs="B Lotus"/>
          <w:sz w:val="24"/>
          <w:szCs w:val="24"/>
          <w:rtl/>
          <w:lang w:eastAsia="en-US" w:bidi="fa-IR"/>
        </w:rPr>
        <w:t>‌یافته‌ای</w:t>
      </w:r>
      <w:r w:rsidRPr="00894BF9">
        <w:rPr>
          <w:rFonts w:ascii="Times New Roman" w:hAnsi="Times New Roman" w:cs="B Lotus"/>
          <w:sz w:val="24"/>
          <w:szCs w:val="24"/>
          <w:rtl/>
          <w:lang w:eastAsia="en-US" w:bidi="fa-IR"/>
        </w:rPr>
        <w:t xml:space="preserve"> از زبان متن</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w:t>
      </w:r>
      <w:r w:rsidRPr="00894BF9">
        <w:rPr>
          <w:rFonts w:ascii="Times New Roman" w:hAnsi="Times New Roman" w:cs="B Lotus"/>
          <w:sz w:val="20"/>
          <w:szCs w:val="20"/>
          <w:lang w:eastAsia="en-US" w:bidi="fa-IR"/>
        </w:rPr>
        <w:t>Tcl</w:t>
      </w:r>
      <w:r w:rsidRPr="00894BF9">
        <w:rPr>
          <w:rFonts w:ascii="Times New Roman" w:hAnsi="Times New Roman" w:cs="B Lotus"/>
          <w:sz w:val="20"/>
          <w:szCs w:val="20"/>
          <w:rtl/>
          <w:lang w:eastAsia="en-US" w:bidi="fa-IR"/>
        </w:rPr>
        <w:t xml:space="preserve"> </w:t>
      </w:r>
      <w:r w:rsidR="008170B0">
        <w:rPr>
          <w:rFonts w:ascii="Times New Roman" w:hAnsi="Times New Roman" w:cs="B Lotus" w:hint="cs"/>
          <w:sz w:val="24"/>
          <w:szCs w:val="24"/>
          <w:rtl/>
          <w:lang w:eastAsia="en-US" w:bidi="fa-IR"/>
        </w:rPr>
        <w:t>است</w:t>
      </w:r>
      <w:r w:rsidRPr="00894BF9">
        <w:rPr>
          <w:rFonts w:ascii="Times New Roman" w:hAnsi="Times New Roman" w:cs="B Lotus"/>
          <w:sz w:val="24"/>
          <w:szCs w:val="24"/>
          <w:rtl/>
          <w:lang w:eastAsia="en-US" w:bidi="fa-IR"/>
        </w:rPr>
        <w:t>. مفسر برا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انجام عمل</w:t>
      </w:r>
      <w:r w:rsidRPr="00894BF9">
        <w:rPr>
          <w:rFonts w:ascii="Times New Roman" w:hAnsi="Times New Roman" w:cs="B Lotus" w:hint="cs"/>
          <w:sz w:val="24"/>
          <w:szCs w:val="24"/>
          <w:rtl/>
          <w:lang w:eastAsia="en-US" w:bidi="fa-IR"/>
        </w:rPr>
        <w:t>یات</w:t>
      </w:r>
      <w:r w:rsidRPr="00894BF9">
        <w:rPr>
          <w:rFonts w:ascii="Times New Roman" w:hAnsi="Times New Roman" w:cs="B Lotus"/>
          <w:sz w:val="24"/>
          <w:szCs w:val="24"/>
          <w:rtl/>
          <w:lang w:eastAsia="en-US" w:bidi="fa-IR"/>
        </w:rPr>
        <w:t xml:space="preserve"> تحل</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ل اجزا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محدود دستورات لازم را به </w:t>
      </w:r>
      <w:r w:rsidRPr="00894BF9">
        <w:rPr>
          <w:rFonts w:ascii="Times New Roman" w:hAnsi="Times New Roman" w:cs="B Lotus"/>
          <w:sz w:val="20"/>
          <w:szCs w:val="20"/>
          <w:lang w:eastAsia="en-US" w:bidi="fa-IR"/>
        </w:rPr>
        <w:t>Tcl</w:t>
      </w:r>
      <w:r w:rsidRPr="00894BF9">
        <w:rPr>
          <w:rFonts w:ascii="Times New Roman" w:hAnsi="Times New Roman" w:cs="B Lotus"/>
          <w:sz w:val="20"/>
          <w:szCs w:val="20"/>
          <w:rtl/>
          <w:lang w:eastAsia="en-US" w:bidi="fa-IR"/>
        </w:rPr>
        <w:t xml:space="preserve"> </w:t>
      </w:r>
      <w:r w:rsidRPr="00894BF9">
        <w:rPr>
          <w:rFonts w:ascii="Times New Roman" w:hAnsi="Times New Roman" w:cs="B Lotus"/>
          <w:sz w:val="24"/>
          <w:szCs w:val="24"/>
          <w:rtl/>
          <w:lang w:eastAsia="en-US" w:bidi="fa-IR"/>
        </w:rPr>
        <w:t>اضافه م</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کند</w:t>
      </w:r>
      <w:r w:rsidR="002E63EA" w:rsidRPr="00894BF9">
        <w:rPr>
          <w:rFonts w:ascii="Times New Roman" w:hAnsi="Times New Roman" w:cs="B Lotus" w:hint="cs"/>
          <w:sz w:val="24"/>
          <w:szCs w:val="24"/>
          <w:rtl/>
          <w:lang w:eastAsia="en-US" w:bidi="fa-IR"/>
        </w:rPr>
        <w:t xml:space="preserve"> </w:t>
      </w:r>
      <w:r w:rsidR="002E63EA" w:rsidRPr="00894BF9">
        <w:rPr>
          <w:rFonts w:ascii="Times New Roman" w:hAnsi="Times New Roman" w:cs="B Lotus"/>
          <w:sz w:val="24"/>
          <w:szCs w:val="24"/>
          <w:rtl/>
          <w:lang w:eastAsia="en-US" w:bidi="fa-IR"/>
        </w:rPr>
        <w:t>[</w:t>
      </w:r>
      <w:r w:rsidR="00E1604C">
        <w:rPr>
          <w:rFonts w:ascii="Times New Roman" w:hAnsi="Times New Roman" w:cs="B Lotus"/>
          <w:sz w:val="24"/>
          <w:szCs w:val="24"/>
          <w:lang w:eastAsia="en-US" w:bidi="fa-IR"/>
        </w:rPr>
        <w:t>21</w:t>
      </w:r>
      <w:r w:rsidR="002E63EA" w:rsidRPr="00894BF9">
        <w:rPr>
          <w:rFonts w:ascii="Times New Roman" w:hAnsi="Times New Roman" w:cs="B Lotus"/>
          <w:sz w:val="24"/>
          <w:szCs w:val="24"/>
          <w:rtl/>
          <w:lang w:eastAsia="en-US" w:bidi="fa-IR"/>
        </w:rPr>
        <w:t>].</w:t>
      </w:r>
      <w:r w:rsidR="00150CA3" w:rsidRPr="00894BF9">
        <w:rPr>
          <w:rFonts w:asciiTheme="majorBidi" w:eastAsia="Calibri" w:hAnsiTheme="majorBidi" w:cstheme="majorBidi" w:hint="cs"/>
          <w:b/>
          <w:bCs/>
          <w:sz w:val="20"/>
          <w:szCs w:val="20"/>
          <w:rtl/>
        </w:rPr>
        <w:t xml:space="preserve"> </w:t>
      </w:r>
      <w:r w:rsidR="00150CA3" w:rsidRPr="00894BF9">
        <w:rPr>
          <w:rFonts w:ascii="Times New Roman" w:hAnsi="Times New Roman" w:cs="B Lotus" w:hint="cs"/>
          <w:sz w:val="24"/>
          <w:szCs w:val="24"/>
          <w:rtl/>
          <w:lang w:eastAsia="en-US" w:bidi="fa-IR"/>
        </w:rPr>
        <w:t xml:space="preserve">در ادامه، </w:t>
      </w:r>
      <w:r w:rsidR="008170B0">
        <w:rPr>
          <w:rFonts w:ascii="Times New Roman" w:hAnsi="Times New Roman" w:cs="B Lotus" w:hint="cs"/>
          <w:sz w:val="24"/>
          <w:szCs w:val="24"/>
          <w:rtl/>
          <w:lang w:eastAsia="en-US" w:bidi="fa-IR"/>
        </w:rPr>
        <w:t>درستی‌آزمایی</w:t>
      </w:r>
      <w:r w:rsidR="00150CA3" w:rsidRPr="00894BF9">
        <w:rPr>
          <w:rFonts w:ascii="Times New Roman" w:hAnsi="Times New Roman" w:cs="B Lotus" w:hint="cs"/>
          <w:sz w:val="24"/>
          <w:szCs w:val="24"/>
          <w:rtl/>
          <w:lang w:eastAsia="en-US" w:bidi="fa-IR"/>
        </w:rPr>
        <w:t xml:space="preserve"> نمونه </w:t>
      </w:r>
      <w:r w:rsidR="00150CA3" w:rsidRPr="00894BF9">
        <w:rPr>
          <w:rFonts w:ascii="Times New Roman" w:hAnsi="Times New Roman" w:cs="B Lotus" w:hint="cs"/>
          <w:sz w:val="24"/>
          <w:szCs w:val="24"/>
          <w:rtl/>
          <w:lang w:eastAsia="en-US" w:bidi="fa-IR"/>
        </w:rPr>
        <w:t xml:space="preserve">آزمایشگاهی </w:t>
      </w:r>
      <w:r w:rsidR="00150CA3" w:rsidRPr="00894BF9">
        <w:rPr>
          <w:rFonts w:asciiTheme="majorBidi" w:eastAsia="Times New Roman" w:hAnsiTheme="majorBidi" w:cstheme="majorBidi"/>
          <w:sz w:val="20"/>
          <w:szCs w:val="20"/>
        </w:rPr>
        <w:t>BRB-SMA</w:t>
      </w:r>
      <w:r w:rsidR="00150CA3" w:rsidRPr="00894BF9">
        <w:rPr>
          <w:rFonts w:ascii="Times New Roman" w:hAnsi="Times New Roman" w:cs="B Lotus" w:hint="cs"/>
          <w:sz w:val="24"/>
          <w:szCs w:val="24"/>
          <w:rtl/>
          <w:lang w:eastAsia="en-US" w:bidi="fa-IR"/>
        </w:rPr>
        <w:t xml:space="preserve">  در نرم</w:t>
      </w:r>
      <w:r w:rsidR="00150CA3" w:rsidRPr="00894BF9">
        <w:rPr>
          <w:rFonts w:ascii="Times New Roman" w:hAnsi="Times New Roman" w:cs="B Lotus"/>
          <w:sz w:val="24"/>
          <w:szCs w:val="24"/>
          <w:rtl/>
          <w:lang w:eastAsia="en-US" w:bidi="fa-IR"/>
        </w:rPr>
        <w:softHyphen/>
      </w:r>
      <w:r w:rsidR="00150CA3" w:rsidRPr="00894BF9">
        <w:rPr>
          <w:rFonts w:ascii="Times New Roman" w:hAnsi="Times New Roman" w:cs="B Lotus" w:hint="cs"/>
          <w:sz w:val="24"/>
          <w:szCs w:val="24"/>
          <w:rtl/>
          <w:lang w:eastAsia="en-US" w:bidi="fa-IR"/>
        </w:rPr>
        <w:t>افزار، طراحی و مدل</w:t>
      </w:r>
      <w:r w:rsidR="00150CA3" w:rsidRPr="00894BF9">
        <w:rPr>
          <w:rFonts w:ascii="Times New Roman" w:hAnsi="Times New Roman" w:cs="B Lotus"/>
          <w:sz w:val="24"/>
          <w:szCs w:val="24"/>
          <w:rtl/>
          <w:lang w:eastAsia="en-US" w:bidi="fa-IR"/>
        </w:rPr>
        <w:softHyphen/>
      </w:r>
      <w:r w:rsidR="00150CA3" w:rsidRPr="00894BF9">
        <w:rPr>
          <w:rFonts w:ascii="Times New Roman" w:hAnsi="Times New Roman" w:cs="B Lotus" w:hint="cs"/>
          <w:sz w:val="24"/>
          <w:szCs w:val="24"/>
          <w:rtl/>
          <w:lang w:eastAsia="en-US" w:bidi="fa-IR"/>
        </w:rPr>
        <w:t>سازی قاب</w:t>
      </w:r>
      <w:r w:rsidR="008170B0">
        <w:rPr>
          <w:rFonts w:ascii="Times New Roman" w:hAnsi="Times New Roman" w:cs="B Lotus" w:hint="cs"/>
          <w:sz w:val="24"/>
          <w:szCs w:val="24"/>
          <w:rtl/>
          <w:lang w:eastAsia="en-US" w:bidi="fa-IR"/>
        </w:rPr>
        <w:t>‌</w:t>
      </w:r>
      <w:r w:rsidR="00150CA3" w:rsidRPr="00894BF9">
        <w:rPr>
          <w:rFonts w:ascii="Times New Roman" w:hAnsi="Times New Roman" w:cs="B Lotus" w:hint="cs"/>
          <w:sz w:val="24"/>
          <w:szCs w:val="24"/>
          <w:rtl/>
          <w:lang w:eastAsia="en-US" w:bidi="fa-IR"/>
        </w:rPr>
        <w:t>های مورد مطالعه ارائه شده است.</w:t>
      </w:r>
    </w:p>
    <w:p w:rsidR="00860376" w:rsidRPr="00894BF9" w:rsidRDefault="00860376" w:rsidP="00860376">
      <w:pPr>
        <w:widowControl w:val="0"/>
        <w:bidi/>
        <w:spacing w:after="0" w:line="240" w:lineRule="auto"/>
        <w:ind w:left="-29" w:firstLine="326"/>
        <w:contextualSpacing/>
        <w:jc w:val="both"/>
        <w:rPr>
          <w:rFonts w:ascii="Times New Roman" w:hAnsi="Times New Roman" w:cs="B Lotus"/>
          <w:sz w:val="24"/>
          <w:szCs w:val="24"/>
          <w:rtl/>
          <w:lang w:eastAsia="en-US" w:bidi="fa-IR"/>
        </w:rPr>
      </w:pPr>
    </w:p>
    <w:p w:rsidR="007E7740" w:rsidRPr="00860376" w:rsidRDefault="007E7740" w:rsidP="006846E7">
      <w:pPr>
        <w:bidi/>
        <w:spacing w:after="0" w:line="240" w:lineRule="auto"/>
        <w:jc w:val="both"/>
        <w:rPr>
          <w:rFonts w:ascii="Arial" w:eastAsia="Calibri" w:hAnsi="Arial" w:cs="B Zar"/>
          <w:sz w:val="24"/>
          <w:szCs w:val="24"/>
          <w:rtl/>
        </w:rPr>
      </w:pPr>
      <w:r w:rsidRPr="00860376">
        <w:rPr>
          <w:rFonts w:ascii="Arial" w:eastAsia="Calibri" w:hAnsi="Arial" w:cs="B Zar" w:hint="cs"/>
          <w:b/>
          <w:bCs/>
          <w:sz w:val="24"/>
          <w:szCs w:val="24"/>
          <w:rtl/>
        </w:rPr>
        <w:t>3-</w:t>
      </w:r>
      <w:r w:rsidR="00150CA3" w:rsidRPr="00860376">
        <w:rPr>
          <w:rFonts w:ascii="Arial" w:eastAsia="Calibri" w:hAnsi="Arial" w:cs="B Zar" w:hint="cs"/>
          <w:b/>
          <w:bCs/>
          <w:sz w:val="24"/>
          <w:szCs w:val="24"/>
          <w:rtl/>
        </w:rPr>
        <w:t>1</w:t>
      </w:r>
      <w:r w:rsidRPr="00860376">
        <w:rPr>
          <w:rFonts w:ascii="Arial" w:eastAsia="Calibri" w:hAnsi="Arial" w:cs="B Zar" w:hint="cs"/>
          <w:b/>
          <w:bCs/>
          <w:sz w:val="24"/>
          <w:szCs w:val="24"/>
          <w:rtl/>
        </w:rPr>
        <w:t xml:space="preserve">- </w:t>
      </w:r>
      <w:r w:rsidR="008170B0" w:rsidRPr="00860376">
        <w:rPr>
          <w:rFonts w:ascii="Arial" w:eastAsia="Calibri" w:hAnsi="Arial" w:cs="B Zar" w:hint="cs"/>
          <w:b/>
          <w:bCs/>
          <w:sz w:val="24"/>
          <w:szCs w:val="24"/>
          <w:rtl/>
        </w:rPr>
        <w:t>درستی</w:t>
      </w:r>
      <w:r w:rsidR="008170B0" w:rsidRPr="00860376">
        <w:rPr>
          <w:rFonts w:ascii="Arial" w:eastAsia="Calibri" w:hAnsi="Arial" w:cs="B Zar" w:hint="eastAsia"/>
          <w:b/>
          <w:bCs/>
          <w:sz w:val="24"/>
          <w:szCs w:val="24"/>
          <w:rtl/>
        </w:rPr>
        <w:t>‌</w:t>
      </w:r>
      <w:r w:rsidR="008170B0" w:rsidRPr="00860376">
        <w:rPr>
          <w:rFonts w:ascii="Arial" w:eastAsia="Calibri" w:hAnsi="Arial" w:cs="B Zar" w:hint="cs"/>
          <w:b/>
          <w:bCs/>
          <w:sz w:val="24"/>
          <w:szCs w:val="24"/>
          <w:rtl/>
        </w:rPr>
        <w:t>آزمایی</w:t>
      </w:r>
      <w:r w:rsidR="00462D7E" w:rsidRPr="00860376">
        <w:rPr>
          <w:rFonts w:ascii="Arial" w:eastAsia="Calibri" w:hAnsi="Arial" w:cs="B Zar" w:hint="cs"/>
          <w:sz w:val="24"/>
          <w:szCs w:val="24"/>
          <w:rtl/>
        </w:rPr>
        <w:t xml:space="preserve"> </w:t>
      </w:r>
      <w:r w:rsidR="00150CA3" w:rsidRPr="00860376">
        <w:rPr>
          <w:rFonts w:ascii="Arial" w:eastAsia="Calibri" w:hAnsi="Arial" w:cs="B Zar" w:hint="cs"/>
          <w:b/>
          <w:bCs/>
          <w:sz w:val="24"/>
          <w:szCs w:val="24"/>
          <w:rtl/>
        </w:rPr>
        <w:t>مدل تحلیلی</w:t>
      </w:r>
      <w:r w:rsidR="00462D7E" w:rsidRPr="00860376">
        <w:rPr>
          <w:rFonts w:ascii="Arial" w:eastAsia="Calibri" w:hAnsi="Arial" w:cs="B Zar"/>
          <w:sz w:val="24"/>
          <w:szCs w:val="24"/>
        </w:rPr>
        <w:t xml:space="preserve"> </w:t>
      </w:r>
      <w:r w:rsidR="00462D7E" w:rsidRPr="00860376">
        <w:rPr>
          <w:rFonts w:ascii="Arial" w:eastAsia="Calibri" w:hAnsi="Arial" w:cs="B Zar" w:hint="cs"/>
          <w:sz w:val="24"/>
          <w:szCs w:val="24"/>
          <w:rtl/>
        </w:rPr>
        <w:t xml:space="preserve"> </w:t>
      </w:r>
      <w:r w:rsidR="00150CA3" w:rsidRPr="00860376">
        <w:rPr>
          <w:rFonts w:asciiTheme="majorBidi" w:eastAsia="Times New Roman" w:hAnsiTheme="majorBidi" w:cs="B Zar"/>
          <w:b/>
          <w:bCs/>
          <w:sz w:val="24"/>
          <w:szCs w:val="24"/>
        </w:rPr>
        <w:t>BRB-SMA</w:t>
      </w:r>
    </w:p>
    <w:p w:rsidR="007E7740" w:rsidRPr="00894BF9" w:rsidRDefault="007E7740" w:rsidP="006846E7">
      <w:pPr>
        <w:widowControl w:val="0"/>
        <w:bidi/>
        <w:spacing w:after="0" w:line="240" w:lineRule="auto"/>
        <w:ind w:left="-29"/>
        <w:contextualSpacing/>
        <w:jc w:val="both"/>
        <w:rPr>
          <w:rFonts w:ascii="Times New Roman" w:hAnsi="Times New Roman" w:cs="B Lotus"/>
          <w:sz w:val="24"/>
          <w:szCs w:val="24"/>
          <w:rtl/>
          <w:lang w:eastAsia="en-US" w:bidi="fa-IR"/>
        </w:rPr>
      </w:pPr>
      <w:r w:rsidRPr="00894BF9">
        <w:rPr>
          <w:rFonts w:ascii="Arial" w:eastAsia="Calibri" w:hAnsi="Arial" w:cs="B Lotus" w:hint="cs"/>
          <w:rtl/>
        </w:rPr>
        <w:t xml:space="preserve">    </w:t>
      </w:r>
      <w:r w:rsidRPr="00894BF9">
        <w:rPr>
          <w:rFonts w:ascii="Times New Roman" w:hAnsi="Times New Roman" w:cs="B Lotus" w:hint="cs"/>
          <w:sz w:val="24"/>
          <w:szCs w:val="24"/>
          <w:rtl/>
          <w:lang w:eastAsia="en-US" w:bidi="fa-IR"/>
        </w:rPr>
        <w:t>به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منظور </w:t>
      </w:r>
      <w:r w:rsidR="008170B0">
        <w:rPr>
          <w:rFonts w:ascii="Times New Roman" w:hAnsi="Times New Roman" w:cs="B Lotus" w:hint="cs"/>
          <w:sz w:val="24"/>
          <w:szCs w:val="24"/>
          <w:rtl/>
          <w:lang w:eastAsia="en-US" w:bidi="fa-IR"/>
        </w:rPr>
        <w:t>درستی‌آزمایی</w:t>
      </w:r>
      <w:r w:rsidRPr="00894BF9">
        <w:rPr>
          <w:rFonts w:ascii="Times New Roman" w:hAnsi="Times New Roman" w:cs="B Lotus" w:hint="cs"/>
          <w:sz w:val="24"/>
          <w:szCs w:val="24"/>
          <w:rtl/>
          <w:lang w:eastAsia="en-US" w:bidi="fa-IR"/>
        </w:rPr>
        <w:t xml:space="preserve"> </w:t>
      </w:r>
      <w:r w:rsidR="00F94245" w:rsidRPr="00894BF9">
        <w:rPr>
          <w:rFonts w:ascii="Times New Roman" w:hAnsi="Times New Roman" w:cs="B Lotus" w:hint="cs"/>
          <w:sz w:val="24"/>
          <w:szCs w:val="24"/>
          <w:rtl/>
          <w:lang w:eastAsia="en-US" w:bidi="fa-IR"/>
        </w:rPr>
        <w:t>مدل‌سازی</w:t>
      </w:r>
      <w:r w:rsidRPr="00894BF9">
        <w:rPr>
          <w:rFonts w:ascii="Times New Roman" w:hAnsi="Times New Roman" w:cs="B Lotus" w:hint="cs"/>
          <w:sz w:val="24"/>
          <w:szCs w:val="24"/>
          <w:rtl/>
          <w:lang w:eastAsia="en-US" w:bidi="fa-IR"/>
        </w:rPr>
        <w:t xml:space="preserve"> و شبیه‌سازی در نرم</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افزار </w:t>
      </w:r>
      <w:r w:rsidRPr="00894BF9">
        <w:rPr>
          <w:rFonts w:ascii="Times New Roman" w:hAnsi="Times New Roman" w:cs="B Lotus"/>
          <w:sz w:val="20"/>
          <w:szCs w:val="20"/>
          <w:lang w:eastAsia="en-US" w:bidi="fa-IR"/>
        </w:rPr>
        <w:t>OpenSees</w:t>
      </w:r>
      <w:r w:rsidRPr="00894BF9">
        <w:rPr>
          <w:rFonts w:ascii="Times New Roman" w:hAnsi="Times New Roman" w:cs="B Lotus"/>
          <w:sz w:val="20"/>
          <w:szCs w:val="20"/>
          <w:rtl/>
          <w:lang w:eastAsia="en-US" w:bidi="fa-IR"/>
        </w:rPr>
        <w:t xml:space="preserve"> </w:t>
      </w:r>
      <w:r w:rsidRPr="00894BF9">
        <w:rPr>
          <w:rFonts w:ascii="Times New Roman" w:hAnsi="Times New Roman" w:cs="B Lotus" w:hint="cs"/>
          <w:sz w:val="24"/>
          <w:szCs w:val="24"/>
          <w:rtl/>
          <w:lang w:eastAsia="en-US" w:bidi="fa-IR"/>
        </w:rPr>
        <w:t xml:space="preserve">از مدل آزمایشگاهی شامل مهاربند </w:t>
      </w:r>
      <w:r w:rsidR="00265909" w:rsidRPr="00894BF9">
        <w:rPr>
          <w:rFonts w:ascii="Times New Roman" w:hAnsi="Times New Roman" w:cs="B Lotus" w:hint="cs"/>
          <w:sz w:val="24"/>
          <w:szCs w:val="24"/>
          <w:rtl/>
          <w:lang w:eastAsia="en-US" w:bidi="fa-IR"/>
        </w:rPr>
        <w:t>کمانش تاب</w:t>
      </w:r>
      <w:r w:rsidRPr="00894BF9">
        <w:rPr>
          <w:rFonts w:ascii="Times New Roman" w:hAnsi="Times New Roman" w:cs="B Lotus" w:hint="cs"/>
          <w:sz w:val="24"/>
          <w:szCs w:val="24"/>
          <w:rtl/>
          <w:lang w:eastAsia="en-US" w:bidi="fa-IR"/>
        </w:rPr>
        <w:t xml:space="preserve"> با میله</w:t>
      </w:r>
      <w:r w:rsidR="008170B0">
        <w:rPr>
          <w:rFonts w:ascii="Times New Roman" w:hAnsi="Times New Roman" w:cs="B Lotus" w:hint="cs"/>
          <w:sz w:val="24"/>
          <w:szCs w:val="24"/>
          <w:rtl/>
          <w:lang w:eastAsia="en-US" w:bidi="fa-IR"/>
        </w:rPr>
        <w:t>‌</w:t>
      </w:r>
      <w:r w:rsidRPr="00894BF9">
        <w:rPr>
          <w:rFonts w:ascii="Times New Roman" w:hAnsi="Times New Roman" w:cs="B Lotus" w:hint="cs"/>
          <w:sz w:val="24"/>
          <w:szCs w:val="24"/>
          <w:rtl/>
          <w:lang w:eastAsia="en-US" w:bidi="fa-IR"/>
        </w:rPr>
        <w:t xml:space="preserve">های </w:t>
      </w:r>
      <w:r w:rsidR="00150CA3" w:rsidRPr="00894BF9">
        <w:rPr>
          <w:rFonts w:ascii="Times New Roman" w:hAnsi="Times New Roman" w:cs="B Lotus"/>
          <w:sz w:val="20"/>
          <w:szCs w:val="20"/>
          <w:lang w:eastAsia="en-US" w:bidi="fa-IR"/>
        </w:rPr>
        <w:t>SMA</w:t>
      </w:r>
      <w:r w:rsidRPr="00894BF9">
        <w:rPr>
          <w:rFonts w:ascii="Times New Roman" w:hAnsi="Times New Roman" w:cs="B Lotus" w:hint="cs"/>
          <w:sz w:val="24"/>
          <w:szCs w:val="24"/>
          <w:rtl/>
          <w:lang w:eastAsia="en-US" w:bidi="fa-IR"/>
        </w:rPr>
        <w:t xml:space="preserve">، </w:t>
      </w:r>
      <w:r w:rsidR="00051917" w:rsidRPr="00894BF9">
        <w:rPr>
          <w:rFonts w:ascii="Times New Roman" w:hAnsi="Times New Roman" w:cs="B Lotus" w:hint="cs"/>
          <w:sz w:val="24"/>
          <w:szCs w:val="24"/>
          <w:rtl/>
          <w:lang w:eastAsia="en-US" w:bidi="fa-IR"/>
        </w:rPr>
        <w:t>ارائه</w:t>
      </w:r>
      <w:r w:rsidR="008170B0">
        <w:rPr>
          <w:rFonts w:ascii="Times New Roman" w:hAnsi="Times New Roman" w:cs="B Lotus" w:hint="cs"/>
          <w:sz w:val="24"/>
          <w:szCs w:val="24"/>
          <w:rtl/>
          <w:lang w:eastAsia="en-US" w:bidi="fa-IR"/>
        </w:rPr>
        <w:t xml:space="preserve"> </w:t>
      </w:r>
      <w:r w:rsidR="00051917" w:rsidRPr="00894BF9">
        <w:rPr>
          <w:rFonts w:ascii="Times New Roman" w:hAnsi="Times New Roman" w:cs="B Lotus" w:hint="cs"/>
          <w:sz w:val="24"/>
          <w:szCs w:val="24"/>
          <w:rtl/>
          <w:lang w:eastAsia="en-US" w:bidi="fa-IR"/>
        </w:rPr>
        <w:t>‌شده</w:t>
      </w:r>
      <w:r w:rsidR="00462D7E" w:rsidRPr="00894BF9">
        <w:rPr>
          <w:rFonts w:ascii="Times New Roman" w:hAnsi="Times New Roman" w:cs="B Lotus" w:hint="cs"/>
          <w:sz w:val="24"/>
          <w:szCs w:val="24"/>
          <w:rtl/>
          <w:lang w:eastAsia="en-US" w:bidi="fa-IR"/>
        </w:rPr>
        <w:t xml:space="preserve"> در مطالعه میلر و همکاران </w:t>
      </w:r>
      <w:r w:rsidR="00F94245" w:rsidRPr="00894BF9">
        <w:rPr>
          <w:rFonts w:ascii="Times New Roman" w:hAnsi="Times New Roman" w:cs="B Lotus" w:hint="cs"/>
          <w:sz w:val="24"/>
          <w:szCs w:val="24"/>
          <w:rtl/>
          <w:lang w:eastAsia="en-US" w:bidi="fa-IR"/>
        </w:rPr>
        <w:t>استفاده‌</w:t>
      </w:r>
      <w:r w:rsidR="008170B0">
        <w:rPr>
          <w:rFonts w:ascii="Times New Roman" w:hAnsi="Times New Roman" w:cs="B Lotus" w:hint="cs"/>
          <w:sz w:val="24"/>
          <w:szCs w:val="24"/>
          <w:rtl/>
          <w:lang w:eastAsia="en-US" w:bidi="fa-IR"/>
        </w:rPr>
        <w:t xml:space="preserve"> </w:t>
      </w:r>
      <w:r w:rsidR="00F94245" w:rsidRPr="00894BF9">
        <w:rPr>
          <w:rFonts w:ascii="Times New Roman" w:hAnsi="Times New Roman" w:cs="B Lotus" w:hint="cs"/>
          <w:sz w:val="24"/>
          <w:szCs w:val="24"/>
          <w:rtl/>
          <w:lang w:eastAsia="en-US" w:bidi="fa-IR"/>
        </w:rPr>
        <w:t>شده</w:t>
      </w:r>
      <w:r w:rsidRPr="00894BF9">
        <w:rPr>
          <w:rFonts w:ascii="Times New Roman" w:hAnsi="Times New Roman" w:cs="B Lotus" w:hint="cs"/>
          <w:sz w:val="24"/>
          <w:szCs w:val="24"/>
          <w:rtl/>
          <w:lang w:eastAsia="en-US" w:bidi="fa-IR"/>
        </w:rPr>
        <w:t xml:space="preserve"> است</w:t>
      </w:r>
      <w:r w:rsidR="00E57AAE" w:rsidRPr="00894BF9">
        <w:rPr>
          <w:rFonts w:ascii="Times New Roman" w:hAnsi="Times New Roman" w:cs="B Lotus" w:hint="cs"/>
          <w:sz w:val="24"/>
          <w:szCs w:val="24"/>
          <w:rtl/>
          <w:lang w:eastAsia="en-US" w:bidi="fa-IR"/>
        </w:rPr>
        <w:t xml:space="preserve"> </w:t>
      </w:r>
      <w:r w:rsidRPr="00894BF9">
        <w:rPr>
          <w:rFonts w:ascii="Times New Roman" w:hAnsi="Times New Roman" w:cs="B Lotus" w:hint="cs"/>
          <w:sz w:val="24"/>
          <w:szCs w:val="24"/>
          <w:rtl/>
          <w:lang w:eastAsia="en-US" w:bidi="fa-IR"/>
        </w:rPr>
        <w:t>[</w:t>
      </w:r>
      <w:r w:rsidR="008170B0">
        <w:rPr>
          <w:rFonts w:ascii="Times New Roman" w:hAnsi="Times New Roman" w:cs="B Lotus"/>
          <w:sz w:val="24"/>
          <w:szCs w:val="24"/>
          <w:lang w:eastAsia="en-US" w:bidi="fa-IR"/>
        </w:rPr>
        <w:t>22</w:t>
      </w:r>
      <w:r w:rsidRPr="00894BF9">
        <w:rPr>
          <w:rFonts w:ascii="Times New Roman" w:hAnsi="Times New Roman" w:cs="B Lotus" w:hint="cs"/>
          <w:sz w:val="24"/>
          <w:szCs w:val="24"/>
          <w:rtl/>
          <w:lang w:eastAsia="en-US" w:bidi="fa-IR"/>
        </w:rPr>
        <w:t xml:space="preserve">]. </w:t>
      </w:r>
      <w:r w:rsidRPr="00894BF9">
        <w:rPr>
          <w:rFonts w:ascii="Times New Roman" w:hAnsi="Times New Roman" w:cs="B Lotus"/>
          <w:sz w:val="24"/>
          <w:szCs w:val="24"/>
          <w:rtl/>
          <w:lang w:eastAsia="en-US" w:bidi="fa-IR"/>
        </w:rPr>
        <w:t>سیستم در شکل</w:t>
      </w:r>
      <w:r w:rsidRPr="00894BF9">
        <w:rPr>
          <w:rFonts w:ascii="Times New Roman" w:hAnsi="Times New Roman" w:cs="B Lotus"/>
          <w:sz w:val="24"/>
          <w:szCs w:val="24"/>
          <w:lang w:eastAsia="en-US" w:bidi="fa-IR"/>
        </w:rPr>
        <w:t xml:space="preserve"> </w:t>
      </w:r>
      <w:r w:rsidRPr="00894BF9">
        <w:rPr>
          <w:rFonts w:ascii="Times New Roman" w:hAnsi="Times New Roman" w:cs="B Lotus" w:hint="cs"/>
          <w:sz w:val="24"/>
          <w:szCs w:val="24"/>
          <w:rtl/>
          <w:lang w:eastAsia="en-US" w:bidi="fa-IR"/>
        </w:rPr>
        <w:t>(</w:t>
      </w:r>
      <w:r w:rsidR="00462D7E" w:rsidRPr="00894BF9">
        <w:rPr>
          <w:rFonts w:ascii="Times New Roman" w:hAnsi="Times New Roman" w:cs="B Lotus" w:hint="cs"/>
          <w:sz w:val="24"/>
          <w:szCs w:val="24"/>
          <w:rtl/>
          <w:lang w:eastAsia="en-US" w:bidi="fa-IR"/>
        </w:rPr>
        <w:t>4</w:t>
      </w:r>
      <w:r w:rsidRPr="00894BF9">
        <w:rPr>
          <w:rFonts w:ascii="Times New Roman" w:hAnsi="Times New Roman" w:cs="B Lotus" w:hint="cs"/>
          <w:sz w:val="24"/>
          <w:szCs w:val="24"/>
          <w:rtl/>
          <w:lang w:eastAsia="en-US" w:bidi="fa-IR"/>
        </w:rPr>
        <w:t>)</w:t>
      </w:r>
      <w:r w:rsidRPr="00894BF9">
        <w:rPr>
          <w:rFonts w:ascii="Times New Roman" w:hAnsi="Times New Roman" w:cs="B Lotus"/>
          <w:sz w:val="24"/>
          <w:szCs w:val="24"/>
          <w:lang w:eastAsia="en-US" w:bidi="fa-IR"/>
        </w:rPr>
        <w:t xml:space="preserve"> </w:t>
      </w:r>
      <w:r w:rsidR="003E73E8" w:rsidRPr="00894BF9">
        <w:rPr>
          <w:rFonts w:ascii="Times New Roman" w:hAnsi="Times New Roman" w:cs="B Lotus"/>
          <w:sz w:val="24"/>
          <w:szCs w:val="24"/>
          <w:rtl/>
          <w:lang w:eastAsia="en-US" w:bidi="fa-IR"/>
        </w:rPr>
        <w:t>توصیف‌</w:t>
      </w:r>
      <w:r w:rsidR="00064685">
        <w:rPr>
          <w:rFonts w:ascii="Times New Roman" w:hAnsi="Times New Roman" w:cs="B Lotus" w:hint="cs"/>
          <w:sz w:val="24"/>
          <w:szCs w:val="24"/>
          <w:rtl/>
          <w:lang w:eastAsia="en-US" w:bidi="fa-IR"/>
        </w:rPr>
        <w:t xml:space="preserve"> </w:t>
      </w:r>
      <w:r w:rsidR="003E73E8" w:rsidRPr="00894BF9">
        <w:rPr>
          <w:rFonts w:ascii="Times New Roman" w:hAnsi="Times New Roman" w:cs="B Lotus"/>
          <w:sz w:val="24"/>
          <w:szCs w:val="24"/>
          <w:rtl/>
          <w:lang w:eastAsia="en-US" w:bidi="fa-IR"/>
        </w:rPr>
        <w:t>شده</w:t>
      </w:r>
      <w:r w:rsidRPr="00894BF9">
        <w:rPr>
          <w:rFonts w:ascii="Times New Roman" w:hAnsi="Times New Roman" w:cs="B Lotus"/>
          <w:sz w:val="24"/>
          <w:szCs w:val="24"/>
          <w:rtl/>
          <w:lang w:eastAsia="en-US" w:bidi="fa-IR"/>
        </w:rPr>
        <w:t xml:space="preserve"> است.</w:t>
      </w:r>
      <w:r w:rsidRPr="00894BF9">
        <w:rPr>
          <w:rFonts w:ascii="Times New Roman" w:hAnsi="Times New Roman" w:cs="B Lotus"/>
          <w:sz w:val="24"/>
          <w:szCs w:val="24"/>
          <w:lang w:eastAsia="en-US" w:bidi="fa-IR"/>
        </w:rPr>
        <w:t xml:space="preserve"> </w:t>
      </w:r>
      <w:r w:rsidRPr="00894BF9">
        <w:rPr>
          <w:rFonts w:ascii="Times New Roman" w:hAnsi="Times New Roman" w:cs="B Lotus"/>
          <w:sz w:val="24"/>
          <w:szCs w:val="24"/>
          <w:rtl/>
          <w:lang w:eastAsia="en-US" w:bidi="fa-IR"/>
        </w:rPr>
        <w:t xml:space="preserve">در بطن این </w:t>
      </w:r>
      <w:r w:rsidRPr="00894BF9">
        <w:rPr>
          <w:rFonts w:ascii="Times New Roman" w:hAnsi="Times New Roman" w:cs="B Lotus" w:hint="cs"/>
          <w:sz w:val="24"/>
          <w:szCs w:val="24"/>
          <w:rtl/>
          <w:lang w:eastAsia="en-US" w:bidi="fa-IR"/>
        </w:rPr>
        <w:t>س</w:t>
      </w:r>
      <w:r w:rsidRPr="00894BF9">
        <w:rPr>
          <w:rFonts w:ascii="Times New Roman" w:hAnsi="Times New Roman" w:cs="B Lotus"/>
          <w:sz w:val="24"/>
          <w:szCs w:val="24"/>
          <w:rtl/>
          <w:lang w:eastAsia="en-US" w:bidi="fa-IR"/>
        </w:rPr>
        <w:t xml:space="preserve">یستم هسته </w:t>
      </w:r>
      <w:r w:rsidRPr="00894BF9">
        <w:rPr>
          <w:rFonts w:ascii="Times New Roman" w:hAnsi="Times New Roman" w:cs="B Lotus"/>
          <w:sz w:val="20"/>
          <w:szCs w:val="20"/>
          <w:lang w:eastAsia="en-US" w:bidi="fa-IR"/>
        </w:rPr>
        <w:t>BRB</w:t>
      </w:r>
      <w:r w:rsidRPr="00894BF9">
        <w:rPr>
          <w:rFonts w:ascii="Times New Roman" w:hAnsi="Times New Roman" w:cs="B Lotus"/>
          <w:sz w:val="20"/>
          <w:szCs w:val="20"/>
          <w:rtl/>
          <w:lang w:eastAsia="en-US" w:bidi="fa-IR"/>
        </w:rPr>
        <w:t xml:space="preserve"> </w:t>
      </w:r>
      <w:r w:rsidRPr="00894BF9">
        <w:rPr>
          <w:rFonts w:ascii="Times New Roman" w:hAnsi="Times New Roman" w:cs="B Lotus"/>
          <w:sz w:val="24"/>
          <w:szCs w:val="24"/>
          <w:rtl/>
          <w:lang w:eastAsia="en-US" w:bidi="fa-IR"/>
        </w:rPr>
        <w:t>قرار گرفته است که توسط ملات درون غلاف پوشانده شده است</w:t>
      </w:r>
      <w:r w:rsidRPr="00894BF9">
        <w:rPr>
          <w:rFonts w:ascii="Times New Roman" w:hAnsi="Times New Roman" w:cs="B Lotus" w:hint="cs"/>
          <w:sz w:val="24"/>
          <w:szCs w:val="24"/>
          <w:rtl/>
          <w:lang w:eastAsia="en-US" w:bidi="fa-IR"/>
        </w:rPr>
        <w:t xml:space="preserve">. جوش هسته میانی با غلاف‌های بیرونی و میانی از طریق المان </w:t>
      </w:r>
      <w:r w:rsidR="00462D7E" w:rsidRPr="00894BF9">
        <w:rPr>
          <w:rFonts w:ascii="Times New Roman" w:hAnsi="Times New Roman" w:cs="B Lotus"/>
          <w:sz w:val="20"/>
          <w:szCs w:val="20"/>
          <w:lang w:eastAsia="en-US" w:bidi="fa-IR"/>
        </w:rPr>
        <w:t>Gap</w:t>
      </w:r>
      <w:r w:rsidRPr="00894BF9">
        <w:rPr>
          <w:rFonts w:ascii="Times New Roman" w:hAnsi="Times New Roman" w:cs="B Lotus" w:hint="cs"/>
          <w:sz w:val="20"/>
          <w:szCs w:val="20"/>
          <w:rtl/>
          <w:lang w:eastAsia="en-US" w:bidi="fa-IR"/>
        </w:rPr>
        <w:t xml:space="preserve"> </w:t>
      </w:r>
      <w:r w:rsidR="00F94245" w:rsidRPr="00894BF9">
        <w:rPr>
          <w:rFonts w:ascii="Times New Roman" w:hAnsi="Times New Roman" w:cs="B Lotus" w:hint="cs"/>
          <w:sz w:val="24"/>
          <w:szCs w:val="24"/>
          <w:rtl/>
          <w:lang w:eastAsia="en-US" w:bidi="fa-IR"/>
        </w:rPr>
        <w:t>مدل‌سازی</w:t>
      </w:r>
      <w:r w:rsidRPr="00894BF9">
        <w:rPr>
          <w:rFonts w:ascii="Times New Roman" w:hAnsi="Times New Roman" w:cs="B Lotus" w:hint="cs"/>
          <w:sz w:val="24"/>
          <w:szCs w:val="24"/>
          <w:rtl/>
          <w:lang w:eastAsia="en-US" w:bidi="fa-IR"/>
        </w:rPr>
        <w:t xml:space="preserve"> شده است که منجر به عملکرد مناسب آلیاژهای حافظه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دار شکلی با المان سازه‌ای شده است.</w:t>
      </w:r>
    </w:p>
    <w:p w:rsidR="00462D7E" w:rsidRPr="00894BF9" w:rsidRDefault="007E7740" w:rsidP="006846E7">
      <w:pPr>
        <w:widowControl w:val="0"/>
        <w:bidi/>
        <w:spacing w:after="0" w:line="240" w:lineRule="auto"/>
        <w:ind w:left="-29"/>
        <w:contextualSpacing/>
        <w:jc w:val="both"/>
        <w:rPr>
          <w:rFonts w:asciiTheme="majorBidi" w:eastAsia="Calibri" w:hAnsiTheme="majorBidi" w:cstheme="majorBidi"/>
          <w:sz w:val="20"/>
          <w:szCs w:val="20"/>
        </w:rPr>
      </w:pPr>
      <w:r w:rsidRPr="00894BF9">
        <w:rPr>
          <w:rFonts w:ascii="Times New Roman" w:hAnsi="Times New Roman" w:cs="B Lotus" w:hint="cs"/>
          <w:sz w:val="24"/>
          <w:szCs w:val="24"/>
          <w:rtl/>
          <w:lang w:eastAsia="en-US" w:bidi="fa-IR"/>
        </w:rPr>
        <w:t xml:space="preserve">    برای </w:t>
      </w:r>
      <w:r w:rsidR="00F94245" w:rsidRPr="00894BF9">
        <w:rPr>
          <w:rFonts w:ascii="Times New Roman" w:hAnsi="Times New Roman" w:cs="B Lotus" w:hint="cs"/>
          <w:sz w:val="24"/>
          <w:szCs w:val="24"/>
          <w:rtl/>
          <w:lang w:eastAsia="en-US" w:bidi="fa-IR"/>
        </w:rPr>
        <w:t>مدل‌سازی</w:t>
      </w:r>
      <w:r w:rsidRPr="00894BF9">
        <w:rPr>
          <w:rFonts w:ascii="Times New Roman" w:hAnsi="Times New Roman" w:cs="B Lotus" w:hint="cs"/>
          <w:sz w:val="24"/>
          <w:szCs w:val="24"/>
          <w:rtl/>
          <w:lang w:eastAsia="en-US" w:bidi="fa-IR"/>
        </w:rPr>
        <w:t xml:space="preserve"> مهاربند </w:t>
      </w:r>
      <w:r w:rsidR="00265909" w:rsidRPr="00894BF9">
        <w:rPr>
          <w:rFonts w:ascii="Times New Roman" w:hAnsi="Times New Roman" w:cs="B Lotus" w:hint="cs"/>
          <w:sz w:val="24"/>
          <w:szCs w:val="24"/>
          <w:rtl/>
          <w:lang w:eastAsia="en-US" w:bidi="fa-IR"/>
        </w:rPr>
        <w:t>کمانش تاب</w:t>
      </w:r>
      <w:r w:rsidRPr="00894BF9">
        <w:rPr>
          <w:rFonts w:ascii="Times New Roman" w:hAnsi="Times New Roman" w:cs="B Lotus" w:hint="cs"/>
          <w:sz w:val="24"/>
          <w:szCs w:val="24"/>
          <w:rtl/>
          <w:lang w:eastAsia="en-US" w:bidi="fa-IR"/>
        </w:rPr>
        <w:t xml:space="preserve"> </w:t>
      </w:r>
      <w:r w:rsidRPr="00894BF9">
        <w:rPr>
          <w:rFonts w:ascii="Times New Roman" w:hAnsi="Times New Roman" w:cs="B Lotus" w:hint="cs"/>
          <w:sz w:val="20"/>
          <w:szCs w:val="20"/>
          <w:rtl/>
          <w:lang w:eastAsia="en-US" w:bidi="fa-IR"/>
        </w:rPr>
        <w:t>در</w:t>
      </w:r>
      <w:r w:rsidRPr="00894BF9">
        <w:rPr>
          <w:rFonts w:ascii="Times New Roman" w:hAnsi="Times New Roman" w:cs="B Lotus"/>
          <w:sz w:val="20"/>
          <w:szCs w:val="20"/>
          <w:lang w:eastAsia="en-US" w:bidi="fa-IR"/>
        </w:rPr>
        <w:t xml:space="preserve">OpenSees </w:t>
      </w:r>
      <w:r w:rsidRPr="00894BF9">
        <w:rPr>
          <w:rFonts w:ascii="Times New Roman" w:hAnsi="Times New Roman" w:cs="B Lotus" w:hint="cs"/>
          <w:sz w:val="20"/>
          <w:szCs w:val="20"/>
          <w:rtl/>
          <w:lang w:eastAsia="en-US" w:bidi="fa-IR"/>
        </w:rPr>
        <w:t xml:space="preserve"> </w:t>
      </w:r>
      <w:r w:rsidRPr="00894BF9">
        <w:rPr>
          <w:rFonts w:ascii="Times New Roman" w:hAnsi="Times New Roman" w:cs="B Lotus" w:hint="cs"/>
          <w:sz w:val="24"/>
          <w:szCs w:val="24"/>
          <w:rtl/>
          <w:lang w:eastAsia="en-US" w:bidi="fa-IR"/>
        </w:rPr>
        <w:t>از المان خرپایی</w:t>
      </w:r>
      <w:r w:rsidRPr="00894BF9">
        <w:rPr>
          <w:rFonts w:ascii="Times New Roman" w:hAnsi="Times New Roman" w:cs="B Lotus"/>
          <w:sz w:val="24"/>
          <w:szCs w:val="24"/>
          <w:lang w:eastAsia="en-US" w:bidi="fa-IR"/>
        </w:rPr>
        <w:t xml:space="preserve"> </w:t>
      </w:r>
      <w:r w:rsidRPr="00894BF9">
        <w:rPr>
          <w:rFonts w:ascii="Times New Roman" w:hAnsi="Times New Roman" w:cs="B Lotus"/>
          <w:sz w:val="20"/>
          <w:szCs w:val="20"/>
          <w:lang w:eastAsia="en-US" w:bidi="fa-IR"/>
        </w:rPr>
        <w:t xml:space="preserve">Corot Truss </w:t>
      </w:r>
      <w:r w:rsidRPr="00894BF9">
        <w:rPr>
          <w:rFonts w:ascii="Times New Roman" w:hAnsi="Times New Roman" w:cs="B Lotus" w:hint="cs"/>
          <w:sz w:val="24"/>
          <w:szCs w:val="24"/>
          <w:rtl/>
          <w:lang w:eastAsia="en-US" w:bidi="fa-IR"/>
        </w:rPr>
        <w:t>بهره برده می</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شود که عملکرد </w:t>
      </w:r>
      <w:r w:rsidR="003E73E8" w:rsidRPr="00894BF9">
        <w:rPr>
          <w:rFonts w:ascii="Times New Roman" w:hAnsi="Times New Roman" w:cs="B Lotus" w:hint="cs"/>
          <w:sz w:val="24"/>
          <w:szCs w:val="24"/>
          <w:rtl/>
          <w:lang w:eastAsia="en-US" w:bidi="fa-IR"/>
        </w:rPr>
        <w:t>هم‌زمان</w:t>
      </w:r>
      <w:r w:rsidRPr="00894BF9">
        <w:rPr>
          <w:rFonts w:ascii="Times New Roman" w:hAnsi="Times New Roman" w:cs="B Lotus"/>
          <w:sz w:val="24"/>
          <w:szCs w:val="24"/>
          <w:lang w:eastAsia="en-US" w:bidi="fa-IR"/>
        </w:rPr>
        <w:t xml:space="preserve"> </w:t>
      </w:r>
      <w:r w:rsidRPr="00894BF9">
        <w:rPr>
          <w:rFonts w:ascii="Times New Roman" w:hAnsi="Times New Roman" w:cs="B Lotus" w:hint="cs"/>
          <w:sz w:val="24"/>
          <w:szCs w:val="24"/>
          <w:rtl/>
          <w:lang w:eastAsia="en-US" w:bidi="fa-IR"/>
        </w:rPr>
        <w:t>میله‌های</w:t>
      </w:r>
      <w:r w:rsidRPr="00894BF9">
        <w:rPr>
          <w:rFonts w:ascii="Times New Roman" w:hAnsi="Times New Roman" w:cs="B Lotus"/>
          <w:sz w:val="24"/>
          <w:szCs w:val="24"/>
          <w:lang w:eastAsia="en-US" w:bidi="fa-IR"/>
        </w:rPr>
        <w:t xml:space="preserve"> </w:t>
      </w:r>
      <w:r w:rsidRPr="00894BF9">
        <w:rPr>
          <w:rFonts w:ascii="Times New Roman" w:hAnsi="Times New Roman" w:cs="B Lotus" w:hint="cs"/>
          <w:sz w:val="24"/>
          <w:szCs w:val="24"/>
          <w:rtl/>
          <w:lang w:eastAsia="en-US" w:bidi="fa-IR"/>
        </w:rPr>
        <w:t>آلیاژ حافظه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دار شکلی و همچنین تیوپ‌های داخلی و میانی و بیرونی در آن </w:t>
      </w:r>
      <w:r w:rsidR="00064685">
        <w:rPr>
          <w:rFonts w:ascii="Times New Roman" w:hAnsi="Times New Roman" w:cs="B Lotus" w:hint="cs"/>
          <w:sz w:val="24"/>
          <w:szCs w:val="24"/>
          <w:rtl/>
          <w:lang w:eastAsia="en-US" w:bidi="fa-IR"/>
        </w:rPr>
        <w:t xml:space="preserve">گذاشته </w:t>
      </w:r>
      <w:r w:rsidR="003E73E8" w:rsidRPr="00894BF9">
        <w:rPr>
          <w:rFonts w:ascii="Times New Roman" w:hAnsi="Times New Roman" w:cs="B Lotus" w:hint="cs"/>
          <w:sz w:val="24"/>
          <w:szCs w:val="24"/>
          <w:rtl/>
          <w:lang w:eastAsia="en-US" w:bidi="fa-IR"/>
        </w:rPr>
        <w:t>‌شده</w:t>
      </w:r>
      <w:r w:rsidRPr="00894BF9">
        <w:rPr>
          <w:rFonts w:ascii="Times New Roman" w:hAnsi="Times New Roman" w:cs="B Lotus" w:hint="cs"/>
          <w:sz w:val="24"/>
          <w:szCs w:val="24"/>
          <w:rtl/>
          <w:lang w:eastAsia="en-US" w:bidi="fa-IR"/>
        </w:rPr>
        <w:t xml:space="preserve"> است. </w:t>
      </w:r>
      <w:r w:rsidR="00064685">
        <w:rPr>
          <w:rFonts w:ascii="Times New Roman" w:hAnsi="Times New Roman" w:cs="B Lotus" w:hint="cs"/>
          <w:sz w:val="24"/>
          <w:szCs w:val="24"/>
          <w:rtl/>
          <w:lang w:eastAsia="en-US" w:bidi="fa-IR"/>
        </w:rPr>
        <w:t>برای جلوگیری</w:t>
      </w:r>
      <w:r w:rsidRPr="00894BF9">
        <w:rPr>
          <w:rFonts w:ascii="Times New Roman" w:hAnsi="Times New Roman" w:cs="B Lotus" w:hint="cs"/>
          <w:sz w:val="24"/>
          <w:szCs w:val="24"/>
          <w:rtl/>
          <w:lang w:eastAsia="en-US" w:bidi="fa-IR"/>
        </w:rPr>
        <w:t xml:space="preserve"> از کمانش مهاربند </w:t>
      </w:r>
      <w:r w:rsidR="00F94245" w:rsidRPr="00894BF9">
        <w:rPr>
          <w:rFonts w:ascii="Times New Roman" w:hAnsi="Times New Roman" w:cs="B Lotus" w:hint="cs"/>
          <w:sz w:val="24"/>
          <w:szCs w:val="24"/>
          <w:rtl/>
          <w:lang w:eastAsia="en-US" w:bidi="fa-IR"/>
        </w:rPr>
        <w:t>موردنظر</w:t>
      </w:r>
      <w:r w:rsidRPr="00894BF9">
        <w:rPr>
          <w:rFonts w:ascii="Times New Roman" w:hAnsi="Times New Roman" w:cs="B Lotus" w:hint="cs"/>
          <w:sz w:val="24"/>
          <w:szCs w:val="24"/>
          <w:rtl/>
          <w:lang w:eastAsia="en-US" w:bidi="fa-IR"/>
        </w:rPr>
        <w:t xml:space="preserve"> در مدل آزمایشگاهی از ملات </w:t>
      </w:r>
      <w:r w:rsidR="00F94245" w:rsidRPr="00894BF9">
        <w:rPr>
          <w:rFonts w:ascii="Times New Roman" w:hAnsi="Times New Roman" w:cs="B Lotus" w:hint="cs"/>
          <w:sz w:val="24"/>
          <w:szCs w:val="24"/>
          <w:rtl/>
          <w:lang w:eastAsia="en-US" w:bidi="fa-IR"/>
        </w:rPr>
        <w:t>استفاده</w:t>
      </w:r>
      <w:r w:rsidR="00064685">
        <w:rPr>
          <w:rFonts w:ascii="Times New Roman" w:hAnsi="Times New Roman" w:cs="B Lotus" w:hint="cs"/>
          <w:sz w:val="24"/>
          <w:szCs w:val="24"/>
          <w:rtl/>
          <w:lang w:eastAsia="en-US" w:bidi="fa-IR"/>
        </w:rPr>
        <w:t xml:space="preserve"> </w:t>
      </w:r>
      <w:r w:rsidR="00F94245" w:rsidRPr="00894BF9">
        <w:rPr>
          <w:rFonts w:ascii="Times New Roman" w:hAnsi="Times New Roman" w:cs="B Lotus" w:hint="cs"/>
          <w:sz w:val="24"/>
          <w:szCs w:val="24"/>
          <w:rtl/>
          <w:lang w:eastAsia="en-US" w:bidi="fa-IR"/>
        </w:rPr>
        <w:t>‌شده</w:t>
      </w:r>
      <w:r w:rsidRPr="00894BF9">
        <w:rPr>
          <w:rFonts w:ascii="Times New Roman" w:hAnsi="Times New Roman" w:cs="B Lotus" w:hint="cs"/>
          <w:sz w:val="24"/>
          <w:szCs w:val="24"/>
          <w:rtl/>
          <w:lang w:eastAsia="en-US" w:bidi="fa-IR"/>
        </w:rPr>
        <w:t xml:space="preserve"> است، همچنین 4 میله </w:t>
      </w:r>
      <w:r w:rsidR="00462D7E" w:rsidRPr="00894BF9">
        <w:rPr>
          <w:rFonts w:ascii="Times New Roman" w:hAnsi="Times New Roman" w:cs="B Lotus"/>
          <w:sz w:val="20"/>
          <w:szCs w:val="20"/>
          <w:lang w:eastAsia="en-US" w:bidi="fa-IR"/>
        </w:rPr>
        <w:t>SMA</w:t>
      </w:r>
      <w:r w:rsidRPr="00894BF9">
        <w:rPr>
          <w:rFonts w:ascii="Times New Roman" w:hAnsi="Times New Roman" w:cs="B Lotus" w:hint="cs"/>
          <w:sz w:val="20"/>
          <w:szCs w:val="20"/>
          <w:rtl/>
          <w:lang w:eastAsia="en-US" w:bidi="fa-IR"/>
        </w:rPr>
        <w:t xml:space="preserve"> </w:t>
      </w:r>
      <w:r w:rsidR="00051917" w:rsidRPr="00894BF9">
        <w:rPr>
          <w:rFonts w:ascii="Times New Roman" w:hAnsi="Times New Roman" w:cs="B Lotus" w:hint="cs"/>
          <w:sz w:val="24"/>
          <w:szCs w:val="24"/>
          <w:rtl/>
          <w:lang w:eastAsia="en-US" w:bidi="fa-IR"/>
        </w:rPr>
        <w:t>به کار</w:t>
      </w:r>
      <w:r w:rsidRPr="00894BF9">
        <w:rPr>
          <w:rFonts w:ascii="Times New Roman" w:hAnsi="Times New Roman" w:cs="B Lotus" w:hint="cs"/>
          <w:sz w:val="24"/>
          <w:szCs w:val="24"/>
          <w:rtl/>
          <w:lang w:eastAsia="en-US" w:bidi="fa-IR"/>
        </w:rPr>
        <w:t xml:space="preserve"> برده شده نیز در شکل (</w:t>
      </w:r>
      <w:r w:rsidR="005E5F53" w:rsidRPr="00894BF9">
        <w:rPr>
          <w:rFonts w:ascii="Times New Roman" w:hAnsi="Times New Roman" w:cs="B Lotus" w:hint="cs"/>
          <w:sz w:val="24"/>
          <w:szCs w:val="24"/>
          <w:rtl/>
          <w:lang w:eastAsia="en-US" w:bidi="fa-IR"/>
        </w:rPr>
        <w:t>4</w:t>
      </w:r>
      <w:r w:rsidRPr="00894BF9">
        <w:rPr>
          <w:rFonts w:ascii="Times New Roman" w:hAnsi="Times New Roman" w:cs="B Lotus" w:hint="cs"/>
          <w:sz w:val="24"/>
          <w:szCs w:val="24"/>
          <w:rtl/>
          <w:lang w:eastAsia="en-US" w:bidi="fa-IR"/>
        </w:rPr>
        <w:t xml:space="preserve">) نشان </w:t>
      </w:r>
      <w:r w:rsidR="007507C2" w:rsidRPr="00894BF9">
        <w:rPr>
          <w:rFonts w:ascii="Times New Roman" w:hAnsi="Times New Roman" w:cs="B Lotus" w:hint="cs"/>
          <w:sz w:val="24"/>
          <w:szCs w:val="24"/>
          <w:rtl/>
          <w:lang w:eastAsia="en-US" w:bidi="fa-IR"/>
        </w:rPr>
        <w:t>داده</w:t>
      </w:r>
      <w:r w:rsidR="00064685">
        <w:rPr>
          <w:rFonts w:ascii="Times New Roman" w:hAnsi="Times New Roman" w:cs="B Lotus" w:hint="cs"/>
          <w:sz w:val="24"/>
          <w:szCs w:val="24"/>
          <w:rtl/>
          <w:lang w:eastAsia="en-US" w:bidi="fa-IR"/>
        </w:rPr>
        <w:t xml:space="preserve"> </w:t>
      </w:r>
      <w:r w:rsidR="007507C2" w:rsidRPr="00894BF9">
        <w:rPr>
          <w:rFonts w:ascii="Times New Roman" w:hAnsi="Times New Roman" w:cs="B Lotus" w:hint="cs"/>
          <w:sz w:val="24"/>
          <w:szCs w:val="24"/>
          <w:rtl/>
          <w:lang w:eastAsia="en-US" w:bidi="fa-IR"/>
        </w:rPr>
        <w:t>‌شده</w:t>
      </w:r>
      <w:r w:rsidRPr="00894BF9">
        <w:rPr>
          <w:rFonts w:ascii="Times New Roman" w:hAnsi="Times New Roman" w:cs="B Lotus" w:hint="cs"/>
          <w:sz w:val="24"/>
          <w:szCs w:val="24"/>
          <w:rtl/>
          <w:lang w:eastAsia="en-US" w:bidi="fa-IR"/>
        </w:rPr>
        <w:t xml:space="preserve"> است. </w:t>
      </w:r>
    </w:p>
    <w:p w:rsidR="007E7740" w:rsidRPr="00064685" w:rsidRDefault="007E7740" w:rsidP="006846E7">
      <w:pPr>
        <w:bidi/>
        <w:spacing w:after="0" w:line="240" w:lineRule="auto"/>
        <w:jc w:val="center"/>
        <w:rPr>
          <w:rFonts w:ascii="Arial" w:eastAsia="Calibri" w:hAnsi="Arial" w:cs="B Lotus"/>
          <w:sz w:val="20"/>
          <w:szCs w:val="20"/>
          <w:rtl/>
          <w:lang w:bidi="fa-IR"/>
        </w:rPr>
      </w:pPr>
      <w:r w:rsidRPr="00894BF9">
        <w:rPr>
          <w:rFonts w:ascii="Arial" w:eastAsia="Calibri" w:hAnsi="Arial" w:cs="B Lotus" w:hint="cs"/>
          <w:b/>
          <w:bCs/>
          <w:sz w:val="20"/>
          <w:szCs w:val="20"/>
          <w:rtl/>
        </w:rPr>
        <w:t>شکل</w:t>
      </w:r>
      <w:r w:rsidR="00150CA3" w:rsidRPr="00894BF9">
        <w:rPr>
          <w:rFonts w:ascii="Arial" w:eastAsia="Calibri" w:hAnsi="Arial" w:cs="B Lotus" w:hint="cs"/>
          <w:b/>
          <w:bCs/>
          <w:sz w:val="20"/>
          <w:szCs w:val="20"/>
          <w:rtl/>
        </w:rPr>
        <w:t xml:space="preserve"> 4</w:t>
      </w:r>
      <w:r w:rsidRPr="00894BF9">
        <w:rPr>
          <w:rFonts w:ascii="Arial" w:eastAsia="Calibri" w:hAnsi="Arial" w:cs="B Lotus" w:hint="cs"/>
          <w:b/>
          <w:bCs/>
          <w:sz w:val="20"/>
          <w:szCs w:val="20"/>
          <w:rtl/>
        </w:rPr>
        <w:t>.</w:t>
      </w:r>
      <w:r w:rsidRPr="00894BF9">
        <w:rPr>
          <w:rFonts w:eastAsia="Calibri" w:cs="B Nazanin" w:hint="cs"/>
          <w:rtl/>
        </w:rPr>
        <w:t xml:space="preserve"> </w:t>
      </w:r>
      <w:r w:rsidRPr="00064685">
        <w:rPr>
          <w:rFonts w:ascii="Arial" w:eastAsia="Calibri" w:hAnsi="Arial" w:cs="B Lotus" w:hint="cs"/>
          <w:sz w:val="20"/>
          <w:szCs w:val="20"/>
          <w:rtl/>
        </w:rPr>
        <w:t xml:space="preserve">مدل آزمایشگاهی </w:t>
      </w:r>
      <w:r w:rsidR="004F3077" w:rsidRPr="00064685">
        <w:rPr>
          <w:rFonts w:ascii="Arial" w:eastAsia="Calibri" w:hAnsi="Arial" w:cs="B Lotus" w:hint="cs"/>
          <w:sz w:val="20"/>
          <w:szCs w:val="20"/>
          <w:rtl/>
        </w:rPr>
        <w:t>مهاربند</w:t>
      </w:r>
      <w:r w:rsidRPr="00064685">
        <w:rPr>
          <w:rFonts w:ascii="Arial" w:eastAsia="Calibri" w:hAnsi="Arial" w:cs="B Lotus" w:hint="cs"/>
          <w:sz w:val="20"/>
          <w:szCs w:val="20"/>
          <w:rtl/>
        </w:rPr>
        <w:t xml:space="preserve"> </w:t>
      </w:r>
      <w:r w:rsidR="00265909" w:rsidRPr="00064685">
        <w:rPr>
          <w:rFonts w:ascii="Arial" w:eastAsia="Calibri" w:hAnsi="Arial" w:cs="B Lotus" w:hint="cs"/>
          <w:sz w:val="20"/>
          <w:szCs w:val="20"/>
          <w:rtl/>
        </w:rPr>
        <w:t>کمانش تاب</w:t>
      </w:r>
      <w:r w:rsidRPr="00064685">
        <w:rPr>
          <w:rFonts w:ascii="Arial" w:eastAsia="Calibri" w:hAnsi="Arial" w:cs="B Lotus" w:hint="cs"/>
          <w:sz w:val="20"/>
          <w:szCs w:val="20"/>
          <w:rtl/>
        </w:rPr>
        <w:t xml:space="preserve"> مجهز به میله</w:t>
      </w:r>
      <w:r w:rsidRPr="00064685">
        <w:rPr>
          <w:rFonts w:ascii="Arial" w:eastAsia="Calibri" w:hAnsi="Arial" w:cs="B Lotus"/>
          <w:sz w:val="20"/>
          <w:szCs w:val="20"/>
          <w:rtl/>
        </w:rPr>
        <w:softHyphen/>
      </w:r>
      <w:r w:rsidRPr="00064685">
        <w:rPr>
          <w:rFonts w:ascii="Arial" w:eastAsia="Calibri" w:hAnsi="Arial" w:cs="B Lotus" w:hint="cs"/>
          <w:sz w:val="20"/>
          <w:szCs w:val="20"/>
          <w:rtl/>
        </w:rPr>
        <w:t xml:space="preserve">های </w:t>
      </w:r>
      <w:r w:rsidRPr="00064685">
        <w:rPr>
          <w:rFonts w:asciiTheme="majorBidi" w:eastAsia="Calibri" w:hAnsiTheme="majorBidi" w:cstheme="majorBidi"/>
          <w:sz w:val="18"/>
          <w:szCs w:val="18"/>
        </w:rPr>
        <w:t>SMA</w:t>
      </w:r>
      <w:r w:rsidR="00525313" w:rsidRPr="00064685">
        <w:rPr>
          <w:rFonts w:ascii="Arial" w:eastAsia="Calibri" w:hAnsi="Arial" w:cs="B Lotus" w:hint="cs"/>
          <w:sz w:val="20"/>
          <w:szCs w:val="20"/>
          <w:rtl/>
        </w:rPr>
        <w:t xml:space="preserve"> </w:t>
      </w:r>
      <w:r w:rsidR="00525313" w:rsidRPr="00064685">
        <w:rPr>
          <w:rFonts w:ascii="Times New Roman" w:hAnsi="Times New Roman" w:cs="B Lotus"/>
          <w:sz w:val="20"/>
          <w:szCs w:val="20"/>
          <w:rtl/>
          <w:lang w:eastAsia="en-US"/>
        </w:rPr>
        <w:t>[</w:t>
      </w:r>
      <w:r w:rsidR="00132AA3" w:rsidRPr="00064685">
        <w:rPr>
          <w:rFonts w:ascii="Times New Roman" w:hAnsi="Times New Roman" w:cs="B Lotus" w:hint="cs"/>
          <w:sz w:val="20"/>
          <w:szCs w:val="20"/>
          <w:rtl/>
          <w:lang w:eastAsia="en-US"/>
        </w:rPr>
        <w:t>22</w:t>
      </w:r>
      <w:r w:rsidR="00525313" w:rsidRPr="00064685">
        <w:rPr>
          <w:rFonts w:ascii="Times New Roman" w:hAnsi="Times New Roman" w:cs="B Lotus"/>
          <w:sz w:val="20"/>
          <w:szCs w:val="20"/>
          <w:rtl/>
          <w:lang w:eastAsia="en-US"/>
        </w:rPr>
        <w:t>]</w:t>
      </w:r>
      <w:r w:rsidR="00525313" w:rsidRPr="00064685">
        <w:rPr>
          <w:rFonts w:ascii="Times New Roman" w:hAnsi="Times New Roman" w:cs="B Lotus" w:hint="cs"/>
          <w:sz w:val="20"/>
          <w:szCs w:val="20"/>
          <w:rtl/>
          <w:lang w:eastAsia="en-US" w:bidi="fa-IR"/>
        </w:rPr>
        <w:t>.</w:t>
      </w:r>
    </w:p>
    <w:p w:rsidR="007E7740" w:rsidRPr="00894BF9" w:rsidRDefault="0049608A" w:rsidP="006846E7">
      <w:pPr>
        <w:spacing w:after="0" w:line="240" w:lineRule="auto"/>
        <w:ind w:left="284" w:hanging="516"/>
        <w:jc w:val="center"/>
        <w:rPr>
          <w:rFonts w:ascii="Arial" w:eastAsia="Calibri" w:hAnsi="Arial" w:cs="B Lotus"/>
          <w:rtl/>
        </w:rPr>
      </w:pPr>
      <w:r w:rsidRPr="00894BF9">
        <w:rPr>
          <w:noProof/>
          <w:lang w:eastAsia="en-US"/>
        </w:rPr>
        <w:drawing>
          <wp:inline distT="0" distB="0" distL="0" distR="0" wp14:anchorId="4A418ADD" wp14:editId="4F791182">
            <wp:extent cx="2988850" cy="1619241"/>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9758" cy="1625150"/>
                    </a:xfrm>
                    <a:prstGeom prst="rect">
                      <a:avLst/>
                    </a:prstGeom>
                  </pic:spPr>
                </pic:pic>
              </a:graphicData>
            </a:graphic>
          </wp:inline>
        </w:drawing>
      </w:r>
    </w:p>
    <w:p w:rsidR="007E7740" w:rsidRPr="00860376" w:rsidRDefault="007E7740" w:rsidP="00860376">
      <w:pPr>
        <w:pStyle w:val="BulletedText"/>
        <w:numPr>
          <w:ilvl w:val="0"/>
          <w:numId w:val="0"/>
        </w:numPr>
        <w:bidi w:val="0"/>
        <w:ind w:left="-29"/>
        <w:jc w:val="both"/>
        <w:rPr>
          <w:rFonts w:asciiTheme="majorBidi" w:eastAsia="Calibri" w:hAnsiTheme="majorBidi" w:cstheme="majorBidi"/>
          <w:sz w:val="18"/>
          <w:szCs w:val="18"/>
        </w:rPr>
      </w:pPr>
      <w:r w:rsidRPr="00860376">
        <w:rPr>
          <w:rFonts w:asciiTheme="majorBidi" w:eastAsia="Calibri" w:hAnsiTheme="majorBidi" w:cstheme="majorBidi"/>
          <w:b/>
          <w:bCs/>
          <w:sz w:val="18"/>
          <w:szCs w:val="18"/>
        </w:rPr>
        <w:t>Fig.</w:t>
      </w:r>
      <w:r w:rsidR="00150CA3" w:rsidRPr="00860376">
        <w:rPr>
          <w:rFonts w:asciiTheme="majorBidi" w:eastAsia="Calibri" w:hAnsiTheme="majorBidi" w:cstheme="majorBidi"/>
          <w:b/>
          <w:bCs/>
          <w:sz w:val="18"/>
          <w:szCs w:val="18"/>
        </w:rPr>
        <w:t xml:space="preserve"> </w:t>
      </w:r>
      <w:r w:rsidR="005E5F53" w:rsidRPr="00860376">
        <w:rPr>
          <w:rFonts w:asciiTheme="majorBidi" w:eastAsia="Calibri" w:hAnsiTheme="majorBidi" w:cstheme="majorBidi"/>
          <w:b/>
          <w:bCs/>
          <w:sz w:val="18"/>
          <w:szCs w:val="18"/>
        </w:rPr>
        <w:t>4</w:t>
      </w:r>
      <w:r w:rsidRPr="00860376">
        <w:rPr>
          <w:rFonts w:asciiTheme="majorBidi" w:eastAsia="Calibri" w:hAnsiTheme="majorBidi" w:cstheme="majorBidi"/>
          <w:b/>
          <w:bCs/>
          <w:sz w:val="18"/>
          <w:szCs w:val="18"/>
        </w:rPr>
        <w:t xml:space="preserve">. </w:t>
      </w:r>
      <w:r w:rsidRPr="00860376">
        <w:rPr>
          <w:rFonts w:asciiTheme="majorBidi" w:eastAsia="Calibri" w:hAnsiTheme="majorBidi" w:cstheme="majorBidi"/>
          <w:sz w:val="18"/>
          <w:szCs w:val="18"/>
        </w:rPr>
        <w:t>Experimental model of buckling</w:t>
      </w:r>
      <w:r w:rsidR="00525313" w:rsidRPr="00860376">
        <w:rPr>
          <w:rFonts w:asciiTheme="majorBidi" w:eastAsia="Calibri" w:hAnsiTheme="majorBidi" w:cstheme="majorBidi"/>
          <w:sz w:val="18"/>
          <w:szCs w:val="18"/>
        </w:rPr>
        <w:t xml:space="preserve"> restrained brace with SMA bars [</w:t>
      </w:r>
      <w:r w:rsidR="00132AA3" w:rsidRPr="00860376">
        <w:rPr>
          <w:rFonts w:asciiTheme="majorBidi" w:eastAsia="Calibri" w:hAnsiTheme="majorBidi" w:cstheme="majorBidi"/>
          <w:sz w:val="18"/>
          <w:szCs w:val="18"/>
        </w:rPr>
        <w:t>22</w:t>
      </w:r>
      <w:r w:rsidR="00525313" w:rsidRPr="00860376">
        <w:rPr>
          <w:rFonts w:asciiTheme="majorBidi" w:eastAsia="Calibri" w:hAnsiTheme="majorBidi" w:cstheme="majorBidi"/>
          <w:sz w:val="18"/>
          <w:szCs w:val="18"/>
        </w:rPr>
        <w:t>].</w:t>
      </w:r>
    </w:p>
    <w:p w:rsidR="007E7740" w:rsidRPr="00894BF9" w:rsidRDefault="007E7740" w:rsidP="006846E7">
      <w:pPr>
        <w:bidi/>
        <w:spacing w:after="0" w:line="240" w:lineRule="auto"/>
        <w:jc w:val="both"/>
        <w:rPr>
          <w:rFonts w:ascii="Arial" w:eastAsia="Calibri" w:hAnsi="Arial" w:cs="B Lotus"/>
          <w:sz w:val="24"/>
          <w:szCs w:val="24"/>
        </w:rPr>
      </w:pPr>
      <w:r w:rsidRPr="00894BF9">
        <w:rPr>
          <w:rFonts w:eastAsia="Calibri" w:cs="Times New Roman" w:hint="cs"/>
          <w:b/>
          <w:bCs/>
          <w:rtl/>
        </w:rPr>
        <w:t xml:space="preserve">   </w:t>
      </w:r>
      <w:r w:rsidRPr="00894BF9">
        <w:rPr>
          <w:rFonts w:ascii="Arial" w:eastAsia="Calibri" w:hAnsi="Arial" w:cs="B Lotus" w:hint="cs"/>
          <w:sz w:val="24"/>
          <w:szCs w:val="24"/>
          <w:rtl/>
        </w:rPr>
        <w:t>رفتار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دار شکلی مورد استفاده در این پژوهش مطابق شکل (</w:t>
      </w:r>
      <w:r w:rsidR="005E5F53" w:rsidRPr="00894BF9">
        <w:rPr>
          <w:rFonts w:ascii="Arial" w:eastAsia="Calibri" w:hAnsi="Arial" w:cs="B Lotus" w:hint="cs"/>
          <w:sz w:val="24"/>
          <w:szCs w:val="24"/>
          <w:rtl/>
        </w:rPr>
        <w:t>5</w:t>
      </w:r>
      <w:r w:rsidRPr="00894BF9">
        <w:rPr>
          <w:rFonts w:ascii="Arial" w:eastAsia="Calibri" w:hAnsi="Arial" w:cs="B Lotus" w:hint="cs"/>
          <w:sz w:val="24"/>
          <w:szCs w:val="24"/>
          <w:rtl/>
        </w:rPr>
        <w:t xml:space="preserve">) در اثر بارگذاری و باربرداری بدون کرنش پسماند </w:t>
      </w:r>
      <w:r w:rsidR="00064685">
        <w:rPr>
          <w:rFonts w:ascii="Arial" w:eastAsia="Calibri" w:hAnsi="Arial" w:cs="B Lotus" w:hint="cs"/>
          <w:sz w:val="24"/>
          <w:szCs w:val="24"/>
          <w:rtl/>
        </w:rPr>
        <w:t>است</w:t>
      </w:r>
      <w:r w:rsidRPr="00894BF9">
        <w:rPr>
          <w:rFonts w:ascii="Arial" w:eastAsia="Calibri" w:hAnsi="Arial" w:cs="B Lotus" w:hint="cs"/>
          <w:sz w:val="24"/>
          <w:szCs w:val="24"/>
          <w:rtl/>
        </w:rPr>
        <w:t xml:space="preserve">. </w:t>
      </w:r>
      <w:r w:rsidR="004F3077" w:rsidRPr="00894BF9">
        <w:rPr>
          <w:rFonts w:ascii="Arial" w:eastAsia="Calibri" w:hAnsi="Arial" w:cs="B Lotus" w:hint="cs"/>
          <w:sz w:val="24"/>
          <w:szCs w:val="24"/>
          <w:rtl/>
        </w:rPr>
        <w:t>مشخصات</w:t>
      </w:r>
      <w:r w:rsidR="004F3077" w:rsidRPr="00894BF9">
        <w:rPr>
          <w:rFonts w:ascii="Arial" w:eastAsia="Calibri" w:hAnsi="Arial" w:cs="B Lotus"/>
          <w:sz w:val="24"/>
          <w:szCs w:val="24"/>
          <w:rtl/>
        </w:rPr>
        <w:t xml:space="preserve"> </w:t>
      </w:r>
      <w:r w:rsidR="004F3077" w:rsidRPr="00894BF9">
        <w:rPr>
          <w:rFonts w:ascii="Arial" w:eastAsia="Calibri" w:hAnsi="Arial" w:cs="B Lotus" w:hint="cs"/>
          <w:sz w:val="24"/>
          <w:szCs w:val="24"/>
          <w:rtl/>
        </w:rPr>
        <w:t>مکانیکی</w:t>
      </w:r>
      <w:r w:rsidR="004F3077" w:rsidRPr="00894BF9">
        <w:rPr>
          <w:rFonts w:ascii="Arial" w:eastAsia="Calibri" w:hAnsi="Arial" w:cs="B Lotus"/>
          <w:sz w:val="24"/>
          <w:szCs w:val="24"/>
          <w:rtl/>
        </w:rPr>
        <w:t xml:space="preserve"> </w:t>
      </w:r>
      <w:r w:rsidR="004F3077" w:rsidRPr="00894BF9">
        <w:rPr>
          <w:rFonts w:ascii="Arial" w:eastAsia="Calibri" w:hAnsi="Arial" w:cs="B Lotus" w:hint="cs"/>
          <w:sz w:val="24"/>
          <w:szCs w:val="24"/>
          <w:rtl/>
        </w:rPr>
        <w:t>آلیاژ</w:t>
      </w:r>
      <w:r w:rsidR="004F3077" w:rsidRPr="00894BF9">
        <w:rPr>
          <w:rFonts w:ascii="Arial" w:eastAsia="Calibri" w:hAnsi="Arial" w:cs="B Lotus"/>
          <w:sz w:val="24"/>
          <w:szCs w:val="24"/>
          <w:rtl/>
        </w:rPr>
        <w:t xml:space="preserve"> </w:t>
      </w:r>
      <w:r w:rsidR="004F3077" w:rsidRPr="00894BF9">
        <w:rPr>
          <w:rFonts w:ascii="Arial" w:eastAsia="Calibri" w:hAnsi="Arial" w:cs="B Lotus" w:hint="cs"/>
          <w:sz w:val="24"/>
          <w:szCs w:val="24"/>
          <w:rtl/>
        </w:rPr>
        <w:t>حافظه</w:t>
      </w:r>
      <w:r w:rsidR="004F3077" w:rsidRPr="00894BF9">
        <w:rPr>
          <w:rFonts w:ascii="Cambria" w:eastAsia="Calibri" w:hAnsi="Cambria" w:cs="Cambria"/>
          <w:sz w:val="24"/>
          <w:szCs w:val="24"/>
          <w:rtl/>
        </w:rPr>
        <w:softHyphen/>
      </w:r>
      <w:r w:rsidR="004F3077" w:rsidRPr="00894BF9">
        <w:rPr>
          <w:rFonts w:ascii="Arial" w:eastAsia="Calibri" w:hAnsi="Arial" w:cs="B Lotus" w:hint="cs"/>
          <w:sz w:val="24"/>
          <w:szCs w:val="24"/>
          <w:rtl/>
        </w:rPr>
        <w:t>دار</w:t>
      </w:r>
      <w:r w:rsidR="004F3077" w:rsidRPr="00894BF9">
        <w:rPr>
          <w:rFonts w:ascii="Arial" w:eastAsia="Calibri" w:hAnsi="Arial" w:cs="B Lotus"/>
          <w:sz w:val="24"/>
          <w:szCs w:val="24"/>
          <w:rtl/>
        </w:rPr>
        <w:t xml:space="preserve"> </w:t>
      </w:r>
      <w:r w:rsidR="00462D7E" w:rsidRPr="00894BF9">
        <w:rPr>
          <w:rFonts w:ascii="Arial" w:eastAsia="Calibri" w:hAnsi="Arial" w:cs="B Lotus" w:hint="cs"/>
          <w:sz w:val="24"/>
          <w:szCs w:val="24"/>
          <w:rtl/>
        </w:rPr>
        <w:t xml:space="preserve">شکلی نیز </w:t>
      </w:r>
      <w:r w:rsidR="00F94245" w:rsidRPr="00894BF9">
        <w:rPr>
          <w:rFonts w:ascii="Arial" w:eastAsia="Calibri" w:hAnsi="Arial" w:cs="B Lotus" w:hint="cs"/>
          <w:sz w:val="24"/>
          <w:szCs w:val="24"/>
          <w:rtl/>
        </w:rPr>
        <w:t>بر اساس</w:t>
      </w:r>
      <w:r w:rsidR="004F3077" w:rsidRPr="00894BF9">
        <w:rPr>
          <w:rFonts w:ascii="Arial" w:eastAsia="Calibri" w:hAnsi="Arial" w:cs="B Lotus"/>
          <w:sz w:val="24"/>
          <w:szCs w:val="24"/>
          <w:rtl/>
        </w:rPr>
        <w:t xml:space="preserve"> </w:t>
      </w:r>
      <w:r w:rsidR="004F3077" w:rsidRPr="00894BF9">
        <w:rPr>
          <w:rFonts w:ascii="Arial" w:eastAsia="Calibri" w:hAnsi="Arial" w:cs="B Lotus" w:hint="cs"/>
          <w:sz w:val="24"/>
          <w:szCs w:val="24"/>
          <w:rtl/>
        </w:rPr>
        <w:t>منحنی</w:t>
      </w:r>
      <w:r w:rsidR="004F3077" w:rsidRPr="00894BF9">
        <w:rPr>
          <w:rFonts w:ascii="Arial" w:eastAsia="Calibri" w:hAnsi="Arial" w:cs="B Lotus"/>
          <w:sz w:val="24"/>
          <w:szCs w:val="24"/>
          <w:rtl/>
        </w:rPr>
        <w:t xml:space="preserve"> </w:t>
      </w:r>
      <w:r w:rsidR="004F3077" w:rsidRPr="00894BF9">
        <w:rPr>
          <w:rFonts w:ascii="Arial" w:eastAsia="Calibri" w:hAnsi="Arial" w:cs="B Lotus" w:hint="cs"/>
          <w:sz w:val="24"/>
          <w:szCs w:val="24"/>
          <w:rtl/>
        </w:rPr>
        <w:t xml:space="preserve">رفتاری مطابق جدول (1) </w:t>
      </w:r>
      <w:r w:rsidR="00051917" w:rsidRPr="00894BF9">
        <w:rPr>
          <w:rFonts w:ascii="Arial" w:eastAsia="Calibri" w:hAnsi="Arial" w:cs="B Lotus" w:hint="cs"/>
          <w:sz w:val="24"/>
          <w:szCs w:val="24"/>
          <w:rtl/>
        </w:rPr>
        <w:t>ارائه</w:t>
      </w:r>
      <w:r w:rsidR="00064685">
        <w:rPr>
          <w:rFonts w:ascii="Arial" w:eastAsia="Calibri" w:hAnsi="Arial" w:cs="B Lotus" w:hint="cs"/>
          <w:sz w:val="24"/>
          <w:szCs w:val="24"/>
          <w:rtl/>
        </w:rPr>
        <w:t xml:space="preserve"> </w:t>
      </w:r>
      <w:r w:rsidR="00051917" w:rsidRPr="00894BF9">
        <w:rPr>
          <w:rFonts w:ascii="Arial" w:eastAsia="Calibri" w:hAnsi="Arial" w:cs="B Lotus" w:hint="cs"/>
          <w:sz w:val="24"/>
          <w:szCs w:val="24"/>
          <w:rtl/>
        </w:rPr>
        <w:t>‌شده</w:t>
      </w:r>
      <w:r w:rsidR="004F3077" w:rsidRPr="00894BF9">
        <w:rPr>
          <w:rFonts w:ascii="Arial" w:eastAsia="Calibri" w:hAnsi="Arial" w:cs="B Lotus" w:hint="cs"/>
          <w:sz w:val="24"/>
          <w:szCs w:val="24"/>
          <w:rtl/>
        </w:rPr>
        <w:t xml:space="preserve"> است.</w:t>
      </w:r>
    </w:p>
    <w:p w:rsidR="007E7740" w:rsidRPr="00064685" w:rsidRDefault="00437169" w:rsidP="00860376">
      <w:pPr>
        <w:bidi/>
        <w:spacing w:after="0" w:line="240" w:lineRule="auto"/>
        <w:jc w:val="both"/>
        <w:rPr>
          <w:rFonts w:eastAsia="Calibri" w:cs="B Lotus"/>
          <w:sz w:val="20"/>
          <w:szCs w:val="20"/>
        </w:rPr>
      </w:pPr>
      <w:r w:rsidRPr="00894BF9">
        <w:rPr>
          <w:rFonts w:eastAsia="Calibri" w:cs="B Lotus" w:hint="cs"/>
          <w:b/>
          <w:bCs/>
          <w:sz w:val="20"/>
          <w:szCs w:val="20"/>
          <w:rtl/>
        </w:rPr>
        <w:lastRenderedPageBreak/>
        <w:t>جدول 1</w:t>
      </w:r>
      <w:r w:rsidR="007E7740" w:rsidRPr="00894BF9">
        <w:rPr>
          <w:rFonts w:eastAsia="Calibri" w:cs="B Lotus" w:hint="cs"/>
          <w:b/>
          <w:bCs/>
          <w:sz w:val="20"/>
          <w:szCs w:val="20"/>
          <w:rtl/>
        </w:rPr>
        <w:t xml:space="preserve">. </w:t>
      </w:r>
      <w:r w:rsidR="007E7740" w:rsidRPr="00064685">
        <w:rPr>
          <w:rFonts w:eastAsia="Calibri" w:cs="B Lotus" w:hint="cs"/>
          <w:sz w:val="20"/>
          <w:szCs w:val="20"/>
          <w:rtl/>
        </w:rPr>
        <w:t>مشخصات مکانیکی آلیاژ حافظه</w:t>
      </w:r>
      <w:r w:rsidR="007E7740" w:rsidRPr="00064685">
        <w:rPr>
          <w:rFonts w:eastAsia="Calibri" w:cs="B Lotus"/>
          <w:sz w:val="20"/>
          <w:szCs w:val="20"/>
          <w:rtl/>
        </w:rPr>
        <w:softHyphen/>
      </w:r>
      <w:r w:rsidR="007E7740" w:rsidRPr="00064685">
        <w:rPr>
          <w:rFonts w:eastAsia="Calibri" w:cs="B Lotus" w:hint="cs"/>
          <w:sz w:val="20"/>
          <w:szCs w:val="20"/>
          <w:rtl/>
        </w:rPr>
        <w:t xml:space="preserve">دار </w:t>
      </w:r>
      <w:r w:rsidR="00F94245" w:rsidRPr="00064685">
        <w:rPr>
          <w:rFonts w:eastAsia="Calibri" w:cs="B Lotus" w:hint="cs"/>
          <w:sz w:val="20"/>
          <w:szCs w:val="20"/>
          <w:rtl/>
        </w:rPr>
        <w:t>بر اساس</w:t>
      </w:r>
      <w:r w:rsidR="007E7740" w:rsidRPr="00064685">
        <w:rPr>
          <w:rFonts w:eastAsia="Calibri" w:cs="B Lotus" w:hint="cs"/>
          <w:sz w:val="20"/>
          <w:szCs w:val="20"/>
          <w:rtl/>
        </w:rPr>
        <w:t xml:space="preserve"> منحنی رفتار </w:t>
      </w:r>
      <w:r w:rsidR="00051917" w:rsidRPr="00064685">
        <w:rPr>
          <w:rFonts w:eastAsia="Calibri" w:cs="B Lotus" w:hint="cs"/>
          <w:sz w:val="20"/>
          <w:szCs w:val="20"/>
          <w:rtl/>
        </w:rPr>
        <w:t>ارائه‌شده</w:t>
      </w:r>
      <w:r w:rsidR="004F3077" w:rsidRPr="00064685">
        <w:rPr>
          <w:rFonts w:eastAsia="Calibri" w:cs="B Lotus" w:hint="cs"/>
          <w:sz w:val="20"/>
          <w:szCs w:val="20"/>
          <w:rtl/>
        </w:rPr>
        <w:t xml:space="preserve"> در مرجع</w:t>
      </w:r>
      <w:r w:rsidR="007E7740" w:rsidRPr="00064685">
        <w:rPr>
          <w:rFonts w:eastAsia="Calibri" w:cs="B Lotus" w:hint="cs"/>
          <w:sz w:val="20"/>
          <w:szCs w:val="20"/>
          <w:rtl/>
        </w:rPr>
        <w:t xml:space="preserve"> </w:t>
      </w:r>
      <w:r w:rsidR="00525313" w:rsidRPr="00064685">
        <w:rPr>
          <w:rFonts w:ascii="Times New Roman" w:hAnsi="Times New Roman" w:cs="B Lotus"/>
          <w:sz w:val="20"/>
          <w:szCs w:val="20"/>
          <w:rtl/>
          <w:lang w:eastAsia="en-US"/>
        </w:rPr>
        <w:t>[</w:t>
      </w:r>
      <w:r w:rsidR="00132AA3" w:rsidRPr="00064685">
        <w:rPr>
          <w:rFonts w:ascii="Times New Roman" w:hAnsi="Times New Roman" w:cs="B Lotus" w:hint="cs"/>
          <w:sz w:val="20"/>
          <w:szCs w:val="20"/>
          <w:rtl/>
          <w:lang w:eastAsia="en-US"/>
        </w:rPr>
        <w:t>19</w:t>
      </w:r>
      <w:r w:rsidR="00525313" w:rsidRPr="00064685">
        <w:rPr>
          <w:rFonts w:ascii="Times New Roman" w:hAnsi="Times New Roman" w:cs="B Lotus"/>
          <w:sz w:val="20"/>
          <w:szCs w:val="20"/>
          <w:rtl/>
          <w:lang w:eastAsia="en-US"/>
        </w:rPr>
        <w:t>]</w:t>
      </w:r>
      <w:r w:rsidR="00525313" w:rsidRPr="00064685">
        <w:rPr>
          <w:rFonts w:ascii="Times New Roman" w:hAnsi="Times New Roman" w:cs="B Lotus" w:hint="cs"/>
          <w:sz w:val="20"/>
          <w:szCs w:val="20"/>
          <w:rtl/>
          <w:lang w:eastAsia="en-US" w:bidi="fa-IR"/>
        </w:rPr>
        <w:t>.</w:t>
      </w:r>
    </w:p>
    <w:tbl>
      <w:tblPr>
        <w:bidiVisual/>
        <w:tblW w:w="0" w:type="auto"/>
        <w:tblBorders>
          <w:top w:val="single" w:sz="4" w:space="0" w:color="7F7F7F"/>
          <w:bottom w:val="single" w:sz="4" w:space="0" w:color="7F7F7F"/>
        </w:tblBorders>
        <w:tblLayout w:type="fixed"/>
        <w:tblLook w:val="04A0" w:firstRow="1" w:lastRow="0" w:firstColumn="1" w:lastColumn="0" w:noHBand="0" w:noVBand="1"/>
      </w:tblPr>
      <w:tblGrid>
        <w:gridCol w:w="450"/>
        <w:gridCol w:w="1092"/>
        <w:gridCol w:w="1260"/>
        <w:gridCol w:w="1326"/>
        <w:gridCol w:w="847"/>
      </w:tblGrid>
      <w:tr w:rsidR="007E7740" w:rsidRPr="00894BF9" w:rsidTr="00482522">
        <w:trPr>
          <w:trHeight w:val="669"/>
        </w:trPr>
        <w:tc>
          <w:tcPr>
            <w:tcW w:w="450" w:type="dxa"/>
            <w:tcBorders>
              <w:bottom w:val="single" w:sz="4" w:space="0" w:color="7F7F7F"/>
            </w:tcBorders>
            <w:shd w:val="clear" w:color="auto" w:fill="auto"/>
          </w:tcPr>
          <w:p w:rsidR="007E7740" w:rsidRPr="00894BF9" w:rsidRDefault="007E7740" w:rsidP="006846E7">
            <w:pPr>
              <w:spacing w:after="0" w:line="240" w:lineRule="auto"/>
              <w:jc w:val="center"/>
              <w:rPr>
                <w:rFonts w:asciiTheme="majorBidi" w:eastAsia="Calibri" w:hAnsiTheme="majorBidi" w:cstheme="majorBidi"/>
                <w:b/>
                <w:bCs/>
                <w:sz w:val="14"/>
                <w:szCs w:val="14"/>
                <w:rtl/>
              </w:rPr>
            </w:pPr>
            <w:r w:rsidRPr="00894BF9">
              <w:rPr>
                <w:rFonts w:asciiTheme="majorBidi" w:eastAsia="Calibri" w:hAnsiTheme="majorBidi" w:cstheme="majorBidi"/>
                <w:b/>
                <w:bCs/>
                <w:sz w:val="14"/>
                <w:szCs w:val="14"/>
                <w:rtl/>
              </w:rPr>
              <w:t>β</w:t>
            </w:r>
          </w:p>
        </w:tc>
        <w:tc>
          <w:tcPr>
            <w:tcW w:w="1092" w:type="dxa"/>
            <w:tcBorders>
              <w:bottom w:val="single" w:sz="4" w:space="0" w:color="7F7F7F"/>
            </w:tcBorders>
            <w:shd w:val="clear" w:color="auto" w:fill="auto"/>
          </w:tcPr>
          <w:p w:rsidR="007E7740" w:rsidRPr="00894BF9" w:rsidRDefault="00FC42C7" w:rsidP="006846E7">
            <w:pPr>
              <w:spacing w:after="0" w:line="240" w:lineRule="auto"/>
              <w:jc w:val="center"/>
              <w:rPr>
                <w:rFonts w:eastAsia="Calibri" w:cs="B Lotus"/>
                <w:b/>
                <w:bCs/>
                <w:sz w:val="14"/>
                <w:szCs w:val="14"/>
                <w:rtl/>
              </w:rPr>
            </w:pPr>
            <w:r w:rsidRPr="00894BF9">
              <w:rPr>
                <w:rFonts w:eastAsia="Calibri" w:cs="B Lotus" w:hint="cs"/>
                <w:b/>
                <w:bCs/>
                <w:sz w:val="14"/>
                <w:szCs w:val="14"/>
                <w:rtl/>
              </w:rPr>
              <w:t>تنش فعال</w:t>
            </w:r>
            <w:r w:rsidRPr="00894BF9">
              <w:rPr>
                <w:rFonts w:eastAsia="Calibri" w:cs="B Lotus"/>
                <w:b/>
                <w:bCs/>
                <w:sz w:val="14"/>
                <w:szCs w:val="14"/>
                <w:rtl/>
              </w:rPr>
              <w:softHyphen/>
            </w:r>
            <w:r w:rsidRPr="00894BF9">
              <w:rPr>
                <w:rFonts w:eastAsia="Calibri" w:cs="B Lotus" w:hint="cs"/>
                <w:b/>
                <w:bCs/>
                <w:sz w:val="14"/>
                <w:szCs w:val="14"/>
                <w:rtl/>
              </w:rPr>
              <w:t>سازی</w:t>
            </w:r>
          </w:p>
          <w:p w:rsidR="007E7740" w:rsidRPr="00894BF9" w:rsidRDefault="007E7740" w:rsidP="006846E7">
            <w:pPr>
              <w:spacing w:after="0" w:line="240" w:lineRule="auto"/>
              <w:jc w:val="center"/>
              <w:rPr>
                <w:rFonts w:asciiTheme="majorBidi" w:eastAsia="Calibri" w:hAnsiTheme="majorBidi" w:cstheme="majorBidi"/>
                <w:b/>
                <w:bCs/>
                <w:sz w:val="14"/>
                <w:szCs w:val="14"/>
                <w:rtl/>
              </w:rPr>
            </w:pPr>
            <w:r w:rsidRPr="00894BF9">
              <w:rPr>
                <w:rFonts w:asciiTheme="majorBidi" w:eastAsia="Calibri" w:hAnsiTheme="majorBidi" w:cstheme="majorBidi"/>
                <w:b/>
                <w:bCs/>
                <w:sz w:val="14"/>
                <w:szCs w:val="14"/>
              </w:rPr>
              <w:t>(N/m</w:t>
            </w:r>
            <w:r w:rsidRPr="00894BF9">
              <w:rPr>
                <w:rFonts w:asciiTheme="majorBidi" w:eastAsia="Calibri" w:hAnsiTheme="majorBidi" w:cstheme="majorBidi"/>
                <w:b/>
                <w:bCs/>
                <w:sz w:val="14"/>
                <w:szCs w:val="14"/>
                <w:vertAlign w:val="superscript"/>
              </w:rPr>
              <w:t>2</w:t>
            </w:r>
            <w:r w:rsidRPr="00894BF9">
              <w:rPr>
                <w:rFonts w:asciiTheme="majorBidi" w:eastAsia="Calibri" w:hAnsiTheme="majorBidi" w:cstheme="majorBidi"/>
                <w:b/>
                <w:bCs/>
                <w:sz w:val="14"/>
                <w:szCs w:val="14"/>
              </w:rPr>
              <w:t>)</w:t>
            </w:r>
          </w:p>
        </w:tc>
        <w:tc>
          <w:tcPr>
            <w:tcW w:w="1260" w:type="dxa"/>
            <w:tcBorders>
              <w:bottom w:val="single" w:sz="4" w:space="0" w:color="7F7F7F"/>
            </w:tcBorders>
            <w:shd w:val="clear" w:color="auto" w:fill="auto"/>
          </w:tcPr>
          <w:p w:rsidR="007E7740" w:rsidRPr="00894BF9" w:rsidRDefault="00FC42C7" w:rsidP="006846E7">
            <w:pPr>
              <w:spacing w:after="0" w:line="240" w:lineRule="auto"/>
              <w:jc w:val="center"/>
              <w:rPr>
                <w:rFonts w:eastAsia="Calibri" w:cs="B Lotus"/>
                <w:b/>
                <w:bCs/>
                <w:sz w:val="14"/>
                <w:szCs w:val="14"/>
              </w:rPr>
            </w:pPr>
            <w:r w:rsidRPr="00894BF9">
              <w:rPr>
                <w:rFonts w:eastAsia="Calibri" w:cs="B Lotus" w:hint="cs"/>
                <w:b/>
                <w:bCs/>
                <w:sz w:val="14"/>
                <w:szCs w:val="14"/>
                <w:rtl/>
              </w:rPr>
              <w:t>سختی نهایی</w:t>
            </w:r>
          </w:p>
          <w:p w:rsidR="007E7740" w:rsidRPr="00894BF9" w:rsidRDefault="007E7740" w:rsidP="006846E7">
            <w:pPr>
              <w:spacing w:after="0" w:line="240" w:lineRule="auto"/>
              <w:jc w:val="center"/>
              <w:rPr>
                <w:rFonts w:asciiTheme="majorBidi" w:eastAsia="Calibri" w:hAnsiTheme="majorBidi" w:cstheme="majorBidi"/>
                <w:b/>
                <w:bCs/>
                <w:sz w:val="14"/>
                <w:szCs w:val="14"/>
                <w:rtl/>
              </w:rPr>
            </w:pPr>
            <w:r w:rsidRPr="00894BF9">
              <w:rPr>
                <w:rFonts w:asciiTheme="majorBidi" w:eastAsia="Calibri" w:hAnsiTheme="majorBidi" w:cstheme="majorBidi"/>
                <w:b/>
                <w:bCs/>
                <w:sz w:val="14"/>
                <w:szCs w:val="14"/>
              </w:rPr>
              <w:t>(K</w:t>
            </w:r>
            <w:r w:rsidRPr="00894BF9">
              <w:rPr>
                <w:rFonts w:asciiTheme="majorBidi" w:eastAsia="Calibri" w:hAnsiTheme="majorBidi" w:cstheme="majorBidi"/>
                <w:b/>
                <w:bCs/>
                <w:sz w:val="14"/>
                <w:szCs w:val="14"/>
                <w:vertAlign w:val="subscript"/>
              </w:rPr>
              <w:t>2</w:t>
            </w:r>
            <w:r w:rsidRPr="00894BF9">
              <w:rPr>
                <w:rFonts w:asciiTheme="majorBidi" w:eastAsia="Calibri" w:hAnsiTheme="majorBidi" w:cstheme="majorBidi"/>
                <w:b/>
                <w:bCs/>
                <w:sz w:val="14"/>
                <w:szCs w:val="14"/>
              </w:rPr>
              <w:t>)</w:t>
            </w:r>
          </w:p>
          <w:p w:rsidR="007E7740" w:rsidRPr="00894BF9" w:rsidRDefault="007E7740" w:rsidP="006846E7">
            <w:pPr>
              <w:spacing w:after="0" w:line="240" w:lineRule="auto"/>
              <w:jc w:val="center"/>
              <w:rPr>
                <w:rFonts w:eastAsia="Calibri" w:cs="B Lotus"/>
                <w:b/>
                <w:bCs/>
                <w:sz w:val="14"/>
                <w:szCs w:val="14"/>
              </w:rPr>
            </w:pPr>
            <w:r w:rsidRPr="00894BF9">
              <w:rPr>
                <w:rFonts w:asciiTheme="majorBidi" w:eastAsia="Calibri" w:hAnsiTheme="majorBidi" w:cstheme="majorBidi"/>
                <w:b/>
                <w:bCs/>
                <w:sz w:val="14"/>
                <w:szCs w:val="14"/>
              </w:rPr>
              <w:t>(N/m</w:t>
            </w:r>
            <w:r w:rsidRPr="00894BF9">
              <w:rPr>
                <w:rFonts w:asciiTheme="majorBidi" w:eastAsia="Calibri" w:hAnsiTheme="majorBidi" w:cstheme="majorBidi"/>
                <w:b/>
                <w:bCs/>
                <w:sz w:val="14"/>
                <w:szCs w:val="14"/>
                <w:vertAlign w:val="superscript"/>
              </w:rPr>
              <w:t>2</w:t>
            </w:r>
            <w:r w:rsidRPr="00894BF9">
              <w:rPr>
                <w:rFonts w:asciiTheme="majorBidi" w:eastAsia="Calibri" w:hAnsiTheme="majorBidi" w:cstheme="majorBidi"/>
                <w:b/>
                <w:bCs/>
                <w:sz w:val="14"/>
                <w:szCs w:val="14"/>
              </w:rPr>
              <w:t>)</w:t>
            </w:r>
          </w:p>
        </w:tc>
        <w:tc>
          <w:tcPr>
            <w:tcW w:w="1326" w:type="dxa"/>
            <w:tcBorders>
              <w:bottom w:val="single" w:sz="4" w:space="0" w:color="7F7F7F"/>
            </w:tcBorders>
            <w:shd w:val="clear" w:color="auto" w:fill="auto"/>
          </w:tcPr>
          <w:p w:rsidR="007E7740" w:rsidRPr="00894BF9" w:rsidRDefault="00FC42C7" w:rsidP="006846E7">
            <w:pPr>
              <w:spacing w:after="0" w:line="240" w:lineRule="auto"/>
              <w:jc w:val="center"/>
              <w:rPr>
                <w:rFonts w:eastAsia="Calibri" w:cs="B Lotus"/>
                <w:b/>
                <w:bCs/>
                <w:sz w:val="14"/>
                <w:szCs w:val="14"/>
                <w:rtl/>
                <w:lang w:bidi="fa-IR"/>
              </w:rPr>
            </w:pPr>
            <w:r w:rsidRPr="00894BF9">
              <w:rPr>
                <w:rFonts w:eastAsia="Calibri" w:cs="B Lotus" w:hint="cs"/>
                <w:b/>
                <w:bCs/>
                <w:sz w:val="14"/>
                <w:szCs w:val="14"/>
                <w:rtl/>
                <w:lang w:bidi="fa-IR"/>
              </w:rPr>
              <w:t>سختی اولیه</w:t>
            </w:r>
          </w:p>
          <w:p w:rsidR="007E7740" w:rsidRPr="00894BF9" w:rsidRDefault="007E7740" w:rsidP="006846E7">
            <w:pPr>
              <w:spacing w:after="0" w:line="240" w:lineRule="auto"/>
              <w:jc w:val="center"/>
              <w:rPr>
                <w:rFonts w:asciiTheme="majorBidi" w:eastAsia="Calibri" w:hAnsiTheme="majorBidi" w:cstheme="majorBidi"/>
                <w:b/>
                <w:bCs/>
                <w:sz w:val="14"/>
                <w:szCs w:val="14"/>
                <w:rtl/>
              </w:rPr>
            </w:pPr>
            <w:r w:rsidRPr="00894BF9">
              <w:rPr>
                <w:rFonts w:asciiTheme="majorBidi" w:eastAsia="Calibri" w:hAnsiTheme="majorBidi" w:cstheme="majorBidi"/>
                <w:b/>
                <w:bCs/>
                <w:sz w:val="14"/>
                <w:szCs w:val="14"/>
              </w:rPr>
              <w:t>(K</w:t>
            </w:r>
            <w:r w:rsidRPr="00894BF9">
              <w:rPr>
                <w:rFonts w:asciiTheme="majorBidi" w:eastAsia="Calibri" w:hAnsiTheme="majorBidi" w:cstheme="majorBidi"/>
                <w:b/>
                <w:bCs/>
                <w:sz w:val="14"/>
                <w:szCs w:val="14"/>
                <w:vertAlign w:val="subscript"/>
              </w:rPr>
              <w:t>1</w:t>
            </w:r>
            <w:r w:rsidRPr="00894BF9">
              <w:rPr>
                <w:rFonts w:asciiTheme="majorBidi" w:eastAsia="Calibri" w:hAnsiTheme="majorBidi" w:cstheme="majorBidi"/>
                <w:b/>
                <w:bCs/>
                <w:sz w:val="14"/>
                <w:szCs w:val="14"/>
              </w:rPr>
              <w:t>)</w:t>
            </w:r>
          </w:p>
          <w:p w:rsidR="007E7740" w:rsidRPr="00894BF9" w:rsidRDefault="007E7740" w:rsidP="006846E7">
            <w:pPr>
              <w:spacing w:after="0" w:line="240" w:lineRule="auto"/>
              <w:jc w:val="center"/>
              <w:rPr>
                <w:rFonts w:eastAsia="Calibri" w:cs="B Lotus"/>
                <w:b/>
                <w:bCs/>
                <w:sz w:val="14"/>
                <w:szCs w:val="14"/>
              </w:rPr>
            </w:pPr>
            <w:r w:rsidRPr="00894BF9">
              <w:rPr>
                <w:rFonts w:asciiTheme="majorBidi" w:eastAsia="Calibri" w:hAnsiTheme="majorBidi" w:cstheme="majorBidi"/>
                <w:b/>
                <w:bCs/>
                <w:sz w:val="14"/>
                <w:szCs w:val="14"/>
              </w:rPr>
              <w:t>(N/m</w:t>
            </w:r>
            <w:r w:rsidRPr="00894BF9">
              <w:rPr>
                <w:rFonts w:asciiTheme="majorBidi" w:eastAsia="Calibri" w:hAnsiTheme="majorBidi" w:cstheme="majorBidi"/>
                <w:b/>
                <w:bCs/>
                <w:sz w:val="14"/>
                <w:szCs w:val="14"/>
                <w:vertAlign w:val="superscript"/>
              </w:rPr>
              <w:t>2</w:t>
            </w:r>
            <w:r w:rsidRPr="00894BF9">
              <w:rPr>
                <w:rFonts w:asciiTheme="majorBidi" w:eastAsia="Calibri" w:hAnsiTheme="majorBidi" w:cstheme="majorBidi"/>
                <w:b/>
                <w:bCs/>
                <w:sz w:val="14"/>
                <w:szCs w:val="14"/>
              </w:rPr>
              <w:t>)</w:t>
            </w:r>
          </w:p>
        </w:tc>
        <w:tc>
          <w:tcPr>
            <w:tcW w:w="847" w:type="dxa"/>
            <w:tcBorders>
              <w:bottom w:val="single" w:sz="4" w:space="0" w:color="7F7F7F"/>
            </w:tcBorders>
            <w:shd w:val="clear" w:color="auto" w:fill="auto"/>
          </w:tcPr>
          <w:p w:rsidR="007E7740" w:rsidRPr="00894BF9" w:rsidRDefault="00FC42C7" w:rsidP="006846E7">
            <w:pPr>
              <w:spacing w:after="0" w:line="240" w:lineRule="auto"/>
              <w:jc w:val="center"/>
              <w:rPr>
                <w:rFonts w:eastAsia="Calibri" w:cs="B Lotus"/>
                <w:b/>
                <w:bCs/>
                <w:sz w:val="14"/>
                <w:szCs w:val="14"/>
                <w:rtl/>
              </w:rPr>
            </w:pPr>
            <w:r w:rsidRPr="00894BF9">
              <w:rPr>
                <w:rFonts w:eastAsia="Calibri" w:cs="B Lotus" w:hint="cs"/>
                <w:b/>
                <w:bCs/>
                <w:sz w:val="14"/>
                <w:szCs w:val="14"/>
                <w:rtl/>
              </w:rPr>
              <w:t>مصالح</w:t>
            </w:r>
          </w:p>
        </w:tc>
      </w:tr>
      <w:tr w:rsidR="007E7740" w:rsidRPr="00894BF9" w:rsidTr="00482522">
        <w:tc>
          <w:tcPr>
            <w:tcW w:w="450" w:type="dxa"/>
            <w:tcBorders>
              <w:top w:val="single" w:sz="4" w:space="0" w:color="7F7F7F"/>
              <w:bottom w:val="single" w:sz="4" w:space="0" w:color="7F7F7F"/>
            </w:tcBorders>
            <w:shd w:val="clear" w:color="auto" w:fill="auto"/>
          </w:tcPr>
          <w:p w:rsidR="007E7740" w:rsidRPr="00894BF9" w:rsidRDefault="007E7740" w:rsidP="006846E7">
            <w:pPr>
              <w:spacing w:after="0" w:line="240" w:lineRule="auto"/>
              <w:jc w:val="center"/>
              <w:rPr>
                <w:rFonts w:asciiTheme="majorBidi" w:eastAsia="Calibri" w:hAnsiTheme="majorBidi" w:cstheme="majorBidi"/>
                <w:b/>
                <w:bCs/>
                <w:sz w:val="16"/>
                <w:szCs w:val="16"/>
              </w:rPr>
            </w:pPr>
            <w:r w:rsidRPr="00894BF9">
              <w:rPr>
                <w:rFonts w:asciiTheme="majorBidi" w:eastAsia="Calibri" w:hAnsiTheme="majorBidi" w:cstheme="majorBidi"/>
                <w:b/>
                <w:bCs/>
                <w:sz w:val="16"/>
                <w:szCs w:val="16"/>
              </w:rPr>
              <w:t>0.5</w:t>
            </w:r>
          </w:p>
        </w:tc>
        <w:tc>
          <w:tcPr>
            <w:tcW w:w="1092" w:type="dxa"/>
            <w:tcBorders>
              <w:top w:val="single" w:sz="4" w:space="0" w:color="7F7F7F"/>
              <w:bottom w:val="single" w:sz="4" w:space="0" w:color="7F7F7F"/>
            </w:tcBorders>
            <w:shd w:val="clear" w:color="auto" w:fill="auto"/>
          </w:tcPr>
          <w:p w:rsidR="007E7740" w:rsidRPr="00894BF9" w:rsidRDefault="007E7740"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268895640</w:t>
            </w:r>
          </w:p>
        </w:tc>
        <w:tc>
          <w:tcPr>
            <w:tcW w:w="1260" w:type="dxa"/>
            <w:tcBorders>
              <w:top w:val="single" w:sz="4" w:space="0" w:color="7F7F7F"/>
              <w:bottom w:val="single" w:sz="4" w:space="0" w:color="7F7F7F"/>
            </w:tcBorders>
            <w:shd w:val="clear" w:color="auto" w:fill="auto"/>
          </w:tcPr>
          <w:p w:rsidR="007E7740" w:rsidRPr="00894BF9" w:rsidRDefault="007E7740"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2080412987</w:t>
            </w:r>
          </w:p>
        </w:tc>
        <w:tc>
          <w:tcPr>
            <w:tcW w:w="1326" w:type="dxa"/>
            <w:tcBorders>
              <w:top w:val="single" w:sz="4" w:space="0" w:color="7F7F7F"/>
              <w:bottom w:val="single" w:sz="4" w:space="0" w:color="7F7F7F"/>
            </w:tcBorders>
            <w:shd w:val="clear" w:color="auto" w:fill="auto"/>
          </w:tcPr>
          <w:p w:rsidR="007E7740" w:rsidRPr="00894BF9" w:rsidRDefault="007E7740"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63431792000</w:t>
            </w:r>
          </w:p>
        </w:tc>
        <w:tc>
          <w:tcPr>
            <w:tcW w:w="847" w:type="dxa"/>
            <w:tcBorders>
              <w:top w:val="single" w:sz="4" w:space="0" w:color="7F7F7F"/>
              <w:bottom w:val="single" w:sz="4" w:space="0" w:color="7F7F7F"/>
            </w:tcBorders>
            <w:shd w:val="clear" w:color="auto" w:fill="auto"/>
          </w:tcPr>
          <w:p w:rsidR="007E7740" w:rsidRPr="00894BF9" w:rsidRDefault="004719A1"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SMA</w:t>
            </w:r>
          </w:p>
        </w:tc>
      </w:tr>
    </w:tbl>
    <w:p w:rsidR="007E7740" w:rsidRPr="00064685" w:rsidRDefault="007E7740" w:rsidP="00860376">
      <w:pPr>
        <w:spacing w:after="0" w:line="240" w:lineRule="auto"/>
        <w:jc w:val="both"/>
        <w:rPr>
          <w:rFonts w:asciiTheme="majorBidi" w:eastAsia="Calibri" w:hAnsiTheme="majorBidi" w:cstheme="majorBidi"/>
          <w:sz w:val="20"/>
          <w:szCs w:val="20"/>
        </w:rPr>
      </w:pPr>
      <w:r w:rsidRPr="00860376">
        <w:rPr>
          <w:rFonts w:asciiTheme="majorBidi" w:eastAsia="Calibri" w:hAnsiTheme="majorBidi" w:cstheme="majorBidi"/>
          <w:b/>
          <w:bCs/>
          <w:sz w:val="18"/>
          <w:szCs w:val="18"/>
        </w:rPr>
        <w:t>Table.</w:t>
      </w:r>
      <w:r w:rsidR="00150CA3" w:rsidRPr="00860376">
        <w:rPr>
          <w:rFonts w:asciiTheme="majorBidi" w:eastAsia="Calibri" w:hAnsiTheme="majorBidi" w:cstheme="majorBidi"/>
          <w:b/>
          <w:bCs/>
          <w:sz w:val="18"/>
          <w:szCs w:val="18"/>
        </w:rPr>
        <w:t xml:space="preserve"> </w:t>
      </w:r>
      <w:r w:rsidRPr="00860376">
        <w:rPr>
          <w:rFonts w:asciiTheme="majorBidi" w:eastAsia="Calibri" w:hAnsiTheme="majorBidi" w:cstheme="majorBidi"/>
          <w:b/>
          <w:bCs/>
          <w:sz w:val="18"/>
          <w:szCs w:val="18"/>
        </w:rPr>
        <w:t xml:space="preserve">1. </w:t>
      </w:r>
      <w:r w:rsidRPr="00860376">
        <w:rPr>
          <w:rFonts w:asciiTheme="majorBidi" w:eastAsia="Calibri" w:hAnsiTheme="majorBidi" w:cstheme="majorBidi"/>
          <w:sz w:val="18"/>
          <w:szCs w:val="18"/>
        </w:rPr>
        <w:t>Mechanical specification of memory alloy according to presented behavioral curve</w:t>
      </w:r>
      <w:r w:rsidR="00700787" w:rsidRPr="00860376">
        <w:rPr>
          <w:rFonts w:asciiTheme="majorBidi" w:eastAsia="Calibri" w:hAnsiTheme="majorBidi" w:cstheme="majorBidi"/>
          <w:sz w:val="18"/>
          <w:szCs w:val="18"/>
        </w:rPr>
        <w:t xml:space="preserve"> [</w:t>
      </w:r>
      <w:r w:rsidR="00132AA3" w:rsidRPr="00064685">
        <w:rPr>
          <w:rFonts w:asciiTheme="majorBidi" w:eastAsia="Calibri" w:hAnsiTheme="majorBidi" w:cstheme="majorBidi"/>
          <w:sz w:val="20"/>
          <w:szCs w:val="20"/>
        </w:rPr>
        <w:t>19</w:t>
      </w:r>
      <w:r w:rsidR="00700787" w:rsidRPr="00064685">
        <w:rPr>
          <w:rFonts w:asciiTheme="majorBidi" w:eastAsia="Calibri" w:hAnsiTheme="majorBidi" w:cstheme="majorBidi"/>
          <w:sz w:val="20"/>
          <w:szCs w:val="20"/>
        </w:rPr>
        <w:t>]</w:t>
      </w:r>
      <w:r w:rsidR="00525313" w:rsidRPr="00064685">
        <w:rPr>
          <w:rFonts w:asciiTheme="majorBidi" w:eastAsia="Calibri" w:hAnsiTheme="majorBidi" w:cstheme="majorBidi"/>
          <w:sz w:val="20"/>
          <w:szCs w:val="20"/>
        </w:rPr>
        <w:t>.</w:t>
      </w:r>
    </w:p>
    <w:p w:rsidR="00C06448" w:rsidRPr="00894BF9" w:rsidRDefault="00C06448" w:rsidP="006846E7">
      <w:pPr>
        <w:bidi/>
        <w:spacing w:after="0" w:line="240" w:lineRule="auto"/>
        <w:jc w:val="center"/>
        <w:rPr>
          <w:rFonts w:ascii="Arial" w:eastAsia="Calibri" w:hAnsi="Arial" w:cs="B Lotus"/>
          <w:b/>
          <w:bCs/>
          <w:sz w:val="20"/>
          <w:szCs w:val="20"/>
          <w:rtl/>
        </w:rPr>
      </w:pPr>
    </w:p>
    <w:p w:rsidR="007E7740" w:rsidRPr="00860376" w:rsidRDefault="007E7740" w:rsidP="00860376">
      <w:pPr>
        <w:bidi/>
        <w:spacing w:after="0" w:line="240" w:lineRule="auto"/>
        <w:jc w:val="both"/>
        <w:rPr>
          <w:rFonts w:ascii="Arial" w:eastAsia="Calibri" w:hAnsi="Arial" w:cs="B Lotus"/>
          <w:sz w:val="20"/>
          <w:szCs w:val="20"/>
          <w:rtl/>
          <w:lang w:bidi="fa-IR"/>
        </w:rPr>
      </w:pPr>
      <w:r w:rsidRPr="00860376">
        <w:rPr>
          <w:rFonts w:ascii="Arial" w:eastAsia="Calibri" w:hAnsi="Arial" w:cs="B Lotus" w:hint="cs"/>
          <w:b/>
          <w:bCs/>
          <w:sz w:val="20"/>
          <w:szCs w:val="20"/>
          <w:rtl/>
        </w:rPr>
        <w:t>شکل</w:t>
      </w:r>
      <w:r w:rsidR="00150CA3" w:rsidRPr="00860376">
        <w:rPr>
          <w:rFonts w:ascii="Arial" w:eastAsia="Calibri" w:hAnsi="Arial" w:cs="B Lotus" w:hint="cs"/>
          <w:b/>
          <w:bCs/>
          <w:sz w:val="20"/>
          <w:szCs w:val="20"/>
          <w:rtl/>
          <w:lang w:bidi="fa-IR"/>
        </w:rPr>
        <w:t xml:space="preserve"> </w:t>
      </w:r>
      <w:r w:rsidR="005E5F53" w:rsidRPr="00860376">
        <w:rPr>
          <w:rFonts w:ascii="Arial" w:eastAsia="Calibri" w:hAnsi="Arial" w:cs="B Lotus" w:hint="cs"/>
          <w:b/>
          <w:bCs/>
          <w:sz w:val="20"/>
          <w:szCs w:val="20"/>
          <w:rtl/>
        </w:rPr>
        <w:t>5</w:t>
      </w:r>
      <w:r w:rsidRPr="00860376">
        <w:rPr>
          <w:rFonts w:ascii="Arial" w:eastAsia="Calibri" w:hAnsi="Arial" w:cs="B Lotus" w:hint="cs"/>
          <w:b/>
          <w:bCs/>
          <w:sz w:val="20"/>
          <w:szCs w:val="20"/>
          <w:rtl/>
        </w:rPr>
        <w:t>.</w:t>
      </w:r>
      <w:r w:rsidRPr="00860376">
        <w:rPr>
          <w:rFonts w:ascii="Arial" w:eastAsia="Calibri" w:hAnsi="Arial" w:cs="B Lotus"/>
          <w:b/>
          <w:bCs/>
          <w:sz w:val="20"/>
          <w:szCs w:val="20"/>
        </w:rPr>
        <w:t xml:space="preserve"> </w:t>
      </w:r>
      <w:r w:rsidRPr="00860376">
        <w:rPr>
          <w:rFonts w:ascii="Arial" w:eastAsia="Calibri" w:hAnsi="Arial" w:cs="B Lotus" w:hint="cs"/>
          <w:sz w:val="20"/>
          <w:szCs w:val="20"/>
          <w:rtl/>
        </w:rPr>
        <w:t>رفتار آلیاژ حافظه</w:t>
      </w:r>
      <w:r w:rsidRPr="00860376">
        <w:rPr>
          <w:rFonts w:ascii="Arial" w:eastAsia="Calibri" w:hAnsi="Arial" w:cs="B Lotus"/>
          <w:sz w:val="20"/>
          <w:szCs w:val="20"/>
          <w:rtl/>
        </w:rPr>
        <w:softHyphen/>
      </w:r>
      <w:r w:rsidRPr="00860376">
        <w:rPr>
          <w:rFonts w:ascii="Arial" w:eastAsia="Calibri" w:hAnsi="Arial" w:cs="B Lotus" w:hint="cs"/>
          <w:sz w:val="20"/>
          <w:szCs w:val="20"/>
          <w:rtl/>
        </w:rPr>
        <w:t>دار بر اساس شبیه</w:t>
      </w:r>
      <w:r w:rsidRPr="00860376">
        <w:rPr>
          <w:rFonts w:ascii="Arial" w:eastAsia="Calibri" w:hAnsi="Arial" w:cs="B Lotus"/>
          <w:sz w:val="20"/>
          <w:szCs w:val="20"/>
          <w:rtl/>
        </w:rPr>
        <w:softHyphen/>
      </w:r>
      <w:r w:rsidRPr="00860376">
        <w:rPr>
          <w:rFonts w:ascii="Arial" w:eastAsia="Calibri" w:hAnsi="Arial" w:cs="B Lotus" w:hint="cs"/>
          <w:sz w:val="20"/>
          <w:szCs w:val="20"/>
          <w:rtl/>
        </w:rPr>
        <w:t xml:space="preserve">سازی با دستور </w:t>
      </w:r>
      <w:r w:rsidR="00FC42C7" w:rsidRPr="00860376">
        <w:rPr>
          <w:rFonts w:asciiTheme="majorBidi" w:eastAsia="Calibri" w:hAnsiTheme="majorBidi" w:cstheme="majorBidi"/>
          <w:sz w:val="20"/>
          <w:szCs w:val="20"/>
        </w:rPr>
        <w:t>Self-Centering</w:t>
      </w:r>
      <w:r w:rsidRPr="00860376">
        <w:rPr>
          <w:rFonts w:ascii="Arial" w:eastAsia="Calibri" w:hAnsi="Arial" w:cs="B Lotus" w:hint="cs"/>
          <w:sz w:val="20"/>
          <w:szCs w:val="20"/>
          <w:rtl/>
        </w:rPr>
        <w:t xml:space="preserve"> در </w:t>
      </w:r>
      <w:r w:rsidR="00A06876" w:rsidRPr="00860376">
        <w:rPr>
          <w:rFonts w:ascii="Arial" w:eastAsia="Calibri" w:hAnsi="Arial" w:cs="B Lotus" w:hint="cs"/>
          <w:sz w:val="20"/>
          <w:szCs w:val="20"/>
          <w:rtl/>
        </w:rPr>
        <w:t>نرم‌افزار</w:t>
      </w:r>
      <w:r w:rsidRPr="00860376">
        <w:rPr>
          <w:rFonts w:ascii="Arial" w:eastAsia="Calibri" w:hAnsi="Arial" w:cs="B Lotus" w:hint="cs"/>
          <w:sz w:val="20"/>
          <w:szCs w:val="20"/>
          <w:rtl/>
        </w:rPr>
        <w:t xml:space="preserve"> </w:t>
      </w:r>
      <w:r w:rsidR="00B752D1" w:rsidRPr="00860376">
        <w:rPr>
          <w:rFonts w:asciiTheme="majorBidi" w:eastAsia="Calibri" w:hAnsiTheme="majorBidi" w:cstheme="majorBidi"/>
          <w:sz w:val="20"/>
          <w:szCs w:val="20"/>
        </w:rPr>
        <w:t xml:space="preserve"> </w:t>
      </w:r>
      <w:r w:rsidRPr="00860376">
        <w:rPr>
          <w:rFonts w:asciiTheme="majorBidi" w:eastAsia="Calibri" w:hAnsiTheme="majorBidi" w:cstheme="majorBidi"/>
          <w:sz w:val="20"/>
          <w:szCs w:val="20"/>
        </w:rPr>
        <w:t>OpenSee</w:t>
      </w:r>
      <w:r w:rsidR="00B752D1" w:rsidRPr="00860376">
        <w:rPr>
          <w:rFonts w:ascii="Times New Roman" w:hAnsi="Times New Roman" w:cs="B Lotus"/>
          <w:sz w:val="20"/>
          <w:szCs w:val="20"/>
          <w:rtl/>
          <w:lang w:eastAsia="en-US"/>
        </w:rPr>
        <w:t>[</w:t>
      </w:r>
      <w:r w:rsidR="00132AA3" w:rsidRPr="00860376">
        <w:rPr>
          <w:rFonts w:ascii="Times New Roman" w:hAnsi="Times New Roman" w:cs="B Lotus" w:hint="cs"/>
          <w:sz w:val="20"/>
          <w:szCs w:val="20"/>
          <w:rtl/>
          <w:lang w:eastAsia="en-US"/>
        </w:rPr>
        <w:t>21</w:t>
      </w:r>
      <w:r w:rsidR="00B752D1" w:rsidRPr="00860376">
        <w:rPr>
          <w:rFonts w:ascii="Times New Roman" w:hAnsi="Times New Roman" w:cs="B Lotus"/>
          <w:sz w:val="20"/>
          <w:szCs w:val="20"/>
          <w:rtl/>
          <w:lang w:eastAsia="en-US"/>
        </w:rPr>
        <w:t>]</w:t>
      </w:r>
      <w:r w:rsidR="00B752D1" w:rsidRPr="00860376">
        <w:rPr>
          <w:rFonts w:ascii="Times New Roman" w:hAnsi="Times New Roman" w:cs="B Lotus" w:hint="cs"/>
          <w:sz w:val="20"/>
          <w:szCs w:val="20"/>
          <w:rtl/>
          <w:lang w:eastAsia="en-US" w:bidi="fa-IR"/>
        </w:rPr>
        <w:t>.</w:t>
      </w:r>
    </w:p>
    <w:p w:rsidR="007E7740" w:rsidRPr="00894BF9" w:rsidRDefault="00FC42C7" w:rsidP="006846E7">
      <w:pPr>
        <w:spacing w:after="0" w:line="240" w:lineRule="auto"/>
        <w:jc w:val="center"/>
        <w:rPr>
          <w:rFonts w:ascii="Arial" w:eastAsia="Calibri" w:hAnsi="Arial" w:cs="B Lotus"/>
          <w:rtl/>
        </w:rPr>
      </w:pPr>
      <w:r w:rsidRPr="00894BF9">
        <w:rPr>
          <w:noProof/>
          <w:lang w:eastAsia="en-US"/>
        </w:rPr>
        <w:drawing>
          <wp:inline distT="0" distB="0" distL="0" distR="0" wp14:anchorId="72A17E2B" wp14:editId="38721E93">
            <wp:extent cx="2910359" cy="1633464"/>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7202" cy="1637305"/>
                    </a:xfrm>
                    <a:prstGeom prst="rect">
                      <a:avLst/>
                    </a:prstGeom>
                  </pic:spPr>
                </pic:pic>
              </a:graphicData>
            </a:graphic>
          </wp:inline>
        </w:drawing>
      </w:r>
    </w:p>
    <w:p w:rsidR="007E7740" w:rsidRPr="006D48A9" w:rsidRDefault="007E7740" w:rsidP="006D48A9">
      <w:pPr>
        <w:spacing w:after="0" w:line="240" w:lineRule="auto"/>
        <w:jc w:val="both"/>
        <w:rPr>
          <w:rFonts w:asciiTheme="majorBidi" w:eastAsia="Calibri" w:hAnsiTheme="majorBidi" w:cstheme="majorBidi"/>
          <w:sz w:val="18"/>
          <w:szCs w:val="18"/>
        </w:rPr>
      </w:pPr>
      <w:r w:rsidRPr="006D48A9">
        <w:rPr>
          <w:rFonts w:asciiTheme="majorBidi" w:eastAsia="Calibri" w:hAnsiTheme="majorBidi" w:cstheme="majorBidi"/>
          <w:b/>
          <w:bCs/>
          <w:sz w:val="18"/>
          <w:szCs w:val="18"/>
        </w:rPr>
        <w:t>Fig.</w:t>
      </w:r>
      <w:r w:rsidR="00150CA3" w:rsidRPr="006D48A9">
        <w:rPr>
          <w:rFonts w:asciiTheme="majorBidi" w:eastAsia="Calibri" w:hAnsiTheme="majorBidi" w:cstheme="majorBidi"/>
          <w:b/>
          <w:bCs/>
          <w:sz w:val="18"/>
          <w:szCs w:val="18"/>
        </w:rPr>
        <w:t xml:space="preserve"> </w:t>
      </w:r>
      <w:r w:rsidR="005E5F53" w:rsidRPr="006D48A9">
        <w:rPr>
          <w:rFonts w:asciiTheme="majorBidi" w:eastAsia="Calibri" w:hAnsiTheme="majorBidi" w:cstheme="majorBidi"/>
          <w:b/>
          <w:bCs/>
          <w:sz w:val="18"/>
          <w:szCs w:val="18"/>
        </w:rPr>
        <w:t>5</w:t>
      </w:r>
      <w:r w:rsidRPr="006D48A9">
        <w:rPr>
          <w:rFonts w:asciiTheme="majorBidi" w:eastAsia="Calibri" w:hAnsiTheme="majorBidi" w:cstheme="majorBidi"/>
          <w:b/>
          <w:bCs/>
          <w:sz w:val="18"/>
          <w:szCs w:val="18"/>
        </w:rPr>
        <w:t>.</w:t>
      </w:r>
      <w:r w:rsidRPr="006D48A9">
        <w:rPr>
          <w:rFonts w:asciiTheme="majorBidi" w:hAnsiTheme="majorBidi" w:cstheme="majorBidi"/>
          <w:sz w:val="20"/>
          <w:szCs w:val="20"/>
        </w:rPr>
        <w:t xml:space="preserve"> </w:t>
      </w:r>
      <w:r w:rsidRPr="006D48A9">
        <w:rPr>
          <w:rFonts w:asciiTheme="majorBidi" w:eastAsia="Calibri" w:hAnsiTheme="majorBidi" w:cstheme="majorBidi"/>
          <w:sz w:val="18"/>
          <w:szCs w:val="18"/>
        </w:rPr>
        <w:t>The behavior of the memory alloy is based on simulation with the Self Centering c</w:t>
      </w:r>
      <w:r w:rsidR="00B752D1" w:rsidRPr="006D48A9">
        <w:rPr>
          <w:rFonts w:asciiTheme="majorBidi" w:eastAsia="Calibri" w:hAnsiTheme="majorBidi" w:cstheme="majorBidi"/>
          <w:sz w:val="18"/>
          <w:szCs w:val="18"/>
        </w:rPr>
        <w:t>ommand in the OpenSees software [</w:t>
      </w:r>
      <w:r w:rsidR="00132AA3" w:rsidRPr="006D48A9">
        <w:rPr>
          <w:rFonts w:asciiTheme="majorBidi" w:eastAsia="Calibri" w:hAnsiTheme="majorBidi" w:cstheme="majorBidi"/>
          <w:sz w:val="18"/>
          <w:szCs w:val="18"/>
        </w:rPr>
        <w:t>21</w:t>
      </w:r>
      <w:r w:rsidR="00B752D1" w:rsidRPr="006D48A9">
        <w:rPr>
          <w:rFonts w:asciiTheme="majorBidi" w:eastAsia="Calibri" w:hAnsiTheme="majorBidi" w:cstheme="majorBidi"/>
          <w:sz w:val="18"/>
          <w:szCs w:val="18"/>
        </w:rPr>
        <w:t>].</w:t>
      </w:r>
    </w:p>
    <w:p w:rsidR="006D48A9" w:rsidRDefault="006D48A9" w:rsidP="006846E7">
      <w:pPr>
        <w:bidi/>
        <w:spacing w:after="0" w:line="240" w:lineRule="auto"/>
        <w:ind w:left="-29" w:firstLine="283"/>
        <w:jc w:val="both"/>
        <w:rPr>
          <w:rFonts w:ascii="Arial" w:eastAsia="Calibri" w:hAnsi="Arial" w:cs="B Lotus"/>
        </w:rPr>
      </w:pPr>
    </w:p>
    <w:p w:rsidR="00150CA3" w:rsidRPr="00894BF9" w:rsidRDefault="007E7740" w:rsidP="00B749E4">
      <w:pPr>
        <w:widowControl w:val="0"/>
        <w:bidi/>
        <w:spacing w:after="0" w:line="240" w:lineRule="auto"/>
        <w:ind w:left="-29" w:firstLine="283"/>
        <w:jc w:val="both"/>
        <w:rPr>
          <w:rFonts w:ascii="Arial" w:eastAsia="Calibri" w:hAnsi="Arial" w:cs="B Nazanin"/>
          <w:sz w:val="24"/>
          <w:szCs w:val="24"/>
          <w:lang w:bidi="fa-IR"/>
        </w:rPr>
      </w:pPr>
      <w:r w:rsidRPr="00894BF9">
        <w:rPr>
          <w:rFonts w:ascii="Arial" w:eastAsia="Calibri" w:hAnsi="Arial" w:cs="B Lotus" w:hint="cs"/>
          <w:rtl/>
        </w:rPr>
        <w:t xml:space="preserve"> </w:t>
      </w:r>
      <w:r w:rsidRPr="00894BF9">
        <w:rPr>
          <w:rFonts w:ascii="Arial" w:eastAsia="Calibri" w:hAnsi="Arial" w:cs="B Lotus" w:hint="cs"/>
          <w:sz w:val="24"/>
          <w:szCs w:val="24"/>
          <w:rtl/>
        </w:rPr>
        <w:t xml:space="preserve">مدل آزمایشگاهی مهاربند </w:t>
      </w:r>
      <w:r w:rsidR="007507C2" w:rsidRPr="00894BF9">
        <w:rPr>
          <w:rFonts w:ascii="Arial" w:eastAsia="Calibri" w:hAnsi="Arial" w:cs="B Lotus" w:hint="cs"/>
          <w:sz w:val="24"/>
          <w:szCs w:val="24"/>
          <w:rtl/>
        </w:rPr>
        <w:t>صلیبی‌شکل</w:t>
      </w:r>
      <w:r w:rsidRPr="00894BF9">
        <w:rPr>
          <w:rFonts w:ascii="Arial" w:eastAsia="Calibri" w:hAnsi="Arial" w:cs="B Lotus" w:hint="cs"/>
          <w:sz w:val="24"/>
          <w:szCs w:val="24"/>
          <w:rtl/>
        </w:rPr>
        <w:t xml:space="preserve"> است و هسته آن مستطیل شکل </w:t>
      </w:r>
      <w:r w:rsidR="00064685">
        <w:rPr>
          <w:rFonts w:ascii="Arial" w:eastAsia="Calibri" w:hAnsi="Arial" w:cs="B Lotus" w:hint="cs"/>
          <w:sz w:val="24"/>
          <w:szCs w:val="24"/>
          <w:rtl/>
        </w:rPr>
        <w:t>است</w:t>
      </w:r>
      <w:r w:rsidRPr="00894BF9">
        <w:rPr>
          <w:rFonts w:ascii="Arial" w:eastAsia="Calibri" w:hAnsi="Arial" w:cs="B Lotus" w:hint="cs"/>
          <w:sz w:val="24"/>
          <w:szCs w:val="24"/>
          <w:rtl/>
        </w:rPr>
        <w:t xml:space="preserve">. آزمایش بار محوری برای این مدل آزمایشگاهی </w:t>
      </w:r>
      <w:r w:rsidR="007507C2" w:rsidRPr="00894BF9">
        <w:rPr>
          <w:rFonts w:ascii="Arial" w:eastAsia="Calibri" w:hAnsi="Arial" w:cs="B Lotus" w:hint="cs"/>
          <w:sz w:val="24"/>
          <w:szCs w:val="24"/>
          <w:rtl/>
        </w:rPr>
        <w:t>انجام‌</w:t>
      </w:r>
      <w:r w:rsidR="00064685">
        <w:rPr>
          <w:rFonts w:ascii="Arial" w:eastAsia="Calibri" w:hAnsi="Arial" w:cs="B Lotus" w:hint="cs"/>
          <w:sz w:val="24"/>
          <w:szCs w:val="24"/>
          <w:rtl/>
        </w:rPr>
        <w:t xml:space="preserve"> </w:t>
      </w:r>
      <w:r w:rsidR="007507C2" w:rsidRPr="00894BF9">
        <w:rPr>
          <w:rFonts w:ascii="Arial" w:eastAsia="Calibri" w:hAnsi="Arial" w:cs="B Lotus" w:hint="cs"/>
          <w:sz w:val="24"/>
          <w:szCs w:val="24"/>
          <w:rtl/>
        </w:rPr>
        <w:t>گرفته</w:t>
      </w:r>
      <w:r w:rsidRPr="00894BF9">
        <w:rPr>
          <w:rFonts w:ascii="Arial" w:eastAsia="Calibri" w:hAnsi="Arial" w:cs="B Lotus" w:hint="cs"/>
          <w:sz w:val="24"/>
          <w:szCs w:val="24"/>
          <w:rtl/>
        </w:rPr>
        <w:t xml:space="preserve"> و نمودارهای هیسترزیس آن نشان </w:t>
      </w:r>
      <w:r w:rsidR="007507C2" w:rsidRPr="00894BF9">
        <w:rPr>
          <w:rFonts w:ascii="Arial" w:eastAsia="Calibri" w:hAnsi="Arial" w:cs="B Lotus" w:hint="cs"/>
          <w:sz w:val="24"/>
          <w:szCs w:val="24"/>
          <w:rtl/>
        </w:rPr>
        <w:t>داده</w:t>
      </w:r>
      <w:r w:rsidR="00064685">
        <w:rPr>
          <w:rFonts w:ascii="Arial" w:eastAsia="Calibri" w:hAnsi="Arial" w:cs="B Lotus" w:hint="cs"/>
          <w:sz w:val="24"/>
          <w:szCs w:val="24"/>
          <w:rtl/>
        </w:rPr>
        <w:t xml:space="preserve"> </w:t>
      </w:r>
      <w:r w:rsidR="007507C2" w:rsidRPr="00894BF9">
        <w:rPr>
          <w:rFonts w:ascii="Arial" w:eastAsia="Calibri" w:hAnsi="Arial" w:cs="B Lotus" w:hint="cs"/>
          <w:sz w:val="24"/>
          <w:szCs w:val="24"/>
          <w:rtl/>
        </w:rPr>
        <w:t>‌شده</w:t>
      </w:r>
      <w:r w:rsidRPr="00894BF9">
        <w:rPr>
          <w:rFonts w:ascii="Arial" w:eastAsia="Calibri" w:hAnsi="Arial" w:cs="B Lotus" w:hint="cs"/>
          <w:sz w:val="24"/>
          <w:szCs w:val="24"/>
          <w:rtl/>
        </w:rPr>
        <w:t xml:space="preserve"> است</w:t>
      </w:r>
      <w:r w:rsidR="004B1004">
        <w:rPr>
          <w:rFonts w:ascii="Arial" w:eastAsia="Calibri" w:hAnsi="Arial" w:cs="B Lotus" w:hint="cs"/>
          <w:sz w:val="24"/>
          <w:szCs w:val="24"/>
          <w:rtl/>
        </w:rPr>
        <w:t>.</w:t>
      </w:r>
      <w:r w:rsidR="00150CA3" w:rsidRPr="00894BF9">
        <w:rPr>
          <w:rFonts w:ascii="Arial" w:eastAsia="Calibri" w:hAnsi="Arial" w:cs="B Lotus" w:hint="cs"/>
          <w:sz w:val="24"/>
          <w:szCs w:val="24"/>
          <w:rtl/>
        </w:rPr>
        <w:t xml:space="preserve"> </w:t>
      </w:r>
      <w:r w:rsidRPr="00894BF9">
        <w:rPr>
          <w:rFonts w:ascii="Arial" w:eastAsia="Calibri" w:hAnsi="Arial" w:cs="B Lotus" w:hint="cs"/>
          <w:sz w:val="24"/>
          <w:szCs w:val="24"/>
          <w:rtl/>
        </w:rPr>
        <w:t>شکل</w:t>
      </w:r>
      <w:r w:rsidR="00064685">
        <w:rPr>
          <w:rFonts w:ascii="Arial" w:eastAsia="Calibri" w:hAnsi="Arial" w:cs="B Lotus" w:hint="cs"/>
          <w:sz w:val="24"/>
          <w:szCs w:val="24"/>
          <w:rtl/>
        </w:rPr>
        <w:t xml:space="preserve"> </w:t>
      </w:r>
      <w:r w:rsidR="00064685" w:rsidRPr="00894BF9">
        <w:rPr>
          <w:rFonts w:ascii="Arial" w:eastAsia="Calibri" w:hAnsi="Arial" w:cs="B Lotus" w:hint="cs"/>
          <w:sz w:val="24"/>
          <w:szCs w:val="24"/>
          <w:rtl/>
        </w:rPr>
        <w:t>(</w:t>
      </w:r>
      <w:r w:rsidR="005E5F53" w:rsidRPr="00894BF9">
        <w:rPr>
          <w:rFonts w:ascii="Arial" w:eastAsia="Calibri" w:hAnsi="Arial" w:cs="B Lotus" w:hint="cs"/>
          <w:sz w:val="24"/>
          <w:szCs w:val="24"/>
          <w:rtl/>
        </w:rPr>
        <w:t>5</w:t>
      </w:r>
      <w:r w:rsidRPr="00894BF9">
        <w:rPr>
          <w:rFonts w:ascii="Arial" w:eastAsia="Calibri" w:hAnsi="Arial" w:cs="B Lotus" w:hint="cs"/>
          <w:sz w:val="24"/>
          <w:szCs w:val="24"/>
          <w:rtl/>
        </w:rPr>
        <w:t xml:space="preserve">) و </w:t>
      </w:r>
      <w:r w:rsidR="007507C2" w:rsidRPr="00894BF9">
        <w:rPr>
          <w:rFonts w:ascii="Arial" w:eastAsia="Calibri" w:hAnsi="Arial" w:cs="B Lotus" w:hint="cs"/>
          <w:sz w:val="24"/>
          <w:szCs w:val="24"/>
          <w:rtl/>
        </w:rPr>
        <w:t>همان‌</w:t>
      </w:r>
      <w:r w:rsidR="00064685">
        <w:rPr>
          <w:rFonts w:ascii="Arial" w:eastAsia="Calibri" w:hAnsi="Arial" w:cs="B Lotus" w:hint="cs"/>
          <w:sz w:val="24"/>
          <w:szCs w:val="24"/>
          <w:rtl/>
        </w:rPr>
        <w:t xml:space="preserve">گونه </w:t>
      </w:r>
      <w:r w:rsidRPr="00894BF9">
        <w:rPr>
          <w:rFonts w:ascii="Arial" w:eastAsia="Calibri" w:hAnsi="Arial" w:cs="B Lotus" w:hint="cs"/>
          <w:sz w:val="24"/>
          <w:szCs w:val="24"/>
          <w:rtl/>
        </w:rPr>
        <w:t>که مشاهده می</w:t>
      </w:r>
      <w:r w:rsidR="00064685">
        <w:rPr>
          <w:rFonts w:ascii="Arial" w:eastAsia="Calibri" w:hAnsi="Arial" w:cs="B Lotus" w:hint="cs"/>
          <w:sz w:val="24"/>
          <w:szCs w:val="24"/>
          <w:rtl/>
        </w:rPr>
        <w:t>‌</w:t>
      </w:r>
      <w:r w:rsidRPr="00894BF9">
        <w:rPr>
          <w:rFonts w:ascii="Arial" w:eastAsia="Calibri" w:hAnsi="Arial" w:cs="B Lotus" w:hint="cs"/>
          <w:sz w:val="24"/>
          <w:szCs w:val="24"/>
          <w:rtl/>
        </w:rPr>
        <w:t>شود رفتار پرچمی شکل از خود نشان می</w:t>
      </w:r>
      <w:r w:rsidRPr="00894BF9">
        <w:rPr>
          <w:rFonts w:ascii="Arial" w:eastAsia="Calibri" w:hAnsi="Arial" w:cs="B Lotus"/>
          <w:sz w:val="24"/>
          <w:szCs w:val="24"/>
          <w:rtl/>
        </w:rPr>
        <w:softHyphen/>
      </w:r>
      <w:r w:rsidRPr="00894BF9">
        <w:rPr>
          <w:rFonts w:ascii="Arial" w:eastAsia="Calibri" w:hAnsi="Arial" w:cs="B Lotus" w:hint="cs"/>
          <w:sz w:val="24"/>
          <w:szCs w:val="24"/>
          <w:rtl/>
        </w:rPr>
        <w:t>دهد. به</w:t>
      </w:r>
      <w:r w:rsidR="00064685">
        <w:rPr>
          <w:rFonts w:ascii="Arial" w:eastAsia="Calibri" w:hAnsi="Arial" w:cs="B Lotus" w:hint="cs"/>
          <w:sz w:val="24"/>
          <w:szCs w:val="24"/>
          <w:rtl/>
        </w:rPr>
        <w:t xml:space="preserve"> </w:t>
      </w:r>
      <w:r w:rsidRPr="00894BF9">
        <w:rPr>
          <w:rFonts w:ascii="Arial" w:eastAsia="Calibri" w:hAnsi="Arial" w:cs="B Lotus" w:hint="cs"/>
          <w:sz w:val="24"/>
          <w:szCs w:val="24"/>
          <w:rtl/>
        </w:rPr>
        <w:t>منظور شبیه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سازی اتصال بین </w:t>
      </w:r>
      <w:r w:rsidR="007507C2" w:rsidRPr="00894BF9">
        <w:rPr>
          <w:rFonts w:ascii="Arial" w:eastAsia="Calibri" w:hAnsi="Arial" w:cs="B Lotus" w:hint="cs"/>
          <w:sz w:val="24"/>
          <w:szCs w:val="24"/>
          <w:rtl/>
        </w:rPr>
        <w:t>غلاف‌های</w:t>
      </w:r>
      <w:r w:rsidRPr="00894BF9">
        <w:rPr>
          <w:rFonts w:ascii="Arial" w:eastAsia="Calibri" w:hAnsi="Arial" w:cs="B Lotus" w:hint="cs"/>
          <w:sz w:val="24"/>
          <w:szCs w:val="24"/>
          <w:rtl/>
        </w:rPr>
        <w:t xml:space="preserve"> داخلی، میانی، بیرونی و میله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در </w:t>
      </w:r>
      <w:r w:rsidR="00A06876" w:rsidRPr="00894BF9">
        <w:rPr>
          <w:rFonts w:ascii="Arial" w:eastAsia="Calibri" w:hAnsi="Arial" w:cs="B Lotus" w:hint="cs"/>
          <w:sz w:val="24"/>
          <w:szCs w:val="24"/>
          <w:rtl/>
        </w:rPr>
        <w:t>نرم‌افزار</w:t>
      </w:r>
      <w:r w:rsidRPr="00894BF9">
        <w:rPr>
          <w:rFonts w:ascii="Arial" w:eastAsia="Calibri" w:hAnsi="Arial" w:cs="B Lotus" w:hint="cs"/>
          <w:sz w:val="24"/>
          <w:szCs w:val="24"/>
          <w:rtl/>
        </w:rPr>
        <w:t xml:space="preserve"> از المان‌های گپ </w:t>
      </w:r>
      <w:r w:rsidR="00F94245" w:rsidRPr="00894BF9">
        <w:rPr>
          <w:rFonts w:ascii="Arial" w:eastAsia="Calibri" w:hAnsi="Arial" w:cs="B Lotus" w:hint="cs"/>
          <w:sz w:val="24"/>
          <w:szCs w:val="24"/>
          <w:rtl/>
        </w:rPr>
        <w:t>استفاده</w:t>
      </w:r>
      <w:r w:rsidR="00064685">
        <w:rPr>
          <w:rFonts w:ascii="Arial" w:eastAsia="Calibri" w:hAnsi="Arial" w:cs="B Lotus" w:hint="cs"/>
          <w:sz w:val="24"/>
          <w:szCs w:val="24"/>
          <w:rtl/>
        </w:rPr>
        <w:t xml:space="preserve"> </w:t>
      </w:r>
      <w:r w:rsidR="00F94245" w:rsidRPr="00894BF9">
        <w:rPr>
          <w:rFonts w:ascii="Arial" w:eastAsia="Calibri" w:hAnsi="Arial" w:cs="B Lotus" w:hint="cs"/>
          <w:sz w:val="24"/>
          <w:szCs w:val="24"/>
          <w:rtl/>
        </w:rPr>
        <w:t>‌شده</w:t>
      </w:r>
      <w:r w:rsidRPr="00894BF9">
        <w:rPr>
          <w:rFonts w:ascii="Arial" w:eastAsia="Calibri" w:hAnsi="Arial" w:cs="B Lotus" w:hint="cs"/>
          <w:sz w:val="24"/>
          <w:szCs w:val="24"/>
          <w:rtl/>
        </w:rPr>
        <w:t xml:space="preserve"> است. </w:t>
      </w:r>
      <w:r w:rsidR="005E5F53" w:rsidRPr="00894BF9">
        <w:rPr>
          <w:rFonts w:ascii="Arial" w:eastAsia="Calibri" w:hAnsi="Arial" w:cs="B Lotus" w:hint="cs"/>
          <w:sz w:val="24"/>
          <w:szCs w:val="24"/>
          <w:rtl/>
        </w:rPr>
        <w:t>نمودار</w:t>
      </w:r>
      <w:r w:rsidR="005E5F53" w:rsidRPr="00894BF9">
        <w:rPr>
          <w:rFonts w:ascii="Arial" w:eastAsia="Calibri" w:hAnsi="Arial" w:cs="B Lotus"/>
          <w:sz w:val="24"/>
          <w:szCs w:val="24"/>
          <w:rtl/>
        </w:rPr>
        <w:t xml:space="preserve"> </w:t>
      </w:r>
      <w:r w:rsidR="005E5F53" w:rsidRPr="00894BF9">
        <w:rPr>
          <w:rFonts w:ascii="Arial" w:eastAsia="Calibri" w:hAnsi="Arial" w:cs="B Lotus" w:hint="cs"/>
          <w:sz w:val="24"/>
          <w:szCs w:val="24"/>
          <w:rtl/>
        </w:rPr>
        <w:t>شماتیک</w:t>
      </w:r>
      <w:r w:rsidR="005E5F53" w:rsidRPr="00894BF9">
        <w:rPr>
          <w:rFonts w:ascii="Arial" w:eastAsia="Calibri" w:hAnsi="Arial" w:cs="B Lotus"/>
          <w:sz w:val="24"/>
          <w:szCs w:val="24"/>
          <w:rtl/>
        </w:rPr>
        <w:t xml:space="preserve"> </w:t>
      </w:r>
      <w:r w:rsidR="00F94245" w:rsidRPr="00894BF9">
        <w:rPr>
          <w:rFonts w:ascii="Arial" w:eastAsia="Calibri" w:hAnsi="Arial" w:cs="B Lotus" w:hint="cs"/>
          <w:sz w:val="24"/>
          <w:szCs w:val="24"/>
          <w:rtl/>
        </w:rPr>
        <w:t>مدل‌سازی</w:t>
      </w:r>
      <w:r w:rsidR="005E5F53" w:rsidRPr="00894BF9">
        <w:rPr>
          <w:rFonts w:ascii="Arial" w:eastAsia="Calibri" w:hAnsi="Arial" w:cs="B Lotus"/>
          <w:sz w:val="24"/>
          <w:szCs w:val="24"/>
          <w:rtl/>
        </w:rPr>
        <w:t xml:space="preserve"> </w:t>
      </w:r>
      <w:r w:rsidR="005E5F53" w:rsidRPr="00894BF9">
        <w:rPr>
          <w:rFonts w:ascii="Arial" w:eastAsia="Calibri" w:hAnsi="Arial" w:cs="B Lotus" w:hint="cs"/>
          <w:sz w:val="24"/>
          <w:szCs w:val="24"/>
          <w:rtl/>
        </w:rPr>
        <w:t>عددی</w:t>
      </w:r>
      <w:r w:rsidR="005E5F53" w:rsidRPr="00894BF9">
        <w:rPr>
          <w:rFonts w:ascii="Arial" w:eastAsia="Calibri" w:hAnsi="Arial" w:cs="B Lotus"/>
          <w:sz w:val="24"/>
          <w:szCs w:val="24"/>
          <w:rtl/>
        </w:rPr>
        <w:t xml:space="preserve"> </w:t>
      </w:r>
      <w:r w:rsidRPr="00894BF9">
        <w:rPr>
          <w:rFonts w:ascii="Arial" w:eastAsia="Calibri" w:hAnsi="Arial" w:cs="B Lotus"/>
          <w:sz w:val="24"/>
          <w:szCs w:val="24"/>
          <w:rtl/>
        </w:rPr>
        <w:t>در</w:t>
      </w:r>
      <w:r w:rsidRPr="00894BF9">
        <w:rPr>
          <w:rFonts w:ascii="Arial" w:eastAsia="Calibri" w:hAnsi="Arial" w:cs="B Lotus"/>
          <w:sz w:val="24"/>
          <w:szCs w:val="24"/>
        </w:rPr>
        <w:t xml:space="preserve"> </w:t>
      </w:r>
      <w:r w:rsidR="00A06876" w:rsidRPr="00894BF9">
        <w:rPr>
          <w:rFonts w:ascii="Arial" w:eastAsia="Calibri" w:hAnsi="Arial" w:cs="B Lotus"/>
          <w:sz w:val="24"/>
          <w:szCs w:val="24"/>
          <w:rtl/>
        </w:rPr>
        <w:t>نرم‌افزار</w:t>
      </w:r>
      <w:r w:rsidR="004F3077" w:rsidRPr="00894BF9">
        <w:rPr>
          <w:rFonts w:ascii="Arial" w:eastAsia="Calibri" w:hAnsi="Arial" w:cs="B Lotus" w:hint="cs"/>
          <w:sz w:val="24"/>
          <w:szCs w:val="24"/>
          <w:rtl/>
        </w:rPr>
        <w:t xml:space="preserve"> </w:t>
      </w:r>
      <w:r w:rsidR="005E5F53" w:rsidRPr="00894BF9">
        <w:rPr>
          <w:rFonts w:ascii="Arial" w:eastAsia="Calibri" w:hAnsi="Arial" w:cs="B Lotus" w:hint="cs"/>
          <w:sz w:val="24"/>
          <w:szCs w:val="24"/>
          <w:rtl/>
        </w:rPr>
        <w:t xml:space="preserve">مطابق شکل (6) </w:t>
      </w:r>
      <w:r w:rsidR="00051917" w:rsidRPr="00894BF9">
        <w:rPr>
          <w:rFonts w:ascii="Arial" w:eastAsia="Calibri" w:hAnsi="Arial" w:cs="B Lotus" w:hint="cs"/>
          <w:sz w:val="24"/>
          <w:szCs w:val="24"/>
          <w:rtl/>
        </w:rPr>
        <w:t>ارائه</w:t>
      </w:r>
      <w:r w:rsidR="00064685">
        <w:rPr>
          <w:rFonts w:ascii="Arial" w:eastAsia="Calibri" w:hAnsi="Arial" w:cs="B Lotus" w:hint="cs"/>
          <w:sz w:val="24"/>
          <w:szCs w:val="24"/>
          <w:rtl/>
        </w:rPr>
        <w:t xml:space="preserve"> </w:t>
      </w:r>
      <w:r w:rsidR="00051917" w:rsidRPr="00894BF9">
        <w:rPr>
          <w:rFonts w:ascii="Arial" w:eastAsia="Calibri" w:hAnsi="Arial" w:cs="B Lotus" w:hint="cs"/>
          <w:sz w:val="24"/>
          <w:szCs w:val="24"/>
          <w:rtl/>
        </w:rPr>
        <w:t>‌شده</w:t>
      </w:r>
      <w:r w:rsidR="005E5F53" w:rsidRPr="00894BF9">
        <w:rPr>
          <w:rFonts w:ascii="Arial" w:eastAsia="Calibri" w:hAnsi="Arial" w:cs="B Lotus" w:hint="cs"/>
          <w:sz w:val="24"/>
          <w:szCs w:val="24"/>
          <w:rtl/>
        </w:rPr>
        <w:t xml:space="preserve"> است</w:t>
      </w:r>
      <w:r w:rsidR="005E5F53" w:rsidRPr="00894BF9">
        <w:rPr>
          <w:rFonts w:ascii="Arial" w:eastAsia="Calibri" w:hAnsi="Arial" w:cs="B Lotus" w:hint="cs"/>
          <w:sz w:val="20"/>
          <w:szCs w:val="20"/>
          <w:rtl/>
        </w:rPr>
        <w:t xml:space="preserve">. </w:t>
      </w:r>
      <w:r w:rsidRPr="00894BF9">
        <w:rPr>
          <w:rFonts w:ascii="Arial" w:eastAsia="Calibri" w:hAnsi="Arial" w:cs="B Lotus"/>
          <w:sz w:val="24"/>
          <w:szCs w:val="24"/>
          <w:rtl/>
        </w:rPr>
        <w:t xml:space="preserve">از المان </w:t>
      </w:r>
      <w:r w:rsidRPr="00894BF9">
        <w:rPr>
          <w:rFonts w:asciiTheme="majorBidi" w:eastAsia="Calibri" w:hAnsiTheme="majorBidi" w:cstheme="majorBidi"/>
          <w:sz w:val="20"/>
          <w:szCs w:val="20"/>
        </w:rPr>
        <w:t>Gap</w:t>
      </w:r>
      <w:r w:rsidRPr="00894BF9">
        <w:rPr>
          <w:rFonts w:eastAsia="Calibri" w:cs="Times New Roman"/>
          <w:sz w:val="20"/>
          <w:szCs w:val="20"/>
        </w:rPr>
        <w:t xml:space="preserve"> </w:t>
      </w:r>
      <w:r w:rsidRPr="00894BF9">
        <w:rPr>
          <w:rFonts w:asciiTheme="majorBidi" w:eastAsia="Calibri" w:hAnsiTheme="majorBidi" w:cstheme="majorBidi"/>
          <w:sz w:val="20"/>
          <w:szCs w:val="20"/>
        </w:rPr>
        <w:t>element</w:t>
      </w:r>
      <w:r w:rsidRPr="00894BF9">
        <w:rPr>
          <w:rFonts w:ascii="Arial" w:eastAsia="Calibri" w:hAnsi="Arial" w:cs="B Lotus"/>
          <w:sz w:val="20"/>
          <w:szCs w:val="20"/>
          <w:rtl/>
        </w:rPr>
        <w:t xml:space="preserve"> </w:t>
      </w:r>
      <w:r w:rsidRPr="00894BF9">
        <w:rPr>
          <w:rFonts w:ascii="Arial" w:eastAsia="Calibri" w:hAnsi="Arial" w:cs="B Lotus"/>
          <w:sz w:val="24"/>
          <w:szCs w:val="24"/>
          <w:rtl/>
        </w:rPr>
        <w:t>ب</w:t>
      </w:r>
      <w:r w:rsidRPr="00894BF9">
        <w:rPr>
          <w:rFonts w:ascii="Arial" w:eastAsia="Calibri" w:hAnsi="Arial" w:cs="B Lotus" w:hint="cs"/>
          <w:sz w:val="24"/>
          <w:szCs w:val="24"/>
          <w:rtl/>
        </w:rPr>
        <w:t>ی</w:t>
      </w:r>
      <w:r w:rsidRPr="00894BF9">
        <w:rPr>
          <w:rFonts w:ascii="Arial" w:eastAsia="Calibri" w:hAnsi="Arial" w:cs="B Lotus" w:hint="eastAsia"/>
          <w:sz w:val="24"/>
          <w:szCs w:val="24"/>
          <w:rtl/>
        </w:rPr>
        <w:t>ن</w:t>
      </w:r>
      <w:r w:rsidRPr="00894BF9">
        <w:rPr>
          <w:rFonts w:ascii="Arial" w:eastAsia="Calibri" w:hAnsi="Arial" w:cs="B Lotus"/>
          <w:sz w:val="24"/>
          <w:szCs w:val="24"/>
          <w:rtl/>
        </w:rPr>
        <w:t xml:space="preserve"> م</w:t>
      </w:r>
      <w:r w:rsidRPr="00894BF9">
        <w:rPr>
          <w:rFonts w:ascii="Arial" w:eastAsia="Calibri" w:hAnsi="Arial" w:cs="B Lotus" w:hint="cs"/>
          <w:sz w:val="24"/>
          <w:szCs w:val="24"/>
          <w:rtl/>
        </w:rPr>
        <w:t>ی</w:t>
      </w:r>
      <w:r w:rsidRPr="00894BF9">
        <w:rPr>
          <w:rFonts w:ascii="Arial" w:eastAsia="Calibri" w:hAnsi="Arial" w:cs="B Lotus" w:hint="eastAsia"/>
          <w:sz w:val="24"/>
          <w:szCs w:val="24"/>
          <w:rtl/>
        </w:rPr>
        <w:t>له</w:t>
      </w:r>
      <w:r w:rsidRPr="00894BF9">
        <w:rPr>
          <w:rFonts w:ascii="Arial" w:eastAsia="Calibri" w:hAnsi="Arial" w:cs="B Lotus"/>
          <w:sz w:val="24"/>
          <w:szCs w:val="24"/>
          <w:rtl/>
        </w:rPr>
        <w:t xml:space="preserve"> </w:t>
      </w:r>
      <w:r w:rsidRPr="00894BF9">
        <w:rPr>
          <w:rFonts w:asciiTheme="majorBidi" w:eastAsia="Calibri" w:hAnsiTheme="majorBidi" w:cstheme="majorBidi"/>
          <w:sz w:val="20"/>
          <w:szCs w:val="20"/>
        </w:rPr>
        <w:t>SMA</w:t>
      </w:r>
      <w:r w:rsidRPr="00894BF9">
        <w:rPr>
          <w:rFonts w:ascii="Arial" w:eastAsia="Calibri" w:hAnsi="Arial" w:cs="B Lotus"/>
          <w:sz w:val="20"/>
          <w:szCs w:val="20"/>
          <w:rtl/>
        </w:rPr>
        <w:t xml:space="preserve"> </w:t>
      </w:r>
      <w:r w:rsidRPr="00894BF9">
        <w:rPr>
          <w:rFonts w:ascii="Arial" w:eastAsia="Calibri" w:hAnsi="Arial" w:cs="B Lotus"/>
          <w:sz w:val="24"/>
          <w:szCs w:val="24"/>
          <w:rtl/>
        </w:rPr>
        <w:t>و غلاف ب</w:t>
      </w:r>
      <w:r w:rsidRPr="00894BF9">
        <w:rPr>
          <w:rFonts w:ascii="Arial" w:eastAsia="Calibri" w:hAnsi="Arial" w:cs="B Lotus" w:hint="cs"/>
          <w:sz w:val="24"/>
          <w:szCs w:val="24"/>
          <w:rtl/>
        </w:rPr>
        <w:t>ی</w:t>
      </w:r>
      <w:r w:rsidRPr="00894BF9">
        <w:rPr>
          <w:rFonts w:ascii="Arial" w:eastAsia="Calibri" w:hAnsi="Arial" w:cs="B Lotus" w:hint="eastAsia"/>
          <w:sz w:val="24"/>
          <w:szCs w:val="24"/>
          <w:rtl/>
        </w:rPr>
        <w:t>رون</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و داخل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w:t>
      </w:r>
      <w:r w:rsidR="00F94245" w:rsidRPr="00894BF9">
        <w:rPr>
          <w:rFonts w:ascii="Arial" w:eastAsia="Calibri" w:hAnsi="Arial" w:cs="B Lotus"/>
          <w:sz w:val="24"/>
          <w:szCs w:val="24"/>
          <w:rtl/>
        </w:rPr>
        <w:t>استفاده‌</w:t>
      </w:r>
      <w:r w:rsidR="00064685">
        <w:rPr>
          <w:rFonts w:ascii="Arial" w:eastAsia="Calibri" w:hAnsi="Arial" w:cs="B Lotus" w:hint="cs"/>
          <w:sz w:val="24"/>
          <w:szCs w:val="24"/>
          <w:rtl/>
        </w:rPr>
        <w:t xml:space="preserve"> </w:t>
      </w:r>
      <w:r w:rsidR="00F94245" w:rsidRPr="00894BF9">
        <w:rPr>
          <w:rFonts w:ascii="Arial" w:eastAsia="Calibri" w:hAnsi="Arial" w:cs="B Lotus"/>
          <w:sz w:val="24"/>
          <w:szCs w:val="24"/>
          <w:rtl/>
        </w:rPr>
        <w:t>شده</w:t>
      </w:r>
      <w:r w:rsidRPr="00894BF9">
        <w:rPr>
          <w:rFonts w:ascii="Arial" w:eastAsia="Calibri" w:hAnsi="Arial" w:cs="B Lotus" w:hint="cs"/>
          <w:sz w:val="24"/>
          <w:szCs w:val="24"/>
          <w:rtl/>
        </w:rPr>
        <w:t xml:space="preserve"> است</w:t>
      </w:r>
      <w:r w:rsidRPr="00894BF9">
        <w:rPr>
          <w:rFonts w:ascii="Arial" w:eastAsia="Calibri" w:hAnsi="Arial" w:cs="B Lotus"/>
          <w:sz w:val="24"/>
          <w:szCs w:val="24"/>
          <w:rtl/>
        </w:rPr>
        <w:t xml:space="preserve">. المان </w:t>
      </w:r>
      <w:r w:rsidRPr="00894BF9">
        <w:rPr>
          <w:rFonts w:asciiTheme="majorBidi" w:eastAsia="Calibri" w:hAnsiTheme="majorBidi" w:cstheme="majorBidi"/>
          <w:sz w:val="20"/>
          <w:szCs w:val="20"/>
        </w:rPr>
        <w:t>Gap</w:t>
      </w:r>
      <w:r w:rsidRPr="00894BF9">
        <w:rPr>
          <w:rFonts w:ascii="Arial" w:eastAsia="Calibri" w:hAnsi="Arial" w:cs="B Lotus"/>
          <w:sz w:val="20"/>
          <w:szCs w:val="20"/>
          <w:rtl/>
        </w:rPr>
        <w:t xml:space="preserve"> </w:t>
      </w:r>
      <w:r w:rsidR="00A06876" w:rsidRPr="00894BF9">
        <w:rPr>
          <w:rFonts w:ascii="Arial" w:eastAsia="Calibri" w:hAnsi="Arial" w:cs="B Lotus"/>
          <w:sz w:val="24"/>
          <w:szCs w:val="24"/>
          <w:rtl/>
        </w:rPr>
        <w:t>به</w:t>
      </w:r>
      <w:r w:rsidR="00064685">
        <w:rPr>
          <w:rFonts w:ascii="Arial" w:eastAsia="Calibri" w:hAnsi="Arial" w:cs="B Lotus" w:hint="cs"/>
          <w:sz w:val="24"/>
          <w:szCs w:val="24"/>
          <w:rtl/>
        </w:rPr>
        <w:t xml:space="preserve"> </w:t>
      </w:r>
      <w:r w:rsidR="00A06876" w:rsidRPr="00894BF9">
        <w:rPr>
          <w:rFonts w:ascii="Arial" w:eastAsia="Calibri" w:hAnsi="Arial" w:cs="B Lotus"/>
          <w:sz w:val="24"/>
          <w:szCs w:val="24"/>
          <w:rtl/>
        </w:rPr>
        <w:t>‌عنوان</w:t>
      </w:r>
      <w:r w:rsidRPr="00894BF9">
        <w:rPr>
          <w:rFonts w:ascii="Arial" w:eastAsia="Calibri" w:hAnsi="Arial" w:cs="B Lotus"/>
          <w:sz w:val="24"/>
          <w:szCs w:val="24"/>
          <w:rtl/>
        </w:rPr>
        <w:t xml:space="preserve"> المان </w:t>
      </w:r>
      <w:r w:rsidRPr="00894BF9">
        <w:rPr>
          <w:rFonts w:asciiTheme="majorBidi" w:eastAsia="Calibri" w:hAnsiTheme="majorBidi" w:cstheme="majorBidi"/>
          <w:sz w:val="20"/>
          <w:szCs w:val="20"/>
        </w:rPr>
        <w:t>Zero</w:t>
      </w:r>
      <w:r w:rsidRPr="00894BF9">
        <w:rPr>
          <w:rFonts w:eastAsia="Calibri" w:cs="Times New Roman"/>
          <w:sz w:val="20"/>
          <w:szCs w:val="20"/>
        </w:rPr>
        <w:t xml:space="preserve"> </w:t>
      </w:r>
      <w:r w:rsidRPr="00894BF9">
        <w:rPr>
          <w:rFonts w:asciiTheme="majorBidi" w:eastAsia="Calibri" w:hAnsiTheme="majorBidi" w:cstheme="majorBidi"/>
          <w:sz w:val="20"/>
          <w:szCs w:val="20"/>
        </w:rPr>
        <w:t>length</w:t>
      </w:r>
      <w:r w:rsidRPr="00894BF9">
        <w:rPr>
          <w:rFonts w:ascii="Arial" w:eastAsia="Calibri" w:hAnsi="Arial" w:cs="B Lotus"/>
          <w:sz w:val="20"/>
          <w:szCs w:val="20"/>
          <w:rtl/>
        </w:rPr>
        <w:t xml:space="preserve"> </w:t>
      </w:r>
      <w:r w:rsidRPr="00894BF9">
        <w:rPr>
          <w:rFonts w:ascii="Arial" w:eastAsia="Calibri" w:hAnsi="Arial" w:cs="B Lotus"/>
          <w:sz w:val="24"/>
          <w:szCs w:val="24"/>
          <w:rtl/>
        </w:rPr>
        <w:t>با سخت</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کم اما غ</w:t>
      </w:r>
      <w:r w:rsidRPr="00894BF9">
        <w:rPr>
          <w:rFonts w:ascii="Arial" w:eastAsia="Calibri" w:hAnsi="Arial" w:cs="B Lotus" w:hint="cs"/>
          <w:sz w:val="24"/>
          <w:szCs w:val="24"/>
          <w:rtl/>
        </w:rPr>
        <w:t>ی</w:t>
      </w:r>
      <w:r w:rsidRPr="00894BF9">
        <w:rPr>
          <w:rFonts w:ascii="Arial" w:eastAsia="Calibri" w:hAnsi="Arial" w:cs="B Lotus" w:hint="eastAsia"/>
          <w:sz w:val="24"/>
          <w:szCs w:val="24"/>
          <w:rtl/>
        </w:rPr>
        <w:t>ر</w:t>
      </w:r>
      <w:r w:rsidRPr="00894BF9">
        <w:rPr>
          <w:rFonts w:ascii="Arial" w:eastAsia="Calibri" w:hAnsi="Arial" w:cs="B Lotus"/>
          <w:sz w:val="24"/>
          <w:szCs w:val="24"/>
          <w:rtl/>
        </w:rPr>
        <w:t xml:space="preserve"> صفر در حالت فشار</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w:t>
      </w:r>
      <w:r w:rsidR="007507C2" w:rsidRPr="00894BF9">
        <w:rPr>
          <w:rFonts w:ascii="Arial" w:eastAsia="Calibri" w:hAnsi="Arial" w:cs="B Lotus"/>
          <w:sz w:val="24"/>
          <w:szCs w:val="24"/>
          <w:rtl/>
        </w:rPr>
        <w:t>تعریف</w:t>
      </w:r>
      <w:r w:rsidR="00064685">
        <w:rPr>
          <w:rFonts w:ascii="Arial" w:eastAsia="Calibri" w:hAnsi="Arial" w:cs="B Lotus" w:hint="cs"/>
          <w:sz w:val="24"/>
          <w:szCs w:val="24"/>
          <w:rtl/>
        </w:rPr>
        <w:t xml:space="preserve"> </w:t>
      </w:r>
      <w:r w:rsidR="007507C2" w:rsidRPr="00894BF9">
        <w:rPr>
          <w:rFonts w:ascii="Arial" w:eastAsia="Calibri" w:hAnsi="Arial" w:cs="B Lotus"/>
          <w:sz w:val="24"/>
          <w:szCs w:val="24"/>
          <w:rtl/>
        </w:rPr>
        <w:t>‌شده</w:t>
      </w:r>
      <w:r w:rsidRPr="00894BF9">
        <w:rPr>
          <w:rFonts w:ascii="Arial" w:eastAsia="Calibri" w:hAnsi="Arial" w:cs="B Lotus" w:hint="cs"/>
          <w:sz w:val="24"/>
          <w:szCs w:val="24"/>
          <w:rtl/>
        </w:rPr>
        <w:t xml:space="preserve"> است</w:t>
      </w:r>
      <w:r w:rsidRPr="00894BF9">
        <w:rPr>
          <w:rFonts w:ascii="Arial" w:eastAsia="Calibri" w:hAnsi="Arial" w:cs="B Lotus"/>
          <w:sz w:val="24"/>
          <w:szCs w:val="24"/>
          <w:rtl/>
        </w:rPr>
        <w:t>.</w:t>
      </w:r>
      <w:r w:rsidR="00B8625F" w:rsidRPr="00894BF9">
        <w:rPr>
          <w:rFonts w:ascii="Arial" w:eastAsia="Calibri" w:hAnsi="Arial" w:cs="B Lotus" w:hint="cs"/>
          <w:sz w:val="24"/>
          <w:szCs w:val="24"/>
          <w:rtl/>
        </w:rPr>
        <w:t xml:space="preserve"> </w:t>
      </w:r>
      <w:r w:rsidRPr="00894BF9">
        <w:rPr>
          <w:rFonts w:ascii="Arial" w:hAnsi="Arial" w:cs="B Lotus" w:hint="cs"/>
          <w:sz w:val="24"/>
          <w:szCs w:val="24"/>
          <w:rtl/>
        </w:rPr>
        <w:t>هم</w:t>
      </w:r>
      <w:r w:rsidRPr="00894BF9">
        <w:rPr>
          <w:rFonts w:ascii="Arial" w:hAnsi="Arial" w:cs="B Lotus"/>
          <w:sz w:val="24"/>
          <w:szCs w:val="24"/>
          <w:rtl/>
        </w:rPr>
        <w:softHyphen/>
      </w:r>
      <w:r w:rsidRPr="00894BF9">
        <w:rPr>
          <w:rFonts w:ascii="Arial" w:hAnsi="Arial" w:cs="B Lotus" w:hint="cs"/>
          <w:sz w:val="24"/>
          <w:szCs w:val="24"/>
          <w:rtl/>
        </w:rPr>
        <w:t xml:space="preserve">پوشانی نمودارهای هیسترزیس نیروی محوری-تغییر شکل مهاربند مدل آزمایشگاهی و مدل </w:t>
      </w:r>
      <w:r w:rsidR="007507C2" w:rsidRPr="00894BF9">
        <w:rPr>
          <w:rFonts w:ascii="Arial" w:hAnsi="Arial" w:cs="B Lotus" w:hint="cs"/>
          <w:sz w:val="24"/>
          <w:szCs w:val="24"/>
          <w:rtl/>
        </w:rPr>
        <w:t>شبیه‌سازی‌شده</w:t>
      </w:r>
      <w:r w:rsidRPr="00894BF9">
        <w:rPr>
          <w:rFonts w:ascii="Arial" w:hAnsi="Arial" w:cs="B Lotus" w:hint="cs"/>
          <w:sz w:val="24"/>
          <w:szCs w:val="24"/>
          <w:rtl/>
        </w:rPr>
        <w:t xml:space="preserve"> در این </w:t>
      </w:r>
      <w:r w:rsidR="00B827E8" w:rsidRPr="00894BF9">
        <w:rPr>
          <w:rFonts w:ascii="Arial" w:hAnsi="Arial" w:cs="B Lotus" w:hint="cs"/>
          <w:sz w:val="24"/>
          <w:szCs w:val="24"/>
          <w:rtl/>
        </w:rPr>
        <w:t>مقاله</w:t>
      </w:r>
      <w:r w:rsidRPr="00894BF9">
        <w:rPr>
          <w:rFonts w:ascii="Arial" w:hAnsi="Arial" w:cs="B Lotus" w:hint="cs"/>
          <w:sz w:val="24"/>
          <w:szCs w:val="24"/>
          <w:rtl/>
        </w:rPr>
        <w:t xml:space="preserve"> در شکل</w:t>
      </w:r>
      <w:r w:rsidR="00064685">
        <w:rPr>
          <w:rFonts w:ascii="Arial" w:hAnsi="Arial" w:cs="B Lotus" w:hint="cs"/>
          <w:sz w:val="24"/>
          <w:szCs w:val="24"/>
          <w:rtl/>
        </w:rPr>
        <w:t xml:space="preserve"> </w:t>
      </w:r>
      <w:r w:rsidRPr="00894BF9">
        <w:rPr>
          <w:rFonts w:ascii="Arial" w:hAnsi="Arial" w:cs="B Lotus" w:hint="cs"/>
          <w:sz w:val="24"/>
          <w:szCs w:val="24"/>
          <w:rtl/>
        </w:rPr>
        <w:t>(</w:t>
      </w:r>
      <w:r w:rsidR="005E5F53" w:rsidRPr="00894BF9">
        <w:rPr>
          <w:rFonts w:ascii="Arial" w:hAnsi="Arial" w:cs="B Lotus" w:hint="cs"/>
          <w:sz w:val="24"/>
          <w:szCs w:val="24"/>
          <w:rtl/>
        </w:rPr>
        <w:t>7</w:t>
      </w:r>
      <w:r w:rsidRPr="00894BF9">
        <w:rPr>
          <w:rFonts w:ascii="Arial" w:hAnsi="Arial" w:cs="B Lotus" w:hint="cs"/>
          <w:sz w:val="24"/>
          <w:szCs w:val="24"/>
          <w:rtl/>
        </w:rPr>
        <w:t xml:space="preserve">) </w:t>
      </w:r>
      <w:r w:rsidR="00051917" w:rsidRPr="00894BF9">
        <w:rPr>
          <w:rFonts w:ascii="Arial" w:hAnsi="Arial" w:cs="B Lotus" w:hint="cs"/>
          <w:sz w:val="24"/>
          <w:szCs w:val="24"/>
          <w:rtl/>
        </w:rPr>
        <w:t>ارائه</w:t>
      </w:r>
      <w:r w:rsidR="00064685">
        <w:rPr>
          <w:rFonts w:ascii="Arial" w:hAnsi="Arial" w:cs="B Lotus" w:hint="cs"/>
          <w:sz w:val="24"/>
          <w:szCs w:val="24"/>
          <w:rtl/>
        </w:rPr>
        <w:t xml:space="preserve"> </w:t>
      </w:r>
      <w:r w:rsidR="00051917" w:rsidRPr="00894BF9">
        <w:rPr>
          <w:rFonts w:ascii="Arial" w:hAnsi="Arial" w:cs="B Lotus" w:hint="cs"/>
          <w:sz w:val="24"/>
          <w:szCs w:val="24"/>
          <w:rtl/>
        </w:rPr>
        <w:t>‌شده</w:t>
      </w:r>
      <w:r w:rsidRPr="00894BF9">
        <w:rPr>
          <w:rFonts w:ascii="Arial" w:hAnsi="Arial" w:cs="B Lotus" w:hint="cs"/>
          <w:sz w:val="24"/>
          <w:szCs w:val="24"/>
          <w:rtl/>
        </w:rPr>
        <w:t xml:space="preserve"> است. </w:t>
      </w:r>
      <w:r w:rsidR="007507C2" w:rsidRPr="00894BF9">
        <w:rPr>
          <w:rFonts w:ascii="Arial" w:hAnsi="Arial" w:cs="B Lotus" w:hint="cs"/>
          <w:sz w:val="24"/>
          <w:szCs w:val="24"/>
          <w:rtl/>
        </w:rPr>
        <w:t>همان‌</w:t>
      </w:r>
      <w:r w:rsidR="00064685">
        <w:rPr>
          <w:rFonts w:ascii="Arial" w:hAnsi="Arial" w:cs="B Lotus" w:hint="cs"/>
          <w:sz w:val="24"/>
          <w:szCs w:val="24"/>
          <w:rtl/>
        </w:rPr>
        <w:t>گونه</w:t>
      </w:r>
      <w:r w:rsidRPr="00894BF9">
        <w:rPr>
          <w:rFonts w:ascii="Arial" w:hAnsi="Arial" w:cs="B Lotus" w:hint="cs"/>
          <w:sz w:val="24"/>
          <w:szCs w:val="24"/>
          <w:rtl/>
        </w:rPr>
        <w:t xml:space="preserve"> که مشاهده می</w:t>
      </w:r>
      <w:r w:rsidRPr="00894BF9">
        <w:rPr>
          <w:rFonts w:ascii="Arial" w:hAnsi="Arial" w:cs="B Lotus"/>
          <w:sz w:val="24"/>
          <w:szCs w:val="24"/>
          <w:rtl/>
        </w:rPr>
        <w:softHyphen/>
      </w:r>
      <w:r w:rsidRPr="00894BF9">
        <w:rPr>
          <w:rFonts w:ascii="Arial" w:hAnsi="Arial" w:cs="B Lotus" w:hint="cs"/>
          <w:sz w:val="24"/>
          <w:szCs w:val="24"/>
          <w:rtl/>
        </w:rPr>
        <w:t xml:space="preserve">شود با </w:t>
      </w:r>
      <w:r w:rsidR="00F94245" w:rsidRPr="00894BF9">
        <w:rPr>
          <w:rFonts w:ascii="Arial" w:hAnsi="Arial" w:cs="B Lotus" w:hint="cs"/>
          <w:sz w:val="24"/>
          <w:szCs w:val="24"/>
          <w:rtl/>
        </w:rPr>
        <w:t>مدل‌سازی</w:t>
      </w:r>
      <w:r w:rsidRPr="00894BF9">
        <w:rPr>
          <w:rFonts w:ascii="Arial" w:hAnsi="Arial" w:cs="B Lotus" w:hint="cs"/>
          <w:sz w:val="24"/>
          <w:szCs w:val="24"/>
          <w:rtl/>
        </w:rPr>
        <w:t xml:space="preserve"> این مهاربند در نرم</w:t>
      </w:r>
      <w:r w:rsidRPr="00894BF9">
        <w:rPr>
          <w:rFonts w:ascii="Arial" w:hAnsi="Arial" w:cs="B Lotus"/>
          <w:sz w:val="24"/>
          <w:szCs w:val="24"/>
          <w:rtl/>
        </w:rPr>
        <w:softHyphen/>
      </w:r>
      <w:r w:rsidRPr="00894BF9">
        <w:rPr>
          <w:rFonts w:ascii="Arial" w:hAnsi="Arial" w:cs="B Lotus" w:hint="cs"/>
          <w:sz w:val="24"/>
          <w:szCs w:val="24"/>
          <w:rtl/>
        </w:rPr>
        <w:t xml:space="preserve">افزار </w:t>
      </w:r>
      <w:r w:rsidRPr="00894BF9">
        <w:rPr>
          <w:rFonts w:asciiTheme="majorBidi" w:hAnsiTheme="majorBidi" w:cstheme="majorBidi"/>
          <w:sz w:val="20"/>
          <w:szCs w:val="20"/>
        </w:rPr>
        <w:t>OpenSees</w:t>
      </w:r>
      <w:r w:rsidRPr="00894BF9">
        <w:rPr>
          <w:rFonts w:ascii="Arial" w:hAnsi="Arial" w:cs="B Lotus" w:hint="cs"/>
          <w:sz w:val="20"/>
          <w:szCs w:val="20"/>
          <w:rtl/>
        </w:rPr>
        <w:t xml:space="preserve"> </w:t>
      </w:r>
      <w:r w:rsidRPr="00894BF9">
        <w:rPr>
          <w:rFonts w:ascii="Arial" w:hAnsi="Arial" w:cs="B Lotus" w:hint="cs"/>
          <w:sz w:val="24"/>
          <w:szCs w:val="24"/>
          <w:rtl/>
        </w:rPr>
        <w:t xml:space="preserve">نتایج قابل قبولی در ارزیابی </w:t>
      </w:r>
      <w:r w:rsidR="00064685">
        <w:rPr>
          <w:rFonts w:ascii="Arial" w:hAnsi="Arial" w:cs="B Lotus" w:hint="cs"/>
          <w:sz w:val="24"/>
          <w:szCs w:val="24"/>
          <w:rtl/>
        </w:rPr>
        <w:t>درستی</w:t>
      </w:r>
      <w:r w:rsidRPr="00894BF9">
        <w:rPr>
          <w:rFonts w:ascii="Arial" w:hAnsi="Arial" w:cs="B Lotus" w:hint="cs"/>
          <w:sz w:val="24"/>
          <w:szCs w:val="24"/>
          <w:rtl/>
        </w:rPr>
        <w:t xml:space="preserve"> </w:t>
      </w:r>
      <w:r w:rsidR="00F94245" w:rsidRPr="00894BF9">
        <w:rPr>
          <w:rFonts w:ascii="Arial" w:hAnsi="Arial" w:cs="B Lotus" w:hint="cs"/>
          <w:sz w:val="24"/>
          <w:szCs w:val="24"/>
          <w:rtl/>
        </w:rPr>
        <w:t>مدل‌سازی</w:t>
      </w:r>
      <w:r w:rsidRPr="00894BF9">
        <w:rPr>
          <w:rFonts w:ascii="Arial" w:hAnsi="Arial" w:cs="B Lotus" w:hint="cs"/>
          <w:sz w:val="24"/>
          <w:szCs w:val="24"/>
          <w:rtl/>
        </w:rPr>
        <w:t xml:space="preserve"> </w:t>
      </w:r>
      <w:r w:rsidR="007507C2" w:rsidRPr="00894BF9">
        <w:rPr>
          <w:rFonts w:ascii="Arial" w:hAnsi="Arial" w:cs="B Lotus" w:hint="cs"/>
          <w:sz w:val="24"/>
          <w:szCs w:val="24"/>
          <w:rtl/>
        </w:rPr>
        <w:t>به‌</w:t>
      </w:r>
      <w:r w:rsidR="00064685">
        <w:rPr>
          <w:rFonts w:ascii="Arial" w:hAnsi="Arial" w:cs="B Lotus" w:hint="cs"/>
          <w:sz w:val="24"/>
          <w:szCs w:val="24"/>
          <w:rtl/>
        </w:rPr>
        <w:t xml:space="preserve"> </w:t>
      </w:r>
      <w:r w:rsidR="007507C2" w:rsidRPr="00894BF9">
        <w:rPr>
          <w:rFonts w:ascii="Arial" w:hAnsi="Arial" w:cs="B Lotus" w:hint="cs"/>
          <w:sz w:val="24"/>
          <w:szCs w:val="24"/>
          <w:rtl/>
        </w:rPr>
        <w:t>دست</w:t>
      </w:r>
      <w:r w:rsidR="00064685">
        <w:rPr>
          <w:rFonts w:ascii="Arial" w:hAnsi="Arial" w:cs="B Lotus" w:hint="cs"/>
          <w:sz w:val="24"/>
          <w:szCs w:val="24"/>
          <w:rtl/>
        </w:rPr>
        <w:t xml:space="preserve"> </w:t>
      </w:r>
      <w:r w:rsidR="007507C2" w:rsidRPr="00894BF9">
        <w:rPr>
          <w:rFonts w:ascii="Arial" w:hAnsi="Arial" w:cs="B Lotus" w:hint="cs"/>
          <w:sz w:val="24"/>
          <w:szCs w:val="24"/>
          <w:rtl/>
        </w:rPr>
        <w:t>‌آمده</w:t>
      </w:r>
      <w:r w:rsidRPr="00894BF9">
        <w:rPr>
          <w:rFonts w:ascii="Arial" w:hAnsi="Arial" w:cs="B Lotus" w:hint="cs"/>
          <w:sz w:val="24"/>
          <w:szCs w:val="24"/>
          <w:rtl/>
        </w:rPr>
        <w:t xml:space="preserve"> است.</w:t>
      </w:r>
      <w:r w:rsidR="00150CA3" w:rsidRPr="00894BF9">
        <w:rPr>
          <w:rFonts w:ascii="Arial" w:hAnsi="Arial" w:cs="B Lotus" w:hint="cs"/>
          <w:sz w:val="24"/>
          <w:szCs w:val="24"/>
          <w:rtl/>
        </w:rPr>
        <w:t xml:space="preserve"> ضمنا درصد خطای پارامترهای مورد مطالعه در نمونه تحلیلی و آزمایشگاهی مطابق جدول (2) ارائه شده است.</w:t>
      </w:r>
      <w:r w:rsidR="00150CA3" w:rsidRPr="00894BF9">
        <w:rPr>
          <w:rFonts w:ascii="Arial" w:eastAsia="Calibri" w:hAnsi="Arial" w:cs="B Nazanin" w:hint="cs"/>
          <w:sz w:val="24"/>
          <w:szCs w:val="24"/>
          <w:rtl/>
          <w:lang w:bidi="fa-IR"/>
        </w:rPr>
        <w:t xml:space="preserve"> </w:t>
      </w:r>
    </w:p>
    <w:p w:rsidR="004B1004" w:rsidRDefault="004B1004" w:rsidP="00B749E4">
      <w:pPr>
        <w:widowControl w:val="0"/>
        <w:bidi/>
        <w:spacing w:after="0" w:line="240" w:lineRule="auto"/>
        <w:jc w:val="center"/>
        <w:rPr>
          <w:rFonts w:ascii="Arial" w:hAnsi="Arial" w:cs="B Lotus"/>
          <w:b/>
          <w:bCs/>
          <w:sz w:val="20"/>
          <w:szCs w:val="20"/>
          <w:rtl/>
        </w:rPr>
      </w:pPr>
    </w:p>
    <w:p w:rsidR="007E7740" w:rsidRPr="00894BF9" w:rsidRDefault="007E7740" w:rsidP="004B1004">
      <w:pPr>
        <w:widowControl w:val="0"/>
        <w:bidi/>
        <w:spacing w:after="0" w:line="240" w:lineRule="auto"/>
        <w:jc w:val="center"/>
        <w:rPr>
          <w:rFonts w:ascii="Arial" w:hAnsi="Arial" w:cs="B Lotus"/>
          <w:b/>
          <w:bCs/>
          <w:sz w:val="20"/>
          <w:szCs w:val="20"/>
        </w:rPr>
      </w:pPr>
      <w:r w:rsidRPr="00894BF9">
        <w:rPr>
          <w:rFonts w:ascii="Arial" w:hAnsi="Arial" w:cs="B Lotus" w:hint="cs"/>
          <w:b/>
          <w:bCs/>
          <w:sz w:val="20"/>
          <w:szCs w:val="20"/>
          <w:rtl/>
        </w:rPr>
        <w:t xml:space="preserve">شکل </w:t>
      </w:r>
      <w:r w:rsidR="005E5F53" w:rsidRPr="00894BF9">
        <w:rPr>
          <w:rFonts w:ascii="Arial" w:hAnsi="Arial" w:cs="B Lotus" w:hint="cs"/>
          <w:b/>
          <w:bCs/>
          <w:sz w:val="20"/>
          <w:szCs w:val="20"/>
          <w:rtl/>
        </w:rPr>
        <w:t>6</w:t>
      </w:r>
      <w:r w:rsidRPr="00894BF9">
        <w:rPr>
          <w:rFonts w:ascii="Arial" w:hAnsi="Arial" w:cs="B Lotus" w:hint="cs"/>
          <w:b/>
          <w:bCs/>
          <w:sz w:val="20"/>
          <w:szCs w:val="20"/>
          <w:rtl/>
        </w:rPr>
        <w:t xml:space="preserve">. </w:t>
      </w:r>
      <w:r w:rsidRPr="00064685">
        <w:rPr>
          <w:rFonts w:ascii="Arial" w:hAnsi="Arial" w:cs="B Lotus" w:hint="cs"/>
          <w:sz w:val="20"/>
          <w:szCs w:val="20"/>
          <w:rtl/>
        </w:rPr>
        <w:t xml:space="preserve">نمودار شماتیک </w:t>
      </w:r>
      <w:r w:rsidR="00F94245" w:rsidRPr="00064685">
        <w:rPr>
          <w:rFonts w:ascii="Arial" w:hAnsi="Arial" w:cs="B Lotus" w:hint="cs"/>
          <w:sz w:val="20"/>
          <w:szCs w:val="20"/>
          <w:rtl/>
        </w:rPr>
        <w:t>مدل‌سازی</w:t>
      </w:r>
      <w:r w:rsidRPr="00064685">
        <w:rPr>
          <w:rFonts w:ascii="Arial" w:hAnsi="Arial" w:cs="B Lotus" w:hint="cs"/>
          <w:sz w:val="20"/>
          <w:szCs w:val="20"/>
          <w:rtl/>
        </w:rPr>
        <w:t xml:space="preserve"> عددی در </w:t>
      </w:r>
      <w:r w:rsidR="007507C2" w:rsidRPr="00064685">
        <w:rPr>
          <w:rFonts w:ascii="Arial" w:hAnsi="Arial" w:cs="B Lotus" w:hint="cs"/>
          <w:sz w:val="20"/>
          <w:szCs w:val="20"/>
          <w:rtl/>
        </w:rPr>
        <w:t>نرم‌افزار</w:t>
      </w:r>
      <w:r w:rsidRPr="00064685">
        <w:rPr>
          <w:rFonts w:ascii="Arial" w:hAnsi="Arial" w:cs="B Lotus" w:hint="cs"/>
          <w:sz w:val="20"/>
          <w:szCs w:val="20"/>
          <w:rtl/>
        </w:rPr>
        <w:t xml:space="preserve"> </w:t>
      </w:r>
      <w:r w:rsidRPr="00064685">
        <w:rPr>
          <w:rFonts w:asciiTheme="majorBidi" w:hAnsiTheme="majorBidi" w:cstheme="majorBidi"/>
          <w:sz w:val="18"/>
          <w:szCs w:val="18"/>
        </w:rPr>
        <w:t>OpenSees</w:t>
      </w:r>
      <w:r w:rsidR="004F3077" w:rsidRPr="00894BF9">
        <w:rPr>
          <w:rFonts w:ascii="Arial" w:hAnsi="Arial" w:cs="B Lotus" w:hint="cs"/>
          <w:b/>
          <w:bCs/>
          <w:sz w:val="20"/>
          <w:szCs w:val="20"/>
          <w:rtl/>
        </w:rPr>
        <w:t>.</w:t>
      </w:r>
    </w:p>
    <w:p w:rsidR="00125C55" w:rsidRPr="00894BF9" w:rsidRDefault="007E7740" w:rsidP="00B749E4">
      <w:pPr>
        <w:widowControl w:val="0"/>
        <w:spacing w:after="0" w:line="240" w:lineRule="auto"/>
        <w:jc w:val="center"/>
        <w:rPr>
          <w:rFonts w:asciiTheme="majorBidi" w:hAnsiTheme="majorBidi" w:cstheme="majorBidi"/>
          <w:b/>
          <w:bCs/>
          <w:sz w:val="20"/>
          <w:szCs w:val="20"/>
        </w:rPr>
      </w:pPr>
      <w:r w:rsidRPr="00894BF9">
        <w:rPr>
          <w:rFonts w:asciiTheme="majorBidi" w:hAnsiTheme="majorBidi" w:cstheme="majorBidi"/>
          <w:noProof/>
          <w:lang w:eastAsia="en-US"/>
        </w:rPr>
        <w:drawing>
          <wp:inline distT="0" distB="0" distL="0" distR="0" wp14:anchorId="0D0BB70F" wp14:editId="157A8322">
            <wp:extent cx="2635128" cy="10002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213" cy="1004444"/>
                    </a:xfrm>
                    <a:prstGeom prst="rect">
                      <a:avLst/>
                    </a:prstGeom>
                    <a:noFill/>
                    <a:ln>
                      <a:noFill/>
                    </a:ln>
                  </pic:spPr>
                </pic:pic>
              </a:graphicData>
            </a:graphic>
          </wp:inline>
        </w:drawing>
      </w:r>
    </w:p>
    <w:p w:rsidR="007E7740" w:rsidRPr="006D48A9" w:rsidRDefault="007E7740" w:rsidP="00B749E4">
      <w:pPr>
        <w:widowControl w:val="0"/>
        <w:spacing w:after="0" w:line="240" w:lineRule="auto"/>
        <w:ind w:left="-142" w:right="-128"/>
        <w:jc w:val="center"/>
        <w:rPr>
          <w:rFonts w:asciiTheme="majorBidi" w:hAnsiTheme="majorBidi" w:cstheme="majorBidi"/>
          <w:sz w:val="18"/>
          <w:szCs w:val="18"/>
        </w:rPr>
      </w:pPr>
      <w:r w:rsidRPr="006D48A9">
        <w:rPr>
          <w:rFonts w:asciiTheme="majorBidi" w:hAnsiTheme="majorBidi" w:cstheme="majorBidi"/>
          <w:b/>
          <w:bCs/>
          <w:sz w:val="18"/>
          <w:szCs w:val="18"/>
        </w:rPr>
        <w:t>Fig.</w:t>
      </w:r>
      <w:r w:rsidR="00150CA3" w:rsidRPr="006D48A9">
        <w:rPr>
          <w:rFonts w:asciiTheme="majorBidi" w:hAnsiTheme="majorBidi" w:cstheme="majorBidi"/>
          <w:b/>
          <w:bCs/>
          <w:sz w:val="18"/>
          <w:szCs w:val="18"/>
        </w:rPr>
        <w:t xml:space="preserve"> </w:t>
      </w:r>
      <w:r w:rsidR="005E5F53" w:rsidRPr="006D48A9">
        <w:rPr>
          <w:rFonts w:asciiTheme="majorBidi" w:hAnsiTheme="majorBidi" w:cstheme="majorBidi"/>
          <w:b/>
          <w:bCs/>
          <w:sz w:val="18"/>
          <w:szCs w:val="18"/>
        </w:rPr>
        <w:t>6</w:t>
      </w:r>
      <w:r w:rsidRPr="006D48A9">
        <w:rPr>
          <w:rFonts w:asciiTheme="majorBidi" w:hAnsiTheme="majorBidi" w:cstheme="majorBidi"/>
          <w:b/>
          <w:bCs/>
          <w:sz w:val="18"/>
          <w:szCs w:val="18"/>
        </w:rPr>
        <w:t xml:space="preserve">. </w:t>
      </w:r>
      <w:r w:rsidRPr="006D48A9">
        <w:rPr>
          <w:rFonts w:asciiTheme="majorBidi" w:hAnsiTheme="majorBidi" w:cstheme="majorBidi"/>
          <w:sz w:val="18"/>
          <w:szCs w:val="18"/>
        </w:rPr>
        <w:t>Schematic diagram of OpenSees numerical model.</w:t>
      </w:r>
    </w:p>
    <w:p w:rsidR="008F78EF" w:rsidRPr="00894BF9" w:rsidRDefault="008F78EF" w:rsidP="00B749E4">
      <w:pPr>
        <w:widowControl w:val="0"/>
        <w:bidi/>
        <w:spacing w:after="0" w:line="240" w:lineRule="auto"/>
        <w:jc w:val="center"/>
        <w:rPr>
          <w:rFonts w:cs="B Lotus"/>
          <w:b/>
          <w:bCs/>
          <w:sz w:val="20"/>
          <w:szCs w:val="20"/>
          <w:rtl/>
        </w:rPr>
      </w:pPr>
    </w:p>
    <w:p w:rsidR="007E7740" w:rsidRPr="00894BF9" w:rsidRDefault="007E7740" w:rsidP="00B749E4">
      <w:pPr>
        <w:widowControl w:val="0"/>
        <w:bidi/>
        <w:spacing w:after="0" w:line="240" w:lineRule="auto"/>
        <w:jc w:val="center"/>
        <w:rPr>
          <w:rFonts w:cs="B Lotus"/>
          <w:b/>
          <w:bCs/>
          <w:sz w:val="20"/>
          <w:szCs w:val="20"/>
          <w:rtl/>
          <w:lang w:bidi="fa-IR"/>
        </w:rPr>
      </w:pPr>
      <w:r w:rsidRPr="00894BF9">
        <w:rPr>
          <w:rFonts w:cs="B Lotus" w:hint="cs"/>
          <w:b/>
          <w:bCs/>
          <w:sz w:val="20"/>
          <w:szCs w:val="20"/>
          <w:rtl/>
        </w:rPr>
        <w:t xml:space="preserve">شکل </w:t>
      </w:r>
      <w:r w:rsidR="005E5F53" w:rsidRPr="00894BF9">
        <w:rPr>
          <w:rFonts w:cs="B Lotus" w:hint="cs"/>
          <w:b/>
          <w:bCs/>
          <w:sz w:val="20"/>
          <w:szCs w:val="20"/>
          <w:rtl/>
        </w:rPr>
        <w:t>7</w:t>
      </w:r>
      <w:r w:rsidRPr="00894BF9">
        <w:rPr>
          <w:rFonts w:cs="B Lotus" w:hint="cs"/>
          <w:b/>
          <w:bCs/>
          <w:sz w:val="20"/>
          <w:szCs w:val="20"/>
          <w:rtl/>
        </w:rPr>
        <w:t>.</w:t>
      </w:r>
      <w:r w:rsidRPr="00894BF9">
        <w:rPr>
          <w:rFonts w:eastAsia="Calibri" w:cs="B Nazanin" w:hint="cs"/>
          <w:rtl/>
        </w:rPr>
        <w:t xml:space="preserve"> </w:t>
      </w:r>
      <w:r w:rsidRPr="00064685">
        <w:rPr>
          <w:rFonts w:cs="B Lotus" w:hint="cs"/>
          <w:sz w:val="20"/>
          <w:szCs w:val="20"/>
          <w:rtl/>
        </w:rPr>
        <w:t>مقایسه نتیجه تحلیل رایانه</w:t>
      </w:r>
      <w:r w:rsidRPr="00064685">
        <w:rPr>
          <w:rFonts w:cs="B Lotus"/>
          <w:sz w:val="20"/>
          <w:szCs w:val="20"/>
          <w:rtl/>
        </w:rPr>
        <w:softHyphen/>
      </w:r>
      <w:r w:rsidRPr="00064685">
        <w:rPr>
          <w:rFonts w:cs="B Lotus" w:hint="cs"/>
          <w:sz w:val="20"/>
          <w:szCs w:val="20"/>
          <w:rtl/>
        </w:rPr>
        <w:t>ای و آزمایشگاهی</w:t>
      </w:r>
      <w:r w:rsidR="004F3077" w:rsidRPr="00064685">
        <w:rPr>
          <w:rFonts w:cs="B Lotus" w:hint="cs"/>
          <w:sz w:val="20"/>
          <w:szCs w:val="20"/>
          <w:rtl/>
          <w:lang w:bidi="fa-IR"/>
        </w:rPr>
        <w:t>.</w:t>
      </w:r>
    </w:p>
    <w:p w:rsidR="007E7740" w:rsidRPr="00894BF9" w:rsidRDefault="0095108F" w:rsidP="00B749E4">
      <w:pPr>
        <w:widowControl w:val="0"/>
        <w:spacing w:after="0" w:line="240" w:lineRule="auto"/>
        <w:jc w:val="center"/>
        <w:rPr>
          <w:rFonts w:ascii="Arial" w:hAnsi="Arial" w:cs="B Lotus"/>
        </w:rPr>
      </w:pPr>
      <w:r w:rsidRPr="00894BF9">
        <w:rPr>
          <w:noProof/>
          <w:lang w:eastAsia="en-US"/>
        </w:rPr>
        <w:drawing>
          <wp:inline distT="0" distB="0" distL="0" distR="0" wp14:anchorId="18056A2C" wp14:editId="22C6E404">
            <wp:extent cx="2545715" cy="1333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8829" cy="1335131"/>
                    </a:xfrm>
                    <a:prstGeom prst="rect">
                      <a:avLst/>
                    </a:prstGeom>
                  </pic:spPr>
                </pic:pic>
              </a:graphicData>
            </a:graphic>
          </wp:inline>
        </w:drawing>
      </w:r>
    </w:p>
    <w:p w:rsidR="007E7740" w:rsidRDefault="007E7740" w:rsidP="00B749E4">
      <w:pPr>
        <w:widowControl w:val="0"/>
        <w:spacing w:after="0" w:line="240" w:lineRule="auto"/>
        <w:jc w:val="both"/>
        <w:rPr>
          <w:rFonts w:asciiTheme="majorBidi" w:hAnsiTheme="majorBidi" w:cstheme="majorBidi"/>
          <w:sz w:val="20"/>
          <w:szCs w:val="20"/>
        </w:rPr>
      </w:pPr>
      <w:r w:rsidRPr="00894BF9">
        <w:rPr>
          <w:rFonts w:asciiTheme="majorBidi" w:hAnsiTheme="majorBidi" w:cstheme="majorBidi"/>
          <w:b/>
          <w:bCs/>
          <w:sz w:val="20"/>
          <w:szCs w:val="20"/>
        </w:rPr>
        <w:t>Fig.</w:t>
      </w:r>
      <w:r w:rsidR="00064685">
        <w:rPr>
          <w:rFonts w:asciiTheme="majorBidi" w:hAnsiTheme="majorBidi" w:cstheme="majorBidi"/>
          <w:b/>
          <w:bCs/>
          <w:sz w:val="20"/>
          <w:szCs w:val="20"/>
        </w:rPr>
        <w:t xml:space="preserve"> </w:t>
      </w:r>
      <w:r w:rsidR="005E5F53" w:rsidRPr="00894BF9">
        <w:rPr>
          <w:rFonts w:asciiTheme="majorBidi" w:hAnsiTheme="majorBidi" w:cstheme="majorBidi"/>
          <w:b/>
          <w:bCs/>
          <w:sz w:val="20"/>
          <w:szCs w:val="20"/>
        </w:rPr>
        <w:t>7</w:t>
      </w:r>
      <w:r w:rsidRPr="00894BF9">
        <w:rPr>
          <w:rFonts w:asciiTheme="majorBidi" w:hAnsiTheme="majorBidi" w:cstheme="majorBidi"/>
          <w:b/>
          <w:bCs/>
          <w:sz w:val="20"/>
          <w:szCs w:val="20"/>
        </w:rPr>
        <w:t>.</w:t>
      </w:r>
      <w:r w:rsidRPr="00894BF9">
        <w:rPr>
          <w:rFonts w:asciiTheme="majorBidi" w:hAnsiTheme="majorBidi" w:cstheme="majorBidi"/>
        </w:rPr>
        <w:t xml:space="preserve"> </w:t>
      </w:r>
      <w:r w:rsidRPr="00064685">
        <w:rPr>
          <w:rFonts w:asciiTheme="majorBidi" w:hAnsiTheme="majorBidi" w:cstheme="majorBidi"/>
          <w:sz w:val="20"/>
          <w:szCs w:val="20"/>
        </w:rPr>
        <w:t>Results</w:t>
      </w:r>
      <w:r w:rsidRPr="00064685">
        <w:rPr>
          <w:rFonts w:asciiTheme="majorBidi" w:hAnsiTheme="majorBidi" w:cstheme="majorBidi"/>
        </w:rPr>
        <w:t xml:space="preserve"> </w:t>
      </w:r>
      <w:r w:rsidRPr="00064685">
        <w:rPr>
          <w:rFonts w:asciiTheme="majorBidi" w:hAnsiTheme="majorBidi" w:cstheme="majorBidi"/>
          <w:sz w:val="20"/>
          <w:szCs w:val="20"/>
        </w:rPr>
        <w:t>comparison of computer Analysis and experiment analysis.</w:t>
      </w:r>
    </w:p>
    <w:p w:rsidR="006D48A9" w:rsidRPr="00064685" w:rsidRDefault="006D48A9" w:rsidP="00B749E4">
      <w:pPr>
        <w:widowControl w:val="0"/>
        <w:spacing w:after="0" w:line="240" w:lineRule="auto"/>
        <w:jc w:val="both"/>
        <w:rPr>
          <w:rFonts w:asciiTheme="majorBidi" w:hAnsiTheme="majorBidi" w:cstheme="majorBidi"/>
          <w:sz w:val="20"/>
          <w:szCs w:val="20"/>
        </w:rPr>
      </w:pPr>
    </w:p>
    <w:p w:rsidR="00AE2B65" w:rsidRPr="00894BF9" w:rsidRDefault="00AE2B65" w:rsidP="00B749E4">
      <w:pPr>
        <w:widowControl w:val="0"/>
        <w:bidi/>
        <w:spacing w:after="0" w:line="240" w:lineRule="auto"/>
        <w:jc w:val="both"/>
        <w:rPr>
          <w:rFonts w:asciiTheme="majorBidi" w:hAnsiTheme="majorBidi" w:cstheme="majorBidi"/>
          <w:b/>
          <w:bCs/>
          <w:sz w:val="2"/>
          <w:szCs w:val="2"/>
          <w:rtl/>
          <w:lang w:bidi="fa-IR"/>
        </w:rPr>
      </w:pPr>
    </w:p>
    <w:p w:rsidR="00AE2B65" w:rsidRPr="00894BF9" w:rsidRDefault="00AE2B65" w:rsidP="00B749E4">
      <w:pPr>
        <w:widowControl w:val="0"/>
        <w:bidi/>
        <w:spacing w:after="0" w:line="240" w:lineRule="auto"/>
        <w:ind w:left="156" w:firstLine="98"/>
        <w:jc w:val="both"/>
        <w:rPr>
          <w:rFonts w:cs="B Lotus"/>
          <w:b/>
          <w:bCs/>
          <w:sz w:val="20"/>
          <w:szCs w:val="20"/>
        </w:rPr>
      </w:pPr>
      <w:r w:rsidRPr="00894BF9">
        <w:rPr>
          <w:rFonts w:cs="B Lotus" w:hint="cs"/>
          <w:b/>
          <w:bCs/>
          <w:sz w:val="20"/>
          <w:szCs w:val="20"/>
          <w:rtl/>
        </w:rPr>
        <w:t xml:space="preserve">جدول </w:t>
      </w:r>
      <w:r w:rsidR="00184C23" w:rsidRPr="00894BF9">
        <w:rPr>
          <w:rFonts w:cs="B Lotus" w:hint="cs"/>
          <w:b/>
          <w:bCs/>
          <w:sz w:val="20"/>
          <w:szCs w:val="20"/>
          <w:rtl/>
        </w:rPr>
        <w:t>2</w:t>
      </w:r>
      <w:r w:rsidR="00437169" w:rsidRPr="00894BF9">
        <w:rPr>
          <w:rFonts w:cs="B Lotus" w:hint="cs"/>
          <w:b/>
          <w:bCs/>
          <w:sz w:val="20"/>
          <w:szCs w:val="20"/>
          <w:rtl/>
        </w:rPr>
        <w:t xml:space="preserve">. </w:t>
      </w:r>
      <w:r w:rsidRPr="00064685">
        <w:rPr>
          <w:rFonts w:cs="B Lotus" w:hint="cs"/>
          <w:sz w:val="20"/>
          <w:szCs w:val="20"/>
          <w:rtl/>
        </w:rPr>
        <w:t>درصد خطای پارامترهای</w:t>
      </w:r>
      <w:r w:rsidRPr="00064685">
        <w:rPr>
          <w:rFonts w:cs="B Lotus"/>
          <w:sz w:val="20"/>
          <w:szCs w:val="20"/>
          <w:rtl/>
        </w:rPr>
        <w:t xml:space="preserve"> </w:t>
      </w:r>
      <w:r w:rsidR="00A06876" w:rsidRPr="00064685">
        <w:rPr>
          <w:rFonts w:cs="B Lotus" w:hint="cs"/>
          <w:sz w:val="20"/>
          <w:szCs w:val="20"/>
          <w:rtl/>
        </w:rPr>
        <w:t>موردمطالعه</w:t>
      </w:r>
      <w:r w:rsidRPr="00064685">
        <w:rPr>
          <w:rFonts w:cs="B Lotus" w:hint="cs"/>
          <w:sz w:val="20"/>
          <w:szCs w:val="20"/>
          <w:rtl/>
        </w:rPr>
        <w:t xml:space="preserve"> در نمونه تحلیلی و آزمایشگاهی</w:t>
      </w:r>
    </w:p>
    <w:tbl>
      <w:tblPr>
        <w:tblStyle w:val="PlainTable211"/>
        <w:bidiVisual/>
        <w:tblW w:w="0" w:type="auto"/>
        <w:tblInd w:w="842" w:type="dxa"/>
        <w:tblLook w:val="04A0" w:firstRow="1" w:lastRow="0" w:firstColumn="1" w:lastColumn="0" w:noHBand="0" w:noVBand="1"/>
      </w:tblPr>
      <w:tblGrid>
        <w:gridCol w:w="1012"/>
        <w:gridCol w:w="871"/>
        <w:gridCol w:w="873"/>
        <w:gridCol w:w="1093"/>
      </w:tblGrid>
      <w:tr w:rsidR="00AE2B65" w:rsidRPr="00894BF9" w:rsidTr="00184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rsidR="00AE2B65" w:rsidRPr="00894BF9" w:rsidRDefault="00AE2B65" w:rsidP="00B749E4">
            <w:pPr>
              <w:widowControl w:val="0"/>
              <w:bidi/>
              <w:spacing w:after="0" w:line="240" w:lineRule="auto"/>
              <w:jc w:val="center"/>
              <w:rPr>
                <w:rFonts w:ascii="Arial" w:hAnsi="Arial" w:cs="B Lotus"/>
                <w:sz w:val="16"/>
                <w:szCs w:val="16"/>
                <w:rtl/>
                <w:lang w:bidi="fa-IR"/>
              </w:rPr>
            </w:pPr>
            <w:r w:rsidRPr="00894BF9">
              <w:rPr>
                <w:rFonts w:ascii="Arial" w:hAnsi="Arial" w:cs="B Lotus" w:hint="cs"/>
                <w:sz w:val="16"/>
                <w:szCs w:val="16"/>
                <w:rtl/>
                <w:lang w:bidi="fa-IR"/>
              </w:rPr>
              <w:t>سختی اولیه (</w:t>
            </w:r>
            <w:r w:rsidRPr="00894BF9">
              <w:rPr>
                <w:rFonts w:asciiTheme="majorBidi" w:hAnsiTheme="majorBidi" w:cs="B Lotus"/>
                <w:sz w:val="16"/>
                <w:szCs w:val="16"/>
                <w:lang w:bidi="fa-IR"/>
              </w:rPr>
              <w:t>kN/m</w:t>
            </w:r>
            <w:r w:rsidRPr="00894BF9">
              <w:rPr>
                <w:rFonts w:ascii="Arial" w:hAnsi="Arial" w:cs="B Lotus" w:hint="cs"/>
                <w:sz w:val="16"/>
                <w:szCs w:val="16"/>
                <w:rtl/>
                <w:lang w:bidi="fa-IR"/>
              </w:rPr>
              <w:t>)</w:t>
            </w:r>
          </w:p>
        </w:tc>
        <w:tc>
          <w:tcPr>
            <w:tcW w:w="871" w:type="dxa"/>
          </w:tcPr>
          <w:p w:rsidR="00AE2B65" w:rsidRPr="00894BF9" w:rsidRDefault="00AE2B65" w:rsidP="00B749E4">
            <w:pPr>
              <w:widowControl w:val="0"/>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نیروی نهایی (</w:t>
            </w:r>
            <w:r w:rsidRPr="00894BF9">
              <w:rPr>
                <w:rFonts w:asciiTheme="majorBidi" w:hAnsiTheme="majorBidi" w:cs="B Lotus"/>
                <w:sz w:val="16"/>
                <w:szCs w:val="16"/>
                <w:lang w:bidi="fa-IR"/>
              </w:rPr>
              <w:t>kN</w:t>
            </w:r>
            <w:r w:rsidRPr="00894BF9">
              <w:rPr>
                <w:rFonts w:ascii="Arial" w:hAnsi="Arial" w:cs="B Lotus" w:hint="cs"/>
                <w:sz w:val="16"/>
                <w:szCs w:val="16"/>
                <w:rtl/>
                <w:lang w:bidi="fa-IR"/>
              </w:rPr>
              <w:t>)</w:t>
            </w:r>
          </w:p>
        </w:tc>
        <w:tc>
          <w:tcPr>
            <w:tcW w:w="873" w:type="dxa"/>
          </w:tcPr>
          <w:p w:rsidR="00AE2B65" w:rsidRPr="00894BF9" w:rsidRDefault="00AE2B65" w:rsidP="00B749E4">
            <w:pPr>
              <w:widowControl w:val="0"/>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نیروی تسلیم (</w:t>
            </w:r>
            <w:r w:rsidRPr="00894BF9">
              <w:rPr>
                <w:rFonts w:asciiTheme="majorBidi" w:hAnsiTheme="majorBidi" w:cs="B Lotus"/>
                <w:sz w:val="16"/>
                <w:szCs w:val="16"/>
                <w:lang w:bidi="fa-IR"/>
              </w:rPr>
              <w:t>kN</w:t>
            </w:r>
            <w:r w:rsidRPr="00894BF9">
              <w:rPr>
                <w:rFonts w:ascii="Arial" w:hAnsi="Arial" w:cs="B Lotus" w:hint="cs"/>
                <w:sz w:val="16"/>
                <w:szCs w:val="16"/>
                <w:rtl/>
                <w:lang w:bidi="fa-IR"/>
              </w:rPr>
              <w:t>)</w:t>
            </w:r>
          </w:p>
        </w:tc>
        <w:tc>
          <w:tcPr>
            <w:tcW w:w="1093" w:type="dxa"/>
          </w:tcPr>
          <w:p w:rsidR="00AE2B65" w:rsidRPr="00894BF9" w:rsidRDefault="00AE2B65" w:rsidP="00B749E4">
            <w:pPr>
              <w:widowControl w:val="0"/>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 xml:space="preserve">پارامترهای </w:t>
            </w:r>
            <w:r w:rsidR="00A06876" w:rsidRPr="00894BF9">
              <w:rPr>
                <w:rFonts w:ascii="Arial" w:hAnsi="Arial" w:cs="B Lotus" w:hint="cs"/>
                <w:sz w:val="16"/>
                <w:szCs w:val="16"/>
                <w:rtl/>
                <w:lang w:bidi="fa-IR"/>
              </w:rPr>
              <w:t>موردمطالعه</w:t>
            </w:r>
          </w:p>
        </w:tc>
      </w:tr>
      <w:tr w:rsidR="00AE2B65" w:rsidRPr="00894BF9" w:rsidTr="00184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rsidR="00AE2B65" w:rsidRPr="00894BF9" w:rsidRDefault="00AE2B65" w:rsidP="00B749E4">
            <w:pPr>
              <w:widowControl w:val="0"/>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112000</w:t>
            </w:r>
          </w:p>
        </w:tc>
        <w:tc>
          <w:tcPr>
            <w:tcW w:w="871" w:type="dxa"/>
          </w:tcPr>
          <w:p w:rsidR="00AE2B65" w:rsidRPr="00894BF9" w:rsidRDefault="00AE2B65" w:rsidP="00B749E4">
            <w:pPr>
              <w:widowControl w:val="0"/>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538</w:t>
            </w:r>
          </w:p>
        </w:tc>
        <w:tc>
          <w:tcPr>
            <w:tcW w:w="873" w:type="dxa"/>
          </w:tcPr>
          <w:p w:rsidR="00AE2B65" w:rsidRPr="00894BF9" w:rsidRDefault="00AE2B65" w:rsidP="00B749E4">
            <w:pPr>
              <w:widowControl w:val="0"/>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326</w:t>
            </w:r>
          </w:p>
        </w:tc>
        <w:tc>
          <w:tcPr>
            <w:tcW w:w="1093" w:type="dxa"/>
          </w:tcPr>
          <w:p w:rsidR="00AE2B65" w:rsidRPr="00894BF9" w:rsidRDefault="00AE2B65" w:rsidP="00B749E4">
            <w:pPr>
              <w:widowControl w:val="0"/>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نمونه</w:t>
            </w:r>
            <w:r w:rsidRPr="00894BF9">
              <w:rPr>
                <w:rFonts w:ascii="Arial" w:hAnsi="Arial" w:cs="B Lotus"/>
                <w:sz w:val="14"/>
                <w:szCs w:val="14"/>
                <w:rtl/>
                <w:lang w:bidi="fa-IR"/>
              </w:rPr>
              <w:softHyphen/>
            </w:r>
            <w:r w:rsidRPr="00894BF9">
              <w:rPr>
                <w:rFonts w:ascii="Arial" w:hAnsi="Arial" w:cs="B Lotus" w:hint="cs"/>
                <w:sz w:val="14"/>
                <w:szCs w:val="14"/>
                <w:rtl/>
                <w:lang w:bidi="fa-IR"/>
              </w:rPr>
              <w:t>ی آزمایشگاهی</w:t>
            </w:r>
          </w:p>
        </w:tc>
      </w:tr>
      <w:tr w:rsidR="00AE2B65" w:rsidRPr="00894BF9" w:rsidTr="00184C23">
        <w:tc>
          <w:tcPr>
            <w:cnfStyle w:val="001000000000" w:firstRow="0" w:lastRow="0" w:firstColumn="1" w:lastColumn="0" w:oddVBand="0" w:evenVBand="0" w:oddHBand="0" w:evenHBand="0" w:firstRowFirstColumn="0" w:firstRowLastColumn="0" w:lastRowFirstColumn="0" w:lastRowLastColumn="0"/>
            <w:tcW w:w="1013" w:type="dxa"/>
          </w:tcPr>
          <w:p w:rsidR="00AE2B65" w:rsidRPr="00894BF9" w:rsidRDefault="00AE2B65" w:rsidP="00B749E4">
            <w:pPr>
              <w:widowControl w:val="0"/>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107000</w:t>
            </w:r>
          </w:p>
        </w:tc>
        <w:tc>
          <w:tcPr>
            <w:tcW w:w="871" w:type="dxa"/>
          </w:tcPr>
          <w:p w:rsidR="00AE2B65" w:rsidRPr="00894BF9" w:rsidRDefault="00AE2B65" w:rsidP="00B749E4">
            <w:pPr>
              <w:widowControl w:val="0"/>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529</w:t>
            </w:r>
          </w:p>
        </w:tc>
        <w:tc>
          <w:tcPr>
            <w:tcW w:w="873" w:type="dxa"/>
          </w:tcPr>
          <w:p w:rsidR="00AE2B65" w:rsidRPr="00894BF9" w:rsidRDefault="00AE2B65" w:rsidP="00B749E4">
            <w:pPr>
              <w:widowControl w:val="0"/>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319</w:t>
            </w:r>
          </w:p>
        </w:tc>
        <w:tc>
          <w:tcPr>
            <w:tcW w:w="1093" w:type="dxa"/>
          </w:tcPr>
          <w:p w:rsidR="00AE2B65" w:rsidRPr="00894BF9" w:rsidRDefault="00AE2B65" w:rsidP="00B749E4">
            <w:pPr>
              <w:widowControl w:val="0"/>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نمونه</w:t>
            </w:r>
            <w:r w:rsidRPr="00894BF9">
              <w:rPr>
                <w:rFonts w:ascii="Arial" w:hAnsi="Arial" w:cs="B Lotus"/>
                <w:sz w:val="14"/>
                <w:szCs w:val="14"/>
                <w:rtl/>
                <w:lang w:bidi="fa-IR"/>
              </w:rPr>
              <w:softHyphen/>
            </w:r>
            <w:r w:rsidRPr="00894BF9">
              <w:rPr>
                <w:rFonts w:ascii="Arial" w:hAnsi="Arial" w:cs="B Lotus" w:hint="cs"/>
                <w:sz w:val="14"/>
                <w:szCs w:val="14"/>
                <w:rtl/>
                <w:lang w:bidi="fa-IR"/>
              </w:rPr>
              <w:t>ی تحلیلی</w:t>
            </w:r>
          </w:p>
        </w:tc>
      </w:tr>
      <w:tr w:rsidR="00AE2B65" w:rsidRPr="00894BF9" w:rsidTr="00184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rsidR="00AE2B65" w:rsidRPr="00894BF9" w:rsidRDefault="00AE2B65" w:rsidP="00B749E4">
            <w:pPr>
              <w:widowControl w:val="0"/>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5/4 %</w:t>
            </w:r>
          </w:p>
        </w:tc>
        <w:tc>
          <w:tcPr>
            <w:tcW w:w="871" w:type="dxa"/>
          </w:tcPr>
          <w:p w:rsidR="00AE2B65" w:rsidRPr="00894BF9" w:rsidRDefault="00AE2B65" w:rsidP="00B749E4">
            <w:pPr>
              <w:widowControl w:val="0"/>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9/2 %</w:t>
            </w:r>
          </w:p>
        </w:tc>
        <w:tc>
          <w:tcPr>
            <w:tcW w:w="873" w:type="dxa"/>
          </w:tcPr>
          <w:p w:rsidR="00AE2B65" w:rsidRPr="00894BF9" w:rsidRDefault="00AE2B65" w:rsidP="00B749E4">
            <w:pPr>
              <w:widowControl w:val="0"/>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4/4 %</w:t>
            </w:r>
          </w:p>
        </w:tc>
        <w:tc>
          <w:tcPr>
            <w:tcW w:w="1093" w:type="dxa"/>
          </w:tcPr>
          <w:p w:rsidR="00AE2B65" w:rsidRPr="00894BF9" w:rsidRDefault="00AE2B65" w:rsidP="00B749E4">
            <w:pPr>
              <w:widowControl w:val="0"/>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درصد خطا</w:t>
            </w:r>
          </w:p>
        </w:tc>
      </w:tr>
    </w:tbl>
    <w:p w:rsidR="00184C23" w:rsidRPr="00064685" w:rsidRDefault="00184C23" w:rsidP="00B749E4">
      <w:pPr>
        <w:widowControl w:val="0"/>
        <w:spacing w:after="0" w:line="240" w:lineRule="auto"/>
        <w:jc w:val="both"/>
        <w:rPr>
          <w:rFonts w:asciiTheme="majorBidi" w:eastAsia="Calibri" w:hAnsiTheme="majorBidi" w:cstheme="majorBidi"/>
          <w:sz w:val="20"/>
          <w:szCs w:val="20"/>
        </w:rPr>
      </w:pPr>
      <w:r w:rsidRPr="00894BF9">
        <w:rPr>
          <w:rFonts w:asciiTheme="majorBidi" w:eastAsia="Calibri" w:hAnsiTheme="majorBidi" w:cstheme="majorBidi"/>
          <w:b/>
          <w:bCs/>
          <w:sz w:val="20"/>
          <w:szCs w:val="20"/>
        </w:rPr>
        <w:t>Table.</w:t>
      </w:r>
      <w:r w:rsidR="00437169" w:rsidRPr="00894BF9">
        <w:rPr>
          <w:rFonts w:asciiTheme="majorBidi" w:eastAsia="Calibri" w:hAnsiTheme="majorBidi" w:cstheme="majorBidi"/>
          <w:b/>
          <w:bCs/>
          <w:sz w:val="20"/>
          <w:szCs w:val="20"/>
          <w:lang w:bidi="fa-IR"/>
        </w:rPr>
        <w:t xml:space="preserve"> </w:t>
      </w:r>
      <w:r w:rsidRPr="00894BF9">
        <w:rPr>
          <w:rFonts w:asciiTheme="majorBidi" w:eastAsia="Calibri" w:hAnsiTheme="majorBidi" w:cstheme="majorBidi"/>
          <w:b/>
          <w:bCs/>
          <w:sz w:val="20"/>
          <w:szCs w:val="20"/>
          <w:lang w:bidi="fa-IR"/>
        </w:rPr>
        <w:t>2</w:t>
      </w:r>
      <w:r w:rsidRPr="00894BF9">
        <w:rPr>
          <w:rFonts w:asciiTheme="majorBidi" w:eastAsia="Calibri" w:hAnsiTheme="majorBidi" w:cstheme="majorBidi"/>
          <w:b/>
          <w:bCs/>
          <w:sz w:val="20"/>
          <w:szCs w:val="20"/>
        </w:rPr>
        <w:t xml:space="preserve">. </w:t>
      </w:r>
      <w:r w:rsidRPr="00064685">
        <w:rPr>
          <w:rFonts w:asciiTheme="majorBidi" w:eastAsia="Calibri" w:hAnsiTheme="majorBidi" w:cstheme="majorBidi"/>
          <w:sz w:val="20"/>
          <w:szCs w:val="20"/>
        </w:rPr>
        <w:t>The error rate of studied parameters in analytical and Experimental models.</w:t>
      </w:r>
    </w:p>
    <w:p w:rsidR="00AE2B65" w:rsidRPr="00894BF9" w:rsidRDefault="00AE2B65" w:rsidP="00B749E4">
      <w:pPr>
        <w:widowControl w:val="0"/>
        <w:bidi/>
        <w:spacing w:after="0" w:line="240" w:lineRule="auto"/>
        <w:jc w:val="both"/>
        <w:rPr>
          <w:rFonts w:asciiTheme="majorBidi" w:hAnsiTheme="majorBidi" w:cstheme="majorBidi"/>
          <w:b/>
          <w:bCs/>
          <w:sz w:val="2"/>
          <w:szCs w:val="2"/>
          <w:rtl/>
          <w:lang w:bidi="fa-IR"/>
        </w:rPr>
      </w:pPr>
    </w:p>
    <w:p w:rsidR="00462D7E" w:rsidRPr="00894BF9" w:rsidRDefault="00462D7E" w:rsidP="00B749E4">
      <w:pPr>
        <w:widowControl w:val="0"/>
        <w:spacing w:after="0" w:line="240" w:lineRule="auto"/>
        <w:ind w:left="-29" w:firstLine="142"/>
        <w:contextualSpacing/>
        <w:jc w:val="both"/>
        <w:rPr>
          <w:rFonts w:ascii="Arial" w:eastAsia="Calibri" w:hAnsi="Arial" w:cs="B Lotus"/>
          <w:sz w:val="2"/>
          <w:szCs w:val="2"/>
        </w:rPr>
      </w:pPr>
    </w:p>
    <w:p w:rsidR="00462D7E" w:rsidRPr="006D48A9" w:rsidRDefault="00462D7E" w:rsidP="00B749E4">
      <w:pPr>
        <w:widowControl w:val="0"/>
        <w:bidi/>
        <w:spacing w:after="0" w:line="240" w:lineRule="auto"/>
        <w:ind w:left="-29"/>
        <w:contextualSpacing/>
        <w:jc w:val="both"/>
        <w:rPr>
          <w:rFonts w:ascii="Arial" w:eastAsia="Calibri" w:hAnsi="Arial" w:cs="B Zar"/>
          <w:b/>
          <w:bCs/>
          <w:sz w:val="24"/>
          <w:szCs w:val="24"/>
        </w:rPr>
      </w:pPr>
      <w:r w:rsidRPr="006D48A9">
        <w:rPr>
          <w:rFonts w:ascii="Arial" w:eastAsia="Calibri" w:hAnsi="Arial" w:cs="B Zar" w:hint="cs"/>
          <w:b/>
          <w:bCs/>
          <w:sz w:val="24"/>
          <w:szCs w:val="24"/>
          <w:rtl/>
        </w:rPr>
        <w:t>3-</w:t>
      </w:r>
      <w:r w:rsidR="00577232" w:rsidRPr="006D48A9">
        <w:rPr>
          <w:rFonts w:ascii="Arial" w:eastAsia="Calibri" w:hAnsi="Arial" w:cs="B Zar" w:hint="cs"/>
          <w:b/>
          <w:bCs/>
          <w:sz w:val="24"/>
          <w:szCs w:val="24"/>
          <w:rtl/>
        </w:rPr>
        <w:t>2</w:t>
      </w:r>
      <w:r w:rsidRPr="006D48A9">
        <w:rPr>
          <w:rFonts w:ascii="Arial" w:eastAsia="Calibri" w:hAnsi="Arial" w:cs="B Zar" w:hint="cs"/>
          <w:b/>
          <w:bCs/>
          <w:sz w:val="24"/>
          <w:szCs w:val="24"/>
          <w:rtl/>
        </w:rPr>
        <w:t xml:space="preserve">- طراحی </w:t>
      </w:r>
      <w:r w:rsidR="00577232" w:rsidRPr="006D48A9">
        <w:rPr>
          <w:rFonts w:ascii="Arial" w:eastAsia="Calibri" w:hAnsi="Arial" w:cs="B Zar" w:hint="cs"/>
          <w:b/>
          <w:bCs/>
          <w:sz w:val="24"/>
          <w:szCs w:val="24"/>
          <w:rtl/>
        </w:rPr>
        <w:t>و مدل</w:t>
      </w:r>
      <w:r w:rsidR="00577232" w:rsidRPr="006D48A9">
        <w:rPr>
          <w:rFonts w:ascii="Arial" w:eastAsia="Calibri" w:hAnsi="Arial" w:cs="B Zar"/>
          <w:b/>
          <w:bCs/>
          <w:sz w:val="24"/>
          <w:szCs w:val="24"/>
          <w:rtl/>
        </w:rPr>
        <w:softHyphen/>
      </w:r>
      <w:r w:rsidR="00577232" w:rsidRPr="006D48A9">
        <w:rPr>
          <w:rFonts w:ascii="Arial" w:eastAsia="Calibri" w:hAnsi="Arial" w:cs="B Zar" w:hint="cs"/>
          <w:b/>
          <w:bCs/>
          <w:sz w:val="24"/>
          <w:szCs w:val="24"/>
          <w:rtl/>
        </w:rPr>
        <w:t>سازی قاب</w:t>
      </w:r>
      <w:r w:rsidR="00577232" w:rsidRPr="006D48A9">
        <w:rPr>
          <w:rFonts w:ascii="Arial" w:eastAsia="Calibri" w:hAnsi="Arial" w:cs="B Zar"/>
          <w:b/>
          <w:bCs/>
          <w:sz w:val="24"/>
          <w:szCs w:val="24"/>
          <w:rtl/>
        </w:rPr>
        <w:softHyphen/>
      </w:r>
      <w:r w:rsidR="00577232" w:rsidRPr="006D48A9">
        <w:rPr>
          <w:rFonts w:ascii="Arial" w:eastAsia="Calibri" w:hAnsi="Arial" w:cs="B Zar" w:hint="cs"/>
          <w:b/>
          <w:bCs/>
          <w:sz w:val="24"/>
          <w:szCs w:val="24"/>
          <w:rtl/>
        </w:rPr>
        <w:t>ها</w:t>
      </w:r>
    </w:p>
    <w:p w:rsidR="00462D7E" w:rsidRPr="00894BF9" w:rsidRDefault="00462D7E" w:rsidP="00B749E4">
      <w:pPr>
        <w:widowControl w:val="0"/>
        <w:bidi/>
        <w:spacing w:after="0" w:line="240" w:lineRule="auto"/>
        <w:ind w:left="-29"/>
        <w:contextualSpacing/>
        <w:jc w:val="both"/>
        <w:rPr>
          <w:rFonts w:ascii="Times New Roman" w:hAnsi="Times New Roman" w:cs="B Lotus"/>
          <w:sz w:val="24"/>
          <w:szCs w:val="24"/>
          <w:lang w:eastAsia="en-US" w:bidi="fa-IR"/>
        </w:rPr>
      </w:pPr>
      <w:r w:rsidRPr="00894BF9">
        <w:rPr>
          <w:rFonts w:ascii="Arial" w:eastAsia="Calibri" w:hAnsi="Arial" w:cs="B Lotus"/>
          <w:rtl/>
        </w:rPr>
        <w:t xml:space="preserve"> </w:t>
      </w:r>
      <w:r w:rsidRPr="00894BF9">
        <w:rPr>
          <w:rFonts w:ascii="Times New Roman" w:hAnsi="Times New Roman" w:cs="B Lotus" w:hint="cs"/>
          <w:sz w:val="24"/>
          <w:szCs w:val="24"/>
          <w:rtl/>
          <w:lang w:eastAsia="en-US" w:bidi="fa-IR"/>
        </w:rPr>
        <w:t>در این مقاله، عملکرد سازه</w:t>
      </w:r>
      <w:r w:rsidRPr="00894BF9">
        <w:rPr>
          <w:rFonts w:ascii="Times New Roman" w:hAnsi="Times New Roman" w:cs="B Lotus" w:hint="cs"/>
          <w:sz w:val="24"/>
          <w:szCs w:val="24"/>
          <w:rtl/>
          <w:lang w:eastAsia="en-US" w:bidi="fa-IR"/>
        </w:rPr>
        <w:softHyphen/>
        <w:t xml:space="preserve">های دارای سیستم مهاربندی کمانش تاب با و بدون </w:t>
      </w:r>
      <w:r w:rsidRPr="00894BF9">
        <w:rPr>
          <w:rFonts w:ascii="Times New Roman" w:hAnsi="Times New Roman" w:cs="B Lotus"/>
          <w:sz w:val="20"/>
          <w:szCs w:val="20"/>
          <w:lang w:eastAsia="en-US" w:bidi="fa-IR"/>
        </w:rPr>
        <w:t>SMA</w:t>
      </w:r>
      <w:r w:rsidRPr="00894BF9">
        <w:rPr>
          <w:rFonts w:ascii="Times New Roman" w:hAnsi="Times New Roman" w:cs="B Lotus" w:hint="cs"/>
          <w:sz w:val="20"/>
          <w:szCs w:val="20"/>
          <w:rtl/>
          <w:lang w:eastAsia="en-US" w:bidi="fa-IR"/>
        </w:rPr>
        <w:t xml:space="preserve">  تحت </w:t>
      </w:r>
      <w:r w:rsidRPr="00894BF9">
        <w:rPr>
          <w:rFonts w:ascii="Times New Roman" w:hAnsi="Times New Roman" w:cs="B Lotus" w:hint="cs"/>
          <w:sz w:val="24"/>
          <w:szCs w:val="24"/>
          <w:rtl/>
          <w:lang w:eastAsia="en-US" w:bidi="fa-IR"/>
        </w:rPr>
        <w:t>زلزله</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و</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پس</w:t>
      </w:r>
      <w:r w:rsidRPr="00894BF9">
        <w:rPr>
          <w:rFonts w:ascii="Cambria" w:hAnsi="Cambria" w:cs="Cambria"/>
          <w:sz w:val="24"/>
          <w:szCs w:val="24"/>
          <w:rtl/>
          <w:lang w:eastAsia="en-US" w:bidi="fa-IR"/>
        </w:rPr>
        <w:softHyphen/>
      </w:r>
      <w:r w:rsidRPr="00894BF9">
        <w:rPr>
          <w:rFonts w:ascii="Times New Roman" w:hAnsi="Times New Roman" w:cs="B Lotus" w:hint="cs"/>
          <w:sz w:val="24"/>
          <w:szCs w:val="24"/>
          <w:rtl/>
          <w:lang w:eastAsia="en-US" w:bidi="fa-IR"/>
        </w:rPr>
        <w:t>لرزه</w:t>
      </w:r>
      <w:r w:rsidRPr="00894BF9">
        <w:rPr>
          <w:rFonts w:ascii="Cambria" w:hAnsi="Cambria" w:cs="Cambria"/>
          <w:sz w:val="24"/>
          <w:szCs w:val="24"/>
          <w:rtl/>
          <w:lang w:eastAsia="en-US" w:bidi="fa-IR"/>
        </w:rPr>
        <w:softHyphen/>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متوالی</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نزدیک</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به</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گسل بررسی می</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شود. به‌</w:t>
      </w:r>
      <w:r w:rsidR="00064685">
        <w:rPr>
          <w:rFonts w:ascii="Times New Roman" w:hAnsi="Times New Roman" w:cs="B Lotus" w:hint="cs"/>
          <w:sz w:val="24"/>
          <w:szCs w:val="24"/>
          <w:rtl/>
          <w:lang w:eastAsia="en-US" w:bidi="fa-IR"/>
        </w:rPr>
        <w:t xml:space="preserve"> </w:t>
      </w:r>
      <w:r w:rsidRPr="00894BF9">
        <w:rPr>
          <w:rFonts w:ascii="Times New Roman" w:hAnsi="Times New Roman" w:cs="B Lotus" w:hint="cs"/>
          <w:sz w:val="24"/>
          <w:szCs w:val="24"/>
          <w:rtl/>
          <w:lang w:eastAsia="en-US" w:bidi="fa-IR"/>
        </w:rPr>
        <w:t xml:space="preserve">منظور نیل به این هدف، ابتدا پلان و پیکربندی </w:t>
      </w:r>
      <w:r w:rsidRPr="00894BF9">
        <w:rPr>
          <w:rFonts w:ascii="Times New Roman" w:hAnsi="Times New Roman" w:cs="B Lotus"/>
          <w:sz w:val="24"/>
          <w:szCs w:val="24"/>
          <w:rtl/>
          <w:lang w:eastAsia="en-US" w:bidi="fa-IR"/>
        </w:rPr>
        <w:t>مدل</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موردنظر در ا</w:t>
      </w:r>
      <w:r w:rsidRPr="00894BF9">
        <w:rPr>
          <w:rFonts w:ascii="Times New Roman" w:hAnsi="Times New Roman" w:cs="B Lotus" w:hint="cs"/>
          <w:sz w:val="24"/>
          <w:szCs w:val="24"/>
          <w:rtl/>
          <w:lang w:eastAsia="en-US" w:bidi="fa-IR"/>
        </w:rPr>
        <w:t>ین</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مقاله</w:t>
      </w:r>
      <w:r w:rsidRPr="00894BF9">
        <w:rPr>
          <w:rFonts w:ascii="Times New Roman" w:hAnsi="Times New Roman" w:cs="B Lotus"/>
          <w:sz w:val="24"/>
          <w:szCs w:val="24"/>
          <w:rtl/>
          <w:lang w:eastAsia="en-US" w:bidi="fa-IR"/>
        </w:rPr>
        <w:t xml:space="preserve"> بر اساس سازه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معرفی‌شده در مطالعه </w:t>
      </w:r>
      <w:r w:rsidRPr="00894BF9">
        <w:rPr>
          <w:rFonts w:ascii="Times New Roman" w:hAnsi="Times New Roman" w:cs="B Lotus" w:hint="cs"/>
          <w:sz w:val="24"/>
          <w:szCs w:val="24"/>
          <w:rtl/>
          <w:lang w:eastAsia="en-US" w:bidi="fa-IR"/>
        </w:rPr>
        <w:t>میلر</w:t>
      </w:r>
      <w:r w:rsidR="00064685">
        <w:rPr>
          <w:rFonts w:ascii="Times New Roman" w:hAnsi="Times New Roman" w:cs="B Lotus"/>
          <w:sz w:val="24"/>
          <w:szCs w:val="24"/>
          <w:rtl/>
          <w:lang w:eastAsia="en-US" w:bidi="fa-IR"/>
        </w:rPr>
        <w:t xml:space="preserve"> و همکاران</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 xml:space="preserve">ارائه </w:t>
      </w:r>
      <w:r w:rsidR="00064685">
        <w:rPr>
          <w:rFonts w:ascii="Times New Roman" w:hAnsi="Times New Roman" w:cs="B Lotus" w:hint="cs"/>
          <w:sz w:val="24"/>
          <w:szCs w:val="24"/>
          <w:rtl/>
          <w:lang w:eastAsia="en-US" w:bidi="fa-IR"/>
        </w:rPr>
        <w:t>شد</w:t>
      </w:r>
      <w:r w:rsidRPr="00894BF9">
        <w:rPr>
          <w:rFonts w:ascii="Times New Roman" w:hAnsi="Times New Roman" w:cs="B Lotus" w:hint="cs"/>
          <w:sz w:val="24"/>
          <w:szCs w:val="24"/>
          <w:rtl/>
          <w:lang w:eastAsia="en-US" w:bidi="fa-IR"/>
        </w:rPr>
        <w:t xml:space="preserve"> </w:t>
      </w:r>
      <w:r w:rsidRPr="00894BF9">
        <w:rPr>
          <w:rFonts w:ascii="Times New Roman" w:hAnsi="Times New Roman" w:cs="B Lotus"/>
          <w:sz w:val="24"/>
          <w:szCs w:val="24"/>
          <w:rtl/>
          <w:lang w:eastAsia="en-US" w:bidi="fa-IR"/>
        </w:rPr>
        <w:t>[</w:t>
      </w:r>
      <w:r w:rsidR="00E1604C">
        <w:rPr>
          <w:rFonts w:ascii="Times New Roman" w:hAnsi="Times New Roman" w:cs="B Lotus"/>
          <w:sz w:val="24"/>
          <w:szCs w:val="24"/>
          <w:lang w:eastAsia="en-US" w:bidi="fa-IR"/>
        </w:rPr>
        <w:t>22</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سپس مقاطع سه سازه 3، 6 و 9 طبقه به</w:t>
      </w:r>
      <w:r w:rsidR="00064685">
        <w:rPr>
          <w:rFonts w:ascii="Times New Roman" w:hAnsi="Times New Roman" w:cs="B Lotus" w:hint="cs"/>
          <w:sz w:val="24"/>
          <w:szCs w:val="24"/>
          <w:rtl/>
          <w:lang w:eastAsia="en-US" w:bidi="fa-IR"/>
        </w:rPr>
        <w:t xml:space="preserve"> </w:t>
      </w:r>
      <w:r w:rsidRPr="00894BF9">
        <w:rPr>
          <w:rFonts w:ascii="Times New Roman" w:hAnsi="Times New Roman" w:cs="B Lotus" w:hint="cs"/>
          <w:sz w:val="24"/>
          <w:szCs w:val="24"/>
          <w:rtl/>
          <w:lang w:eastAsia="en-US" w:bidi="fa-IR"/>
        </w:rPr>
        <w:t>صورت سه بعدی بر اساس آئین‌نامه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 داخلی (مبحث ششم و دهم مقررات ملی [</w:t>
      </w:r>
      <w:r w:rsidR="00E1604C">
        <w:rPr>
          <w:rFonts w:ascii="Times New Roman" w:hAnsi="Times New Roman" w:cs="B Lotus"/>
          <w:sz w:val="24"/>
          <w:szCs w:val="24"/>
          <w:lang w:eastAsia="en-US" w:bidi="fa-IR"/>
        </w:rPr>
        <w:t>23</w:t>
      </w:r>
      <w:r w:rsidRPr="00894BF9">
        <w:rPr>
          <w:rFonts w:ascii="Times New Roman" w:hAnsi="Times New Roman" w:cs="B Lotus" w:hint="cs"/>
          <w:sz w:val="24"/>
          <w:szCs w:val="24"/>
          <w:rtl/>
          <w:lang w:eastAsia="en-US" w:bidi="fa-IR"/>
        </w:rPr>
        <w:t xml:space="preserve"> و </w:t>
      </w:r>
      <w:r w:rsidR="00E1604C">
        <w:rPr>
          <w:rFonts w:ascii="Times New Roman" w:hAnsi="Times New Roman" w:cs="B Lotus"/>
          <w:sz w:val="24"/>
          <w:szCs w:val="24"/>
          <w:lang w:eastAsia="en-US" w:bidi="fa-IR"/>
        </w:rPr>
        <w:t>24</w:t>
      </w:r>
      <w:r w:rsidRPr="00894BF9">
        <w:rPr>
          <w:rFonts w:ascii="Times New Roman" w:hAnsi="Times New Roman" w:cs="B Lotus" w:hint="cs"/>
          <w:sz w:val="24"/>
          <w:szCs w:val="24"/>
          <w:rtl/>
          <w:lang w:eastAsia="en-US" w:bidi="fa-IR"/>
        </w:rPr>
        <w:t>]) و استاندارد2800 ویرایش چهارم [</w:t>
      </w:r>
      <w:r w:rsidR="00E1604C">
        <w:rPr>
          <w:rFonts w:ascii="Times New Roman" w:hAnsi="Times New Roman" w:cs="B Lotus"/>
          <w:sz w:val="24"/>
          <w:szCs w:val="24"/>
          <w:lang w:eastAsia="en-US" w:bidi="fa-IR"/>
        </w:rPr>
        <w:t>25</w:t>
      </w:r>
      <w:r w:rsidRPr="00894BF9">
        <w:rPr>
          <w:rFonts w:ascii="Times New Roman" w:hAnsi="Times New Roman" w:cs="B Lotus" w:hint="cs"/>
          <w:sz w:val="24"/>
          <w:szCs w:val="24"/>
          <w:rtl/>
          <w:lang w:eastAsia="en-US" w:bidi="fa-IR"/>
        </w:rPr>
        <w:t xml:space="preserve">] طراحی </w:t>
      </w:r>
      <w:r w:rsidR="00064685">
        <w:rPr>
          <w:rFonts w:ascii="Times New Roman" w:hAnsi="Times New Roman" w:cs="B Lotus" w:hint="cs"/>
          <w:sz w:val="24"/>
          <w:szCs w:val="24"/>
          <w:rtl/>
          <w:lang w:eastAsia="en-US" w:bidi="fa-IR"/>
        </w:rPr>
        <w:t>شد</w:t>
      </w:r>
      <w:r w:rsidRPr="00894BF9">
        <w:rPr>
          <w:rFonts w:ascii="Times New Roman" w:hAnsi="Times New Roman" w:cs="B Lotus" w:hint="cs"/>
          <w:sz w:val="24"/>
          <w:szCs w:val="24"/>
          <w:rtl/>
          <w:lang w:eastAsia="en-US" w:bidi="fa-IR"/>
        </w:rPr>
        <w:t>.</w:t>
      </w:r>
      <w:r w:rsidR="00A05A6B" w:rsidRPr="00894BF9">
        <w:rPr>
          <w:rFonts w:ascii="Times New Roman" w:hAnsi="Times New Roman" w:cs="B Lotus" w:hint="cs"/>
          <w:sz w:val="24"/>
          <w:szCs w:val="24"/>
          <w:rtl/>
          <w:lang w:eastAsia="en-US" w:bidi="fa-IR"/>
        </w:rPr>
        <w:t xml:space="preserve"> بارگذاری ثقلی مرده و زنده طبقات به ترتیب 600  و 200 کیلوگرم بر مترمربع اعمال شده</w:t>
      </w:r>
      <w:r w:rsidR="00A05A6B" w:rsidRPr="00894BF9">
        <w:rPr>
          <w:rFonts w:ascii="Times New Roman" w:hAnsi="Times New Roman" w:cs="B Lotus"/>
          <w:sz w:val="24"/>
          <w:szCs w:val="24"/>
          <w:rtl/>
          <w:lang w:eastAsia="en-US" w:bidi="fa-IR"/>
        </w:rPr>
        <w:softHyphen/>
        <w:t>ا</w:t>
      </w:r>
      <w:r w:rsidR="00A05A6B" w:rsidRPr="00894BF9">
        <w:rPr>
          <w:rFonts w:ascii="Times New Roman" w:hAnsi="Times New Roman" w:cs="B Lotus" w:hint="cs"/>
          <w:sz w:val="24"/>
          <w:szCs w:val="24"/>
          <w:rtl/>
          <w:lang w:eastAsia="en-US" w:bidi="fa-IR"/>
        </w:rPr>
        <w:t xml:space="preserve">ند و نسبت میرایی رایلی به صورت </w:t>
      </w:r>
      <w:r w:rsidR="00A05A6B" w:rsidRPr="00894BF9">
        <w:rPr>
          <w:rFonts w:ascii="Times New Roman" w:hAnsi="Times New Roman" w:cs="B Lotus"/>
          <w:sz w:val="24"/>
          <w:szCs w:val="24"/>
          <w:rtl/>
          <w:lang w:eastAsia="en-US" w:bidi="fa-IR"/>
        </w:rPr>
        <w:t>(</w:t>
      </w:r>
      <w:r w:rsidR="00A05A6B" w:rsidRPr="00894BF9">
        <w:rPr>
          <w:rFonts w:ascii="Times New Roman" w:hAnsi="Times New Roman" w:cs="B Lotus" w:hint="cs"/>
          <w:sz w:val="24"/>
          <w:szCs w:val="24"/>
          <w:rtl/>
          <w:lang w:eastAsia="en-US" w:bidi="fa-IR"/>
        </w:rPr>
        <w:t>05/0</w:t>
      </w:r>
      <w:r w:rsidR="00A05A6B" w:rsidRPr="00894BF9">
        <w:rPr>
          <w:rFonts w:ascii="Times New Roman" w:hAnsi="Times New Roman" w:cs="B Lotus"/>
          <w:sz w:val="24"/>
          <w:szCs w:val="24"/>
          <w:rtl/>
          <w:lang w:eastAsia="en-US" w:bidi="fa-IR"/>
        </w:rPr>
        <w:t xml:space="preserve">= </w:t>
      </w:r>
      <w:r w:rsidR="00A05A6B" w:rsidRPr="00894BF9">
        <w:rPr>
          <w:rFonts w:ascii="Cambria" w:hAnsi="Cambria" w:cs="Cambria" w:hint="cs"/>
          <w:sz w:val="24"/>
          <w:szCs w:val="24"/>
          <w:rtl/>
          <w:lang w:eastAsia="en-US" w:bidi="fa-IR"/>
        </w:rPr>
        <w:t>ξ</w:t>
      </w:r>
      <w:r w:rsidR="00A05A6B" w:rsidRPr="00894BF9">
        <w:rPr>
          <w:rFonts w:ascii="Times New Roman" w:hAnsi="Times New Roman" w:cs="B Lotus"/>
          <w:sz w:val="24"/>
          <w:szCs w:val="24"/>
          <w:rtl/>
          <w:lang w:eastAsia="en-US" w:bidi="fa-IR"/>
        </w:rPr>
        <w:t>)</w:t>
      </w:r>
      <w:r w:rsidR="00A05A6B" w:rsidRPr="00894BF9">
        <w:rPr>
          <w:rFonts w:ascii="Times New Roman" w:hAnsi="Times New Roman" w:cs="B Lotus" w:hint="cs"/>
          <w:sz w:val="24"/>
          <w:szCs w:val="24"/>
          <w:rtl/>
          <w:lang w:eastAsia="en-US" w:bidi="fa-IR"/>
        </w:rPr>
        <w:t xml:space="preserve"> برای تمام مدهای ارتعاشی سازه لحاظ شده و اثر المان</w:t>
      </w:r>
      <w:r w:rsidR="00A05A6B" w:rsidRPr="00894BF9">
        <w:rPr>
          <w:rFonts w:ascii="Times New Roman" w:hAnsi="Times New Roman" w:cs="B Lotus"/>
          <w:sz w:val="24"/>
          <w:szCs w:val="24"/>
          <w:rtl/>
          <w:lang w:eastAsia="en-US" w:bidi="fa-IR"/>
        </w:rPr>
        <w:softHyphen/>
      </w:r>
      <w:r w:rsidR="00A05A6B" w:rsidRPr="00894BF9">
        <w:rPr>
          <w:rFonts w:ascii="Times New Roman" w:hAnsi="Times New Roman" w:cs="B Lotus" w:hint="cs"/>
          <w:sz w:val="24"/>
          <w:szCs w:val="24"/>
          <w:rtl/>
          <w:lang w:eastAsia="en-US" w:bidi="fa-IR"/>
        </w:rPr>
        <w:t>های غیرسازه</w:t>
      </w:r>
      <w:r w:rsidR="00A05A6B" w:rsidRPr="00894BF9">
        <w:rPr>
          <w:rFonts w:ascii="Times New Roman" w:hAnsi="Times New Roman" w:cs="B Lotus"/>
          <w:sz w:val="24"/>
          <w:szCs w:val="24"/>
          <w:rtl/>
          <w:lang w:eastAsia="en-US" w:bidi="fa-IR"/>
        </w:rPr>
        <w:softHyphen/>
      </w:r>
      <w:r w:rsidR="00A05A6B" w:rsidRPr="00894BF9">
        <w:rPr>
          <w:rFonts w:ascii="Times New Roman" w:hAnsi="Times New Roman" w:cs="B Lotus" w:hint="cs"/>
          <w:sz w:val="24"/>
          <w:szCs w:val="24"/>
          <w:rtl/>
          <w:lang w:eastAsia="en-US" w:bidi="fa-IR"/>
        </w:rPr>
        <w:t xml:space="preserve">ای در نظر گرفته نشده است. </w:t>
      </w:r>
      <w:r w:rsidR="00A05A6B" w:rsidRPr="00894BF9">
        <w:rPr>
          <w:rFonts w:ascii="Times New Roman" w:hAnsi="Times New Roman" w:cs="B Lotus"/>
          <w:sz w:val="24"/>
          <w:szCs w:val="24"/>
          <w:rtl/>
          <w:lang w:eastAsia="en-US" w:bidi="fa-IR"/>
        </w:rPr>
        <w:t>کلیه ضوابط لرزه</w:t>
      </w:r>
      <w:r w:rsidR="00A05A6B" w:rsidRPr="00894BF9">
        <w:rPr>
          <w:rFonts w:ascii="Times New Roman" w:hAnsi="Times New Roman" w:cs="B Lotus"/>
          <w:sz w:val="24"/>
          <w:szCs w:val="24"/>
          <w:rtl/>
          <w:lang w:eastAsia="en-US" w:bidi="fa-IR"/>
        </w:rPr>
        <w:softHyphen/>
        <w:t xml:space="preserve">ای برای </w:t>
      </w:r>
      <w:r w:rsidR="00A05A6B" w:rsidRPr="00894BF9">
        <w:rPr>
          <w:rFonts w:ascii="Times New Roman" w:hAnsi="Times New Roman" w:cs="B Lotus" w:hint="cs"/>
          <w:sz w:val="24"/>
          <w:szCs w:val="24"/>
          <w:rtl/>
          <w:lang w:eastAsia="en-US" w:bidi="fa-IR"/>
        </w:rPr>
        <w:t>سازه مذکور</w:t>
      </w:r>
      <w:r w:rsidR="00A05A6B" w:rsidRPr="00894BF9">
        <w:rPr>
          <w:rFonts w:ascii="Times New Roman" w:hAnsi="Times New Roman" w:cs="B Lotus"/>
          <w:sz w:val="24"/>
          <w:szCs w:val="24"/>
          <w:rtl/>
          <w:lang w:eastAsia="en-US" w:bidi="fa-IR"/>
        </w:rPr>
        <w:t xml:space="preserve"> لحاظ شده است</w:t>
      </w:r>
      <w:r w:rsidR="00A05A6B" w:rsidRPr="00894BF9">
        <w:rPr>
          <w:rFonts w:ascii="Times New Roman" w:hAnsi="Times New Roman" w:cs="B Lotus"/>
          <w:sz w:val="24"/>
          <w:szCs w:val="24"/>
          <w:lang w:eastAsia="en-US" w:bidi="fa-IR"/>
        </w:rPr>
        <w:t>.</w:t>
      </w:r>
      <w:r w:rsidRPr="00894BF9">
        <w:rPr>
          <w:rFonts w:ascii="Times New Roman" w:hAnsi="Times New Roman" w:cs="B Lotus" w:hint="cs"/>
          <w:sz w:val="24"/>
          <w:szCs w:val="24"/>
          <w:rtl/>
          <w:lang w:eastAsia="en-US" w:bidi="fa-IR"/>
        </w:rPr>
        <w:t xml:space="preserve"> </w:t>
      </w:r>
      <w:r w:rsidRPr="00894BF9">
        <w:rPr>
          <w:rFonts w:ascii="Times New Roman" w:hAnsi="Times New Roman" w:cs="B Lotus"/>
          <w:sz w:val="24"/>
          <w:szCs w:val="24"/>
          <w:rtl/>
          <w:lang w:eastAsia="en-US" w:bidi="fa-IR"/>
        </w:rPr>
        <w:t>تعداد دهانه</w:t>
      </w:r>
      <w:r w:rsidR="00064685">
        <w:rPr>
          <w:rFonts w:ascii="Times New Roman" w:hAnsi="Times New Roman" w:cs="B Lotus" w:hint="cs"/>
          <w:sz w:val="24"/>
          <w:szCs w:val="24"/>
          <w:rtl/>
          <w:lang w:eastAsia="en-US" w:bidi="fa-IR"/>
        </w:rPr>
        <w:t>‌</w:t>
      </w:r>
      <w:r w:rsidRPr="00894BF9">
        <w:rPr>
          <w:rFonts w:ascii="Times New Roman" w:hAnsi="Times New Roman" w:cs="B Lotus" w:hint="cs"/>
          <w:sz w:val="24"/>
          <w:szCs w:val="24"/>
          <w:rtl/>
          <w:lang w:eastAsia="en-US" w:bidi="fa-IR"/>
        </w:rPr>
        <w:t>ها</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در</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یک</w:t>
      </w:r>
      <w:r w:rsidRPr="00894BF9">
        <w:rPr>
          <w:rFonts w:ascii="Times New Roman" w:hAnsi="Times New Roman" w:cs="B Lotus"/>
          <w:sz w:val="24"/>
          <w:szCs w:val="24"/>
          <w:rtl/>
          <w:lang w:eastAsia="en-US" w:bidi="fa-IR"/>
        </w:rPr>
        <w:t xml:space="preserve"> راستا 4 و در راستا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د</w:t>
      </w:r>
      <w:r w:rsidRPr="00894BF9">
        <w:rPr>
          <w:rFonts w:ascii="Times New Roman" w:hAnsi="Times New Roman" w:cs="B Lotus" w:hint="cs"/>
          <w:sz w:val="24"/>
          <w:szCs w:val="24"/>
          <w:rtl/>
          <w:lang w:eastAsia="en-US" w:bidi="fa-IR"/>
        </w:rPr>
        <w:t>یگر</w:t>
      </w:r>
      <w:r w:rsidRPr="00894BF9">
        <w:rPr>
          <w:rFonts w:ascii="Times New Roman" w:hAnsi="Times New Roman" w:cs="B Lotus"/>
          <w:sz w:val="24"/>
          <w:szCs w:val="24"/>
          <w:rtl/>
          <w:lang w:eastAsia="en-US" w:bidi="fa-IR"/>
        </w:rPr>
        <w:t xml:space="preserve"> 6 </w:t>
      </w:r>
      <w:r w:rsidR="00064685">
        <w:rPr>
          <w:rFonts w:ascii="Times New Roman" w:hAnsi="Times New Roman" w:cs="B Lotus" w:hint="cs"/>
          <w:sz w:val="24"/>
          <w:szCs w:val="24"/>
          <w:rtl/>
          <w:lang w:eastAsia="en-US" w:bidi="fa-IR"/>
        </w:rPr>
        <w:t>هستند</w:t>
      </w:r>
      <w:r w:rsidRPr="00894BF9">
        <w:rPr>
          <w:rFonts w:ascii="Times New Roman" w:hAnsi="Times New Roman" w:cs="B Lotus"/>
          <w:sz w:val="24"/>
          <w:szCs w:val="24"/>
          <w:rtl/>
          <w:lang w:eastAsia="en-US" w:bidi="fa-IR"/>
        </w:rPr>
        <w:t xml:space="preserve">. فاصله </w:t>
      </w:r>
      <w:r w:rsidRPr="00894BF9">
        <w:rPr>
          <w:rFonts w:ascii="Times New Roman" w:hAnsi="Times New Roman" w:cs="B Lotus"/>
          <w:sz w:val="24"/>
          <w:szCs w:val="24"/>
          <w:rtl/>
          <w:lang w:eastAsia="en-US" w:bidi="fa-IR"/>
        </w:rPr>
        <w:lastRenderedPageBreak/>
        <w:t>دهان</w:t>
      </w:r>
      <w:r w:rsidRPr="00894BF9">
        <w:rPr>
          <w:rFonts w:ascii="Times New Roman" w:hAnsi="Times New Roman" w:cs="B Lotus" w:hint="cs"/>
          <w:sz w:val="24"/>
          <w:szCs w:val="24"/>
          <w:rtl/>
          <w:lang w:eastAsia="en-US" w:bidi="fa-IR"/>
        </w:rPr>
        <w:t>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w:t>
      </w:r>
      <w:r w:rsidRPr="00894BF9">
        <w:rPr>
          <w:rFonts w:ascii="Times New Roman" w:hAnsi="Times New Roman" w:cs="B Lotus"/>
          <w:sz w:val="24"/>
          <w:szCs w:val="24"/>
          <w:rtl/>
          <w:lang w:eastAsia="en-US" w:bidi="fa-IR"/>
        </w:rPr>
        <w:t xml:space="preserve"> 1/9 متر و ارتفاع طبقات 4 متر</w:t>
      </w:r>
      <w:r w:rsidR="00064685">
        <w:rPr>
          <w:rFonts w:ascii="Times New Roman" w:hAnsi="Times New Roman" w:cs="B Lotus" w:hint="cs"/>
          <w:sz w:val="24"/>
          <w:szCs w:val="24"/>
          <w:rtl/>
          <w:lang w:eastAsia="en-US" w:bidi="fa-IR"/>
        </w:rPr>
        <w:t xml:space="preserve"> است</w:t>
      </w:r>
      <w:r w:rsidRPr="00894BF9">
        <w:rPr>
          <w:rFonts w:ascii="Times New Roman" w:hAnsi="Times New Roman" w:cs="B Lotus"/>
          <w:sz w:val="24"/>
          <w:szCs w:val="24"/>
          <w:rtl/>
          <w:lang w:eastAsia="en-US" w:bidi="fa-IR"/>
        </w:rPr>
        <w:t xml:space="preserve">. </w:t>
      </w:r>
      <w:r w:rsidRPr="00894BF9">
        <w:rPr>
          <w:rFonts w:ascii="Times New Roman" w:hAnsi="Times New Roman" w:cs="B Lotus" w:hint="cs"/>
          <w:sz w:val="24"/>
          <w:szCs w:val="24"/>
          <w:rtl/>
          <w:lang w:eastAsia="en-US" w:bidi="fa-IR"/>
        </w:rPr>
        <w:t>در ادامه، به منظور انجام تحلیل</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های دینامیکی غیرخطی </w:t>
      </w:r>
      <w:r w:rsidRPr="00894BF9">
        <w:rPr>
          <w:rFonts w:ascii="Times New Roman" w:hAnsi="Times New Roman" w:cs="B Lotus"/>
          <w:sz w:val="24"/>
          <w:szCs w:val="24"/>
          <w:rtl/>
          <w:lang w:eastAsia="en-US" w:bidi="fa-IR"/>
        </w:rPr>
        <w:t>مدل</w:t>
      </w:r>
      <w:r w:rsidRPr="00894BF9">
        <w:rPr>
          <w:rFonts w:ascii="Times New Roman" w:hAnsi="Times New Roman" w:cs="B Lotus"/>
          <w:sz w:val="24"/>
          <w:szCs w:val="24"/>
          <w:rtl/>
          <w:lang w:eastAsia="en-US" w:bidi="fa-IR"/>
        </w:rPr>
        <w:softHyphen/>
        <w:t>ها</w:t>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موردنظر </w:t>
      </w:r>
      <w:r w:rsidRPr="00894BF9">
        <w:rPr>
          <w:rFonts w:ascii="Times New Roman" w:hAnsi="Times New Roman" w:cs="B Lotus" w:hint="cs"/>
          <w:sz w:val="24"/>
          <w:szCs w:val="24"/>
          <w:rtl/>
          <w:lang w:eastAsia="en-US" w:bidi="fa-IR"/>
        </w:rPr>
        <w:t>،</w:t>
      </w:r>
      <w:r w:rsidRPr="00894BF9">
        <w:rPr>
          <w:rFonts w:ascii="Times New Roman" w:hAnsi="Times New Roman" w:cs="B Lotus"/>
          <w:sz w:val="24"/>
          <w:szCs w:val="24"/>
          <w:rtl/>
          <w:lang w:eastAsia="en-US" w:bidi="fa-IR"/>
        </w:rPr>
        <w:t xml:space="preserve"> قاب‌های دو بعد</w:t>
      </w:r>
      <w:r w:rsidRPr="00894BF9">
        <w:rPr>
          <w:rFonts w:ascii="Times New Roman" w:hAnsi="Times New Roman" w:cs="B Lotus" w:hint="cs"/>
          <w:sz w:val="24"/>
          <w:szCs w:val="24"/>
          <w:rtl/>
          <w:lang w:eastAsia="en-US" w:bidi="fa-IR"/>
        </w:rPr>
        <w:t>ی محور کناری سازه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های</w:t>
      </w:r>
      <w:r w:rsidRPr="00894BF9">
        <w:rPr>
          <w:rFonts w:ascii="Times New Roman" w:hAnsi="Times New Roman" w:cs="B Lotus"/>
          <w:sz w:val="24"/>
          <w:szCs w:val="24"/>
          <w:rtl/>
          <w:lang w:eastAsia="en-US" w:bidi="fa-IR"/>
        </w:rPr>
        <w:t xml:space="preserve"> 3، 6 و 9 طبقه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ی</w:t>
      </w:r>
      <w:r w:rsidRPr="00894BF9">
        <w:rPr>
          <w:rFonts w:ascii="Times New Roman" w:hAnsi="Times New Roman" w:cs="B Lotus"/>
          <w:sz w:val="24"/>
          <w:szCs w:val="24"/>
          <w:rtl/>
          <w:lang w:eastAsia="en-US" w:bidi="fa-IR"/>
        </w:rPr>
        <w:t xml:space="preserve"> 4 دهانه، استخراج‌شده</w:t>
      </w:r>
      <w:r w:rsidRPr="00894BF9">
        <w:rPr>
          <w:rFonts w:ascii="Times New Roman" w:hAnsi="Times New Roman" w:cs="B Lotus"/>
          <w:sz w:val="24"/>
          <w:szCs w:val="24"/>
          <w:rtl/>
          <w:lang w:eastAsia="en-US" w:bidi="fa-IR"/>
        </w:rPr>
        <w:softHyphen/>
      </w:r>
      <w:r w:rsidRPr="00894BF9">
        <w:rPr>
          <w:rFonts w:ascii="Times New Roman" w:hAnsi="Times New Roman" w:cs="B Lotus" w:hint="cs"/>
          <w:sz w:val="24"/>
          <w:szCs w:val="24"/>
          <w:rtl/>
          <w:lang w:eastAsia="en-US" w:bidi="fa-IR"/>
        </w:rPr>
        <w:t xml:space="preserve">اند. </w:t>
      </w:r>
      <w:r w:rsidRPr="00894BF9">
        <w:rPr>
          <w:rFonts w:ascii="Arial" w:hAnsi="Arial" w:cs="B Lotus" w:hint="cs"/>
          <w:sz w:val="24"/>
          <w:szCs w:val="24"/>
          <w:rtl/>
        </w:rPr>
        <w:t xml:space="preserve">مطابق </w:t>
      </w:r>
      <w:r w:rsidRPr="00894BF9">
        <w:rPr>
          <w:rFonts w:cs="B Lotus" w:hint="cs"/>
          <w:noProof/>
          <w:sz w:val="24"/>
          <w:szCs w:val="24"/>
          <w:rtl/>
        </w:rPr>
        <w:t>شکل‌های</w:t>
      </w:r>
      <w:r w:rsidR="00827F10" w:rsidRPr="00894BF9">
        <w:rPr>
          <w:rFonts w:cs="B Lotus" w:hint="cs"/>
          <w:noProof/>
          <w:sz w:val="24"/>
          <w:szCs w:val="24"/>
          <w:rtl/>
        </w:rPr>
        <w:t xml:space="preserve"> (8</w:t>
      </w:r>
      <w:r w:rsidRPr="00894BF9">
        <w:rPr>
          <w:rFonts w:cs="B Lotus" w:hint="cs"/>
          <w:noProof/>
          <w:sz w:val="24"/>
          <w:szCs w:val="24"/>
          <w:rtl/>
        </w:rPr>
        <w:t xml:space="preserve"> و </w:t>
      </w:r>
      <w:r w:rsidR="00827F10" w:rsidRPr="00894BF9">
        <w:rPr>
          <w:rFonts w:cs="B Lotus" w:hint="cs"/>
          <w:noProof/>
          <w:sz w:val="24"/>
          <w:szCs w:val="24"/>
          <w:rtl/>
        </w:rPr>
        <w:t>9)</w:t>
      </w:r>
      <w:r w:rsidRPr="00894BF9">
        <w:rPr>
          <w:rFonts w:cs="B Lotus" w:hint="cs"/>
          <w:noProof/>
          <w:sz w:val="24"/>
          <w:szCs w:val="24"/>
          <w:rtl/>
        </w:rPr>
        <w:t xml:space="preserve"> به ترتیب پلان و نمای سازه</w:t>
      </w:r>
      <w:r w:rsidRPr="00894BF9">
        <w:rPr>
          <w:rFonts w:cs="B Lotus"/>
          <w:noProof/>
          <w:sz w:val="24"/>
          <w:szCs w:val="24"/>
          <w:rtl/>
        </w:rPr>
        <w:softHyphen/>
      </w:r>
      <w:r w:rsidR="009F3AED" w:rsidRPr="00894BF9">
        <w:rPr>
          <w:rFonts w:cs="B Lotus" w:hint="cs"/>
          <w:noProof/>
          <w:sz w:val="24"/>
          <w:szCs w:val="24"/>
          <w:rtl/>
        </w:rPr>
        <w:t xml:space="preserve">های مورد مطالعه نشان داده شده </w:t>
      </w:r>
      <w:r w:rsidRPr="00894BF9">
        <w:rPr>
          <w:rFonts w:cs="B Lotus" w:hint="cs"/>
          <w:noProof/>
          <w:sz w:val="24"/>
          <w:szCs w:val="24"/>
          <w:rtl/>
        </w:rPr>
        <w:t>است.</w:t>
      </w:r>
      <w:r w:rsidR="00827F10" w:rsidRPr="00894BF9">
        <w:rPr>
          <w:rFonts w:ascii="Times New Roman" w:hAnsi="Times New Roman" w:cs="B Lotus" w:hint="cs"/>
          <w:sz w:val="24"/>
          <w:szCs w:val="24"/>
          <w:rtl/>
          <w:lang w:eastAsia="en-US" w:bidi="fa-IR"/>
        </w:rPr>
        <w:t xml:space="preserve"> ضمنا جزئیات مقاطع طراحی شده قاب</w:t>
      </w:r>
      <w:r w:rsidR="00827F10" w:rsidRPr="00894BF9">
        <w:rPr>
          <w:rFonts w:ascii="Times New Roman" w:hAnsi="Times New Roman" w:cs="B Lotus"/>
          <w:sz w:val="24"/>
          <w:szCs w:val="24"/>
          <w:rtl/>
          <w:lang w:eastAsia="en-US" w:bidi="fa-IR"/>
        </w:rPr>
        <w:softHyphen/>
      </w:r>
      <w:r w:rsidR="00827F10" w:rsidRPr="00894BF9">
        <w:rPr>
          <w:rFonts w:ascii="Times New Roman" w:hAnsi="Times New Roman" w:cs="B Lotus" w:hint="cs"/>
          <w:sz w:val="24"/>
          <w:szCs w:val="24"/>
          <w:rtl/>
          <w:lang w:eastAsia="en-US" w:bidi="fa-IR"/>
        </w:rPr>
        <w:t xml:space="preserve">های </w:t>
      </w:r>
      <w:r w:rsidR="009F3AED" w:rsidRPr="00894BF9">
        <w:rPr>
          <w:rFonts w:ascii="Times New Roman" w:hAnsi="Times New Roman" w:cs="B Lotus" w:hint="cs"/>
          <w:sz w:val="24"/>
          <w:szCs w:val="24"/>
          <w:rtl/>
          <w:lang w:eastAsia="en-US" w:bidi="fa-IR"/>
        </w:rPr>
        <w:t>مذکور نیز</w:t>
      </w:r>
      <w:r w:rsidR="00827F10" w:rsidRPr="00894BF9">
        <w:rPr>
          <w:rFonts w:ascii="Times New Roman" w:hAnsi="Times New Roman" w:cs="B Lotus" w:hint="cs"/>
          <w:sz w:val="24"/>
          <w:szCs w:val="24"/>
          <w:rtl/>
          <w:lang w:eastAsia="en-US" w:bidi="fa-IR"/>
        </w:rPr>
        <w:t xml:space="preserve"> مطابق جدول (</w:t>
      </w:r>
      <w:r w:rsidR="009F3AED" w:rsidRPr="00894BF9">
        <w:rPr>
          <w:rFonts w:ascii="Times New Roman" w:hAnsi="Times New Roman" w:cs="B Lotus" w:hint="cs"/>
          <w:sz w:val="24"/>
          <w:szCs w:val="24"/>
          <w:rtl/>
          <w:lang w:eastAsia="en-US" w:bidi="fa-IR"/>
        </w:rPr>
        <w:t>3</w:t>
      </w:r>
      <w:r w:rsidR="00827F10" w:rsidRPr="00894BF9">
        <w:rPr>
          <w:rFonts w:ascii="Times New Roman" w:hAnsi="Times New Roman" w:cs="B Lotus" w:hint="cs"/>
          <w:sz w:val="24"/>
          <w:szCs w:val="24"/>
          <w:rtl/>
          <w:lang w:eastAsia="en-US" w:bidi="fa-IR"/>
        </w:rPr>
        <w:t xml:space="preserve">) </w:t>
      </w:r>
      <w:r w:rsidR="009F3AED" w:rsidRPr="00894BF9">
        <w:rPr>
          <w:rFonts w:ascii="Times New Roman" w:hAnsi="Times New Roman" w:cs="B Lotus" w:hint="cs"/>
          <w:sz w:val="24"/>
          <w:szCs w:val="24"/>
          <w:rtl/>
          <w:lang w:eastAsia="en-US" w:bidi="fa-IR"/>
        </w:rPr>
        <w:t>نشان</w:t>
      </w:r>
      <w:r w:rsidR="00577232" w:rsidRPr="00894BF9">
        <w:rPr>
          <w:rFonts w:ascii="Times New Roman" w:hAnsi="Times New Roman" w:cs="B Lotus" w:hint="cs"/>
          <w:sz w:val="24"/>
          <w:szCs w:val="24"/>
          <w:rtl/>
          <w:lang w:eastAsia="en-US" w:bidi="fa-IR"/>
        </w:rPr>
        <w:t xml:space="preserve"> داده می</w:t>
      </w:r>
      <w:r w:rsidR="00577232" w:rsidRPr="00894BF9">
        <w:rPr>
          <w:rFonts w:ascii="Times New Roman" w:hAnsi="Times New Roman" w:cs="B Lotus"/>
          <w:sz w:val="24"/>
          <w:szCs w:val="24"/>
          <w:rtl/>
          <w:lang w:eastAsia="en-US" w:bidi="fa-IR"/>
        </w:rPr>
        <w:softHyphen/>
      </w:r>
      <w:r w:rsidR="00577232" w:rsidRPr="00894BF9">
        <w:rPr>
          <w:rFonts w:ascii="Times New Roman" w:hAnsi="Times New Roman" w:cs="B Lotus" w:hint="cs"/>
          <w:sz w:val="24"/>
          <w:szCs w:val="24"/>
          <w:rtl/>
          <w:lang w:eastAsia="en-US" w:bidi="fa-IR"/>
        </w:rPr>
        <w:t>شود.</w:t>
      </w:r>
    </w:p>
    <w:p w:rsidR="00462D7E" w:rsidRPr="00894BF9" w:rsidRDefault="00462D7E" w:rsidP="006846E7">
      <w:pPr>
        <w:bidi/>
        <w:spacing w:after="0" w:line="240" w:lineRule="auto"/>
        <w:jc w:val="center"/>
        <w:rPr>
          <w:rFonts w:cs="B Lotus"/>
        </w:rPr>
      </w:pPr>
      <w:r w:rsidRPr="00894BF9">
        <w:rPr>
          <w:rFonts w:cs="B Lotus" w:hint="cs"/>
          <w:b/>
          <w:bCs/>
          <w:sz w:val="20"/>
          <w:szCs w:val="20"/>
          <w:rtl/>
        </w:rPr>
        <w:t xml:space="preserve">شکل 8. </w:t>
      </w:r>
      <w:r w:rsidRPr="00064685">
        <w:rPr>
          <w:rFonts w:cs="B Lotus" w:hint="cs"/>
          <w:sz w:val="20"/>
          <w:szCs w:val="20"/>
          <w:rtl/>
        </w:rPr>
        <w:t>پلان سازه</w:t>
      </w:r>
      <w:r w:rsidRPr="00064685">
        <w:rPr>
          <w:rFonts w:cs="B Lotus"/>
          <w:sz w:val="20"/>
          <w:szCs w:val="20"/>
          <w:rtl/>
        </w:rPr>
        <w:softHyphen/>
      </w:r>
      <w:r w:rsidRPr="00064685">
        <w:rPr>
          <w:rFonts w:cs="B Lotus" w:hint="cs"/>
          <w:sz w:val="20"/>
          <w:szCs w:val="20"/>
          <w:rtl/>
        </w:rPr>
        <w:t>های سه بعدی مورد استفاده در این مقاله</w:t>
      </w:r>
      <w:r w:rsidRPr="00894BF9">
        <w:rPr>
          <w:rFonts w:cs="B Lotus"/>
          <w:b/>
          <w:bCs/>
          <w:sz w:val="20"/>
          <w:szCs w:val="20"/>
        </w:rPr>
        <w:t>.</w:t>
      </w:r>
      <w:r w:rsidRPr="00894BF9">
        <w:rPr>
          <w:noProof/>
          <w:lang w:eastAsia="en-US"/>
        </w:rPr>
        <w:drawing>
          <wp:inline distT="0" distB="0" distL="0" distR="0" wp14:anchorId="4326329D" wp14:editId="2B707D9D">
            <wp:extent cx="2467807" cy="104688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4988" cy="1058417"/>
                    </a:xfrm>
                    <a:prstGeom prst="rect">
                      <a:avLst/>
                    </a:prstGeom>
                  </pic:spPr>
                </pic:pic>
              </a:graphicData>
            </a:graphic>
          </wp:inline>
        </w:drawing>
      </w:r>
    </w:p>
    <w:p w:rsidR="009F3AED" w:rsidRDefault="00462D7E" w:rsidP="006D48A9">
      <w:pPr>
        <w:spacing w:after="0" w:line="240" w:lineRule="auto"/>
        <w:ind w:left="204"/>
        <w:jc w:val="both"/>
        <w:rPr>
          <w:rFonts w:asciiTheme="majorBidi" w:eastAsia="Calibri" w:hAnsiTheme="majorBidi" w:cstheme="majorBidi"/>
          <w:sz w:val="18"/>
          <w:szCs w:val="18"/>
        </w:rPr>
      </w:pPr>
      <w:r w:rsidRPr="006D48A9">
        <w:rPr>
          <w:rFonts w:asciiTheme="majorBidi" w:eastAsia="Calibri" w:hAnsiTheme="majorBidi" w:cstheme="majorBidi"/>
          <w:b/>
          <w:bCs/>
          <w:sz w:val="18"/>
          <w:szCs w:val="18"/>
        </w:rPr>
        <w:t>Fig.</w:t>
      </w:r>
      <w:r w:rsidR="00437169" w:rsidRPr="006D48A9">
        <w:rPr>
          <w:rFonts w:asciiTheme="majorBidi" w:eastAsia="Calibri" w:hAnsiTheme="majorBidi" w:cstheme="majorBidi"/>
          <w:b/>
          <w:bCs/>
          <w:sz w:val="18"/>
          <w:szCs w:val="18"/>
        </w:rPr>
        <w:t xml:space="preserve"> </w:t>
      </w:r>
      <w:r w:rsidRPr="006D48A9">
        <w:rPr>
          <w:rFonts w:asciiTheme="majorBidi" w:eastAsia="Calibri" w:hAnsiTheme="majorBidi" w:cstheme="majorBidi"/>
          <w:b/>
          <w:bCs/>
          <w:sz w:val="18"/>
          <w:szCs w:val="18"/>
        </w:rPr>
        <w:t>8</w:t>
      </w:r>
      <w:r w:rsidR="00827F10" w:rsidRPr="006D48A9">
        <w:rPr>
          <w:rFonts w:asciiTheme="majorBidi" w:eastAsia="Calibri" w:hAnsiTheme="majorBidi" w:cstheme="majorBidi"/>
          <w:b/>
          <w:bCs/>
          <w:sz w:val="18"/>
          <w:szCs w:val="18"/>
        </w:rPr>
        <w:t xml:space="preserve">. </w:t>
      </w:r>
      <w:r w:rsidR="00827F10" w:rsidRPr="006D48A9">
        <w:rPr>
          <w:rFonts w:asciiTheme="majorBidi" w:eastAsia="Calibri" w:hAnsiTheme="majorBidi" w:cstheme="majorBidi"/>
          <w:sz w:val="18"/>
          <w:szCs w:val="18"/>
        </w:rPr>
        <w:t xml:space="preserve">The </w:t>
      </w:r>
      <w:r w:rsidRPr="006D48A9">
        <w:rPr>
          <w:rFonts w:asciiTheme="majorBidi" w:eastAsia="Calibri" w:hAnsiTheme="majorBidi" w:cstheme="majorBidi"/>
          <w:sz w:val="18"/>
          <w:szCs w:val="18"/>
        </w:rPr>
        <w:t xml:space="preserve">plan of </w:t>
      </w:r>
      <w:r w:rsidR="00827F10" w:rsidRPr="006D48A9">
        <w:rPr>
          <w:rFonts w:asciiTheme="majorBidi" w:eastAsia="Calibri" w:hAnsiTheme="majorBidi" w:cstheme="majorBidi"/>
          <w:sz w:val="18"/>
          <w:szCs w:val="18"/>
        </w:rPr>
        <w:t xml:space="preserve">three dimensional structures </w:t>
      </w:r>
      <w:r w:rsidRPr="006D48A9">
        <w:rPr>
          <w:rFonts w:asciiTheme="majorBidi" w:eastAsia="Calibri" w:hAnsiTheme="majorBidi" w:cstheme="majorBidi"/>
          <w:sz w:val="18"/>
          <w:szCs w:val="18"/>
        </w:rPr>
        <w:t>in this study.</w:t>
      </w:r>
    </w:p>
    <w:p w:rsidR="006D48A9" w:rsidRPr="006D48A9" w:rsidRDefault="006D48A9" w:rsidP="006D48A9">
      <w:pPr>
        <w:spacing w:after="0" w:line="240" w:lineRule="auto"/>
        <w:ind w:left="204"/>
        <w:jc w:val="both"/>
        <w:rPr>
          <w:rFonts w:asciiTheme="majorBidi" w:eastAsia="Calibri" w:hAnsiTheme="majorBidi" w:cstheme="majorBidi"/>
          <w:sz w:val="18"/>
          <w:szCs w:val="18"/>
          <w:rtl/>
        </w:rPr>
      </w:pPr>
    </w:p>
    <w:p w:rsidR="00462D7E" w:rsidRPr="00894BF9" w:rsidRDefault="00462D7E" w:rsidP="006846E7">
      <w:pPr>
        <w:bidi/>
        <w:spacing w:after="0" w:line="240" w:lineRule="auto"/>
        <w:ind w:left="156"/>
        <w:jc w:val="center"/>
        <w:rPr>
          <w:rFonts w:asciiTheme="majorBidi" w:eastAsia="Calibri" w:hAnsiTheme="majorBidi" w:cstheme="majorBidi"/>
          <w:b/>
          <w:bCs/>
          <w:sz w:val="20"/>
          <w:szCs w:val="20"/>
        </w:rPr>
      </w:pPr>
      <w:r w:rsidRPr="00894BF9">
        <w:rPr>
          <w:rFonts w:ascii="Arial" w:eastAsia="Calibri" w:hAnsi="Arial" w:cs="B Lotus" w:hint="cs"/>
          <w:b/>
          <w:bCs/>
          <w:sz w:val="20"/>
          <w:szCs w:val="20"/>
          <w:rtl/>
        </w:rPr>
        <w:t>شکل 9.</w:t>
      </w:r>
      <w:r w:rsidRPr="00064685">
        <w:rPr>
          <w:rFonts w:ascii="Arial" w:eastAsia="Calibri" w:hAnsi="Arial" w:cs="B Lotus" w:hint="cs"/>
          <w:sz w:val="20"/>
          <w:szCs w:val="20"/>
          <w:rtl/>
        </w:rPr>
        <w:t xml:space="preserve"> قاب کناری استخراج‌شده از سازه</w:t>
      </w:r>
      <w:r w:rsidRPr="00064685">
        <w:rPr>
          <w:rFonts w:ascii="Arial" w:eastAsia="Calibri" w:hAnsi="Arial" w:cs="B Lotus"/>
          <w:sz w:val="20"/>
          <w:szCs w:val="20"/>
          <w:rtl/>
        </w:rPr>
        <w:softHyphen/>
      </w:r>
      <w:r w:rsidRPr="00064685">
        <w:rPr>
          <w:rFonts w:ascii="Arial" w:eastAsia="Calibri" w:hAnsi="Arial" w:cs="B Lotus" w:hint="cs"/>
          <w:sz w:val="20"/>
          <w:szCs w:val="20"/>
          <w:rtl/>
        </w:rPr>
        <w:t>های سه بعدی موردنظر.</w:t>
      </w:r>
    </w:p>
    <w:p w:rsidR="00462D7E" w:rsidRPr="00894BF9" w:rsidRDefault="00462D7E" w:rsidP="006846E7">
      <w:pPr>
        <w:spacing w:after="0" w:line="240" w:lineRule="auto"/>
        <w:ind w:left="204"/>
        <w:jc w:val="center"/>
        <w:rPr>
          <w:rFonts w:ascii="Arial" w:eastAsia="Calibri" w:hAnsi="Arial" w:cs="B Lotus"/>
        </w:rPr>
      </w:pPr>
      <w:r w:rsidRPr="00894BF9">
        <w:rPr>
          <w:noProof/>
          <w:lang w:eastAsia="en-US"/>
        </w:rPr>
        <w:drawing>
          <wp:inline distT="0" distB="0" distL="0" distR="0" wp14:anchorId="158FBBF1" wp14:editId="4629C01A">
            <wp:extent cx="2637170" cy="1018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3855" cy="1024889"/>
                    </a:xfrm>
                    <a:prstGeom prst="rect">
                      <a:avLst/>
                    </a:prstGeom>
                  </pic:spPr>
                </pic:pic>
              </a:graphicData>
            </a:graphic>
          </wp:inline>
        </w:drawing>
      </w:r>
    </w:p>
    <w:p w:rsidR="00462D7E" w:rsidRDefault="00462D7E" w:rsidP="006D48A9">
      <w:pPr>
        <w:spacing w:after="0" w:line="240" w:lineRule="auto"/>
        <w:ind w:left="204"/>
        <w:jc w:val="both"/>
        <w:rPr>
          <w:rFonts w:asciiTheme="majorBidi" w:eastAsia="Calibri" w:hAnsiTheme="majorBidi" w:cstheme="majorBidi"/>
          <w:sz w:val="20"/>
          <w:szCs w:val="20"/>
        </w:rPr>
      </w:pPr>
      <w:r w:rsidRPr="006D48A9">
        <w:rPr>
          <w:rFonts w:asciiTheme="majorBidi" w:eastAsia="Calibri" w:hAnsiTheme="majorBidi" w:cstheme="majorBidi"/>
          <w:b/>
          <w:bCs/>
          <w:sz w:val="18"/>
          <w:szCs w:val="18"/>
        </w:rPr>
        <w:t>Fig.</w:t>
      </w:r>
      <w:r w:rsidR="00437169" w:rsidRPr="006D48A9">
        <w:rPr>
          <w:rFonts w:asciiTheme="majorBidi" w:eastAsia="Calibri" w:hAnsiTheme="majorBidi" w:cstheme="majorBidi"/>
          <w:b/>
          <w:bCs/>
          <w:sz w:val="18"/>
          <w:szCs w:val="18"/>
        </w:rPr>
        <w:t xml:space="preserve"> </w:t>
      </w:r>
      <w:r w:rsidRPr="006D48A9">
        <w:rPr>
          <w:rFonts w:asciiTheme="majorBidi" w:eastAsia="Calibri" w:hAnsiTheme="majorBidi" w:cstheme="majorBidi"/>
          <w:b/>
          <w:bCs/>
          <w:sz w:val="18"/>
          <w:szCs w:val="18"/>
        </w:rPr>
        <w:t xml:space="preserve">9. </w:t>
      </w:r>
      <w:r w:rsidRPr="006D48A9">
        <w:rPr>
          <w:rFonts w:asciiTheme="majorBidi" w:eastAsia="Calibri" w:hAnsiTheme="majorBidi" w:cstheme="majorBidi"/>
          <w:sz w:val="18"/>
          <w:szCs w:val="18"/>
        </w:rPr>
        <w:t>The extracted side axis frame from the desired three dimensional of studied structures</w:t>
      </w:r>
      <w:r w:rsidRPr="00064685">
        <w:rPr>
          <w:rFonts w:asciiTheme="majorBidi" w:eastAsia="Calibri" w:hAnsiTheme="majorBidi" w:cstheme="majorBidi"/>
          <w:sz w:val="20"/>
          <w:szCs w:val="20"/>
        </w:rPr>
        <w:t>.</w:t>
      </w:r>
    </w:p>
    <w:p w:rsidR="006D48A9" w:rsidRPr="00064685" w:rsidRDefault="006D48A9" w:rsidP="006D48A9">
      <w:pPr>
        <w:spacing w:after="0" w:line="240" w:lineRule="auto"/>
        <w:ind w:left="204"/>
        <w:jc w:val="both"/>
        <w:rPr>
          <w:rFonts w:asciiTheme="majorBidi" w:eastAsia="Calibri" w:hAnsiTheme="majorBidi" w:cstheme="majorBidi"/>
          <w:sz w:val="20"/>
          <w:szCs w:val="20"/>
        </w:rPr>
      </w:pPr>
    </w:p>
    <w:p w:rsidR="00462D7E" w:rsidRPr="00894BF9" w:rsidRDefault="00462D7E" w:rsidP="006D48A9">
      <w:pPr>
        <w:bidi/>
        <w:spacing w:after="0" w:line="240" w:lineRule="auto"/>
        <w:ind w:left="-29" w:firstLine="43"/>
        <w:jc w:val="center"/>
        <w:rPr>
          <w:rFonts w:cs="B Lotus"/>
          <w:b/>
          <w:bCs/>
          <w:sz w:val="20"/>
          <w:szCs w:val="20"/>
        </w:rPr>
      </w:pPr>
      <w:r w:rsidRPr="00894BF9">
        <w:rPr>
          <w:rFonts w:cs="B Lotus" w:hint="cs"/>
          <w:b/>
          <w:bCs/>
          <w:sz w:val="20"/>
          <w:szCs w:val="20"/>
          <w:rtl/>
        </w:rPr>
        <w:t>جدول 3</w:t>
      </w:r>
      <w:r w:rsidR="00064685">
        <w:rPr>
          <w:rFonts w:cs="B Lotus" w:hint="cs"/>
          <w:b/>
          <w:bCs/>
          <w:sz w:val="20"/>
          <w:szCs w:val="20"/>
          <w:rtl/>
        </w:rPr>
        <w:t>.</w:t>
      </w:r>
      <w:r w:rsidRPr="00064685">
        <w:rPr>
          <w:rFonts w:cs="B Lotus" w:hint="cs"/>
          <w:sz w:val="20"/>
          <w:szCs w:val="20"/>
          <w:rtl/>
        </w:rPr>
        <w:t xml:space="preserve"> جزئیات اندازه مقاطع اعضا در قاب</w:t>
      </w:r>
      <w:r w:rsidRPr="00064685">
        <w:rPr>
          <w:rFonts w:cs="B Lotus"/>
          <w:sz w:val="20"/>
          <w:szCs w:val="20"/>
          <w:rtl/>
        </w:rPr>
        <w:softHyphen/>
      </w:r>
      <w:r w:rsidRPr="00064685">
        <w:rPr>
          <w:rFonts w:cs="B Lotus" w:hint="cs"/>
          <w:sz w:val="20"/>
          <w:szCs w:val="20"/>
          <w:rtl/>
        </w:rPr>
        <w:t>های مورد مطالعه</w:t>
      </w:r>
    </w:p>
    <w:tbl>
      <w:tblPr>
        <w:tblStyle w:val="PlainTable211"/>
        <w:bidiVisual/>
        <w:tblW w:w="0" w:type="auto"/>
        <w:jc w:val="center"/>
        <w:tblLook w:val="04A0" w:firstRow="1" w:lastRow="0" w:firstColumn="1" w:lastColumn="0" w:noHBand="0" w:noVBand="1"/>
      </w:tblPr>
      <w:tblGrid>
        <w:gridCol w:w="711"/>
        <w:gridCol w:w="870"/>
        <w:gridCol w:w="683"/>
        <w:gridCol w:w="759"/>
        <w:gridCol w:w="827"/>
      </w:tblGrid>
      <w:tr w:rsidR="00462D7E" w:rsidRPr="00894BF9" w:rsidTr="006D48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sz w:val="16"/>
                <w:szCs w:val="16"/>
                <w:rtl/>
                <w:lang w:bidi="fa-IR"/>
              </w:rPr>
            </w:pPr>
            <w:r w:rsidRPr="00894BF9">
              <w:rPr>
                <w:rFonts w:ascii="Arial" w:hAnsi="Arial" w:cs="B Lotus" w:hint="cs"/>
                <w:sz w:val="16"/>
                <w:szCs w:val="16"/>
                <w:rtl/>
                <w:lang w:bidi="fa-IR"/>
              </w:rPr>
              <w:t xml:space="preserve">مساحت </w:t>
            </w:r>
            <w:r w:rsidRPr="00894BF9">
              <w:rPr>
                <w:rFonts w:asciiTheme="majorBidi" w:hAnsiTheme="majorBidi" w:cstheme="majorBidi"/>
                <w:sz w:val="16"/>
                <w:szCs w:val="16"/>
                <w:lang w:bidi="fa-IR"/>
              </w:rPr>
              <w:t>SMA</w:t>
            </w:r>
          </w:p>
          <w:p w:rsidR="00462D7E" w:rsidRPr="00894BF9" w:rsidRDefault="00462D7E" w:rsidP="006846E7">
            <w:pPr>
              <w:bidi/>
              <w:spacing w:after="0" w:line="240" w:lineRule="auto"/>
              <w:jc w:val="center"/>
              <w:rPr>
                <w:rFonts w:ascii="Arial" w:hAnsi="Arial" w:cs="B Lotus"/>
                <w:sz w:val="16"/>
                <w:szCs w:val="16"/>
                <w:rtl/>
                <w:lang w:bidi="fa-IR"/>
              </w:rPr>
            </w:pPr>
            <w:r w:rsidRPr="00894BF9">
              <w:rPr>
                <w:rFonts w:ascii="Arial" w:hAnsi="Arial" w:cs="B Lotus" w:hint="cs"/>
                <w:sz w:val="16"/>
                <w:szCs w:val="16"/>
                <w:rtl/>
                <w:lang w:bidi="fa-IR"/>
              </w:rPr>
              <w:t>(</w:t>
            </w:r>
            <w:r w:rsidRPr="00894BF9">
              <w:rPr>
                <w:rFonts w:asciiTheme="majorBidi" w:hAnsiTheme="majorBidi" w:cstheme="majorBidi"/>
                <w:sz w:val="16"/>
                <w:szCs w:val="16"/>
                <w:lang w:bidi="fa-IR"/>
              </w:rPr>
              <w:t>mm</w:t>
            </w:r>
            <w:r w:rsidRPr="00894BF9">
              <w:rPr>
                <w:rFonts w:asciiTheme="majorBidi" w:hAnsiTheme="majorBidi" w:cstheme="majorBidi"/>
                <w:b w:val="0"/>
                <w:bCs w:val="0"/>
                <w:sz w:val="16"/>
                <w:szCs w:val="16"/>
                <w:vertAlign w:val="superscript"/>
                <w:lang w:bidi="fa-IR"/>
              </w:rPr>
              <w:t>2</w:t>
            </w:r>
            <w:r w:rsidRPr="00894BF9">
              <w:rPr>
                <w:rFonts w:ascii="Arial" w:hAnsi="Arial" w:cs="B Lotus" w:hint="cs"/>
                <w:sz w:val="16"/>
                <w:szCs w:val="16"/>
                <w:rtl/>
                <w:lang w:bidi="fa-IR"/>
              </w:rPr>
              <w:t>)</w:t>
            </w:r>
          </w:p>
        </w:tc>
        <w:tc>
          <w:tcPr>
            <w:tcW w:w="870" w:type="dxa"/>
          </w:tcPr>
          <w:p w:rsidR="00462D7E" w:rsidRPr="00894BF9" w:rsidRDefault="00462D7E" w:rsidP="006D48A9">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 xml:space="preserve">مساحت هسته </w:t>
            </w:r>
            <w:r w:rsidRPr="00894BF9">
              <w:rPr>
                <w:rFonts w:asciiTheme="majorBidi" w:hAnsiTheme="majorBidi" w:cstheme="majorBidi"/>
                <w:sz w:val="16"/>
                <w:szCs w:val="16"/>
                <w:lang w:bidi="fa-IR"/>
              </w:rPr>
              <w:t>BRB</w:t>
            </w:r>
          </w:p>
          <w:p w:rsidR="00462D7E" w:rsidRPr="00894BF9" w:rsidRDefault="00462D7E" w:rsidP="006D48A9">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B Lotus"/>
                <w:sz w:val="16"/>
                <w:szCs w:val="16"/>
                <w:lang w:bidi="fa-IR"/>
              </w:rPr>
            </w:pPr>
            <w:r w:rsidRPr="00894BF9">
              <w:rPr>
                <w:rFonts w:ascii="Arial" w:hAnsi="Arial" w:cs="B Lotus" w:hint="cs"/>
                <w:sz w:val="16"/>
                <w:szCs w:val="16"/>
                <w:rtl/>
                <w:lang w:bidi="fa-IR"/>
              </w:rPr>
              <w:t>(</w:t>
            </w:r>
            <w:r w:rsidRPr="00894BF9">
              <w:rPr>
                <w:rFonts w:asciiTheme="majorBidi" w:hAnsiTheme="majorBidi" w:cstheme="majorBidi"/>
                <w:sz w:val="16"/>
                <w:szCs w:val="16"/>
                <w:lang w:bidi="fa-IR"/>
              </w:rPr>
              <w:t>mm</w:t>
            </w:r>
            <w:r w:rsidRPr="00894BF9">
              <w:rPr>
                <w:rFonts w:asciiTheme="majorBidi" w:hAnsiTheme="majorBidi" w:cstheme="majorBidi"/>
                <w:b w:val="0"/>
                <w:bCs w:val="0"/>
                <w:sz w:val="16"/>
                <w:szCs w:val="16"/>
                <w:vertAlign w:val="superscript"/>
                <w:lang w:bidi="fa-IR"/>
              </w:rPr>
              <w:t>2</w:t>
            </w:r>
            <w:r w:rsidRPr="00894BF9">
              <w:rPr>
                <w:rFonts w:ascii="Arial" w:hAnsi="Arial" w:cs="B Lotus" w:hint="cs"/>
                <w:sz w:val="16"/>
                <w:szCs w:val="16"/>
                <w:rtl/>
                <w:lang w:bidi="fa-IR"/>
              </w:rPr>
              <w:t>)</w:t>
            </w:r>
          </w:p>
        </w:tc>
        <w:tc>
          <w:tcPr>
            <w:tcW w:w="683" w:type="dxa"/>
          </w:tcPr>
          <w:p w:rsidR="00462D7E" w:rsidRPr="00894BF9" w:rsidRDefault="00462D7E" w:rsidP="006846E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تیر</w:t>
            </w:r>
          </w:p>
        </w:tc>
        <w:tc>
          <w:tcPr>
            <w:tcW w:w="759" w:type="dxa"/>
          </w:tcPr>
          <w:p w:rsidR="00462D7E" w:rsidRPr="00894BF9" w:rsidRDefault="00462D7E" w:rsidP="006846E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ستون</w:t>
            </w:r>
          </w:p>
        </w:tc>
        <w:tc>
          <w:tcPr>
            <w:tcW w:w="827" w:type="dxa"/>
          </w:tcPr>
          <w:p w:rsidR="00462D7E" w:rsidRPr="00894BF9" w:rsidRDefault="00462D7E" w:rsidP="006846E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B Lotus"/>
                <w:sz w:val="16"/>
                <w:szCs w:val="16"/>
                <w:rtl/>
                <w:lang w:bidi="fa-IR"/>
              </w:rPr>
            </w:pPr>
            <w:r w:rsidRPr="00894BF9">
              <w:rPr>
                <w:rFonts w:ascii="Arial" w:hAnsi="Arial" w:cs="B Lotus" w:hint="cs"/>
                <w:sz w:val="16"/>
                <w:szCs w:val="16"/>
                <w:rtl/>
                <w:lang w:bidi="fa-IR"/>
              </w:rPr>
              <w:t>طبقات</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1800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lang w:bidi="fa-IR"/>
              </w:rPr>
            </w:pPr>
            <w:r w:rsidRPr="00894BF9">
              <w:rPr>
                <w:rFonts w:ascii="Arial" w:hAnsi="Arial" w:cs="B Lotus" w:hint="cs"/>
                <w:sz w:val="14"/>
                <w:szCs w:val="14"/>
                <w:rtl/>
                <w:lang w:bidi="fa-IR"/>
              </w:rPr>
              <w:t>1950</w:t>
            </w:r>
          </w:p>
        </w:tc>
        <w:tc>
          <w:tcPr>
            <w:tcW w:w="683"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lang w:bidi="fa-IR"/>
              </w:rPr>
              <w:t>IPE200</w:t>
            </w:r>
          </w:p>
        </w:tc>
        <w:tc>
          <w:tcPr>
            <w:tcW w:w="759"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lang w:bidi="fa-IR"/>
              </w:rPr>
            </w:pPr>
            <w:r w:rsidRPr="00894BF9">
              <w:rPr>
                <w:rFonts w:asciiTheme="majorBidi" w:hAnsiTheme="majorBidi" w:cstheme="majorBidi"/>
                <w:sz w:val="14"/>
                <w:szCs w:val="14"/>
                <w:lang w:bidi="fa-IR"/>
              </w:rPr>
              <w:t>IPB200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1710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1835</w:t>
            </w:r>
          </w:p>
        </w:tc>
        <w:tc>
          <w:tcPr>
            <w:tcW w:w="683"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IPE180</w:t>
            </w:r>
          </w:p>
        </w:tc>
        <w:tc>
          <w:tcPr>
            <w:tcW w:w="759"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IPB200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2</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1550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1680</w:t>
            </w:r>
          </w:p>
        </w:tc>
        <w:tc>
          <w:tcPr>
            <w:tcW w:w="683"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IPE180</w:t>
            </w:r>
          </w:p>
        </w:tc>
        <w:tc>
          <w:tcPr>
            <w:tcW w:w="759"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IPB200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3</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D48A9">
            <w:pPr>
              <w:bidi/>
              <w:spacing w:after="0" w:line="240" w:lineRule="auto"/>
              <w:jc w:val="both"/>
              <w:rPr>
                <w:rFonts w:ascii="Arial" w:hAnsi="Arial" w:cs="B Lotus"/>
                <w:sz w:val="16"/>
                <w:szCs w:val="16"/>
                <w:rtl/>
                <w:lang w:bidi="fa-IR"/>
              </w:rPr>
            </w:pPr>
            <w:r w:rsidRPr="00894BF9">
              <w:rPr>
                <w:rFonts w:ascii="Arial" w:hAnsi="Arial" w:cs="B Lotus" w:hint="cs"/>
                <w:sz w:val="16"/>
                <w:szCs w:val="16"/>
                <w:rtl/>
                <w:lang w:bidi="fa-IR"/>
              </w:rPr>
              <w:t xml:space="preserve">مساحت </w:t>
            </w:r>
            <w:r w:rsidRPr="00894BF9">
              <w:rPr>
                <w:rFonts w:asciiTheme="majorBidi" w:hAnsiTheme="majorBidi" w:cstheme="majorBidi"/>
                <w:sz w:val="16"/>
                <w:szCs w:val="16"/>
                <w:lang w:bidi="fa-IR"/>
              </w:rPr>
              <w:t>SMA</w:t>
            </w:r>
          </w:p>
          <w:p w:rsidR="00462D7E" w:rsidRPr="00894BF9" w:rsidRDefault="00462D7E" w:rsidP="006D48A9">
            <w:pPr>
              <w:bidi/>
              <w:spacing w:after="0" w:line="240" w:lineRule="auto"/>
              <w:jc w:val="both"/>
              <w:rPr>
                <w:rFonts w:ascii="Arial" w:hAnsi="Arial" w:cs="B Lotus"/>
                <w:sz w:val="16"/>
                <w:szCs w:val="16"/>
                <w:rtl/>
                <w:lang w:bidi="fa-IR"/>
              </w:rPr>
            </w:pPr>
            <w:r w:rsidRPr="00894BF9">
              <w:rPr>
                <w:rFonts w:ascii="Arial" w:hAnsi="Arial" w:cs="B Lotus" w:hint="cs"/>
                <w:sz w:val="16"/>
                <w:szCs w:val="16"/>
                <w:rtl/>
                <w:lang w:bidi="fa-IR"/>
              </w:rPr>
              <w:t>(</w:t>
            </w:r>
            <w:r w:rsidRPr="00894BF9">
              <w:rPr>
                <w:rFonts w:asciiTheme="majorBidi" w:hAnsiTheme="majorBidi" w:cstheme="majorBidi"/>
                <w:sz w:val="16"/>
                <w:szCs w:val="16"/>
                <w:lang w:bidi="fa-IR"/>
              </w:rPr>
              <w:t>mm</w:t>
            </w:r>
            <w:r w:rsidRPr="00894BF9">
              <w:rPr>
                <w:rFonts w:asciiTheme="majorBidi" w:hAnsiTheme="majorBidi" w:cstheme="majorBidi"/>
                <w:b w:val="0"/>
                <w:bCs w:val="0"/>
                <w:sz w:val="16"/>
                <w:szCs w:val="16"/>
                <w:vertAlign w:val="superscript"/>
                <w:lang w:bidi="fa-IR"/>
              </w:rPr>
              <w:t>2</w:t>
            </w:r>
            <w:r w:rsidRPr="00894BF9">
              <w:rPr>
                <w:rFonts w:ascii="Arial" w:hAnsi="Arial" w:cs="B Lotus" w:hint="cs"/>
                <w:sz w:val="16"/>
                <w:szCs w:val="16"/>
                <w:rtl/>
                <w:lang w:bidi="fa-IR"/>
              </w:rPr>
              <w:t>)</w:t>
            </w:r>
          </w:p>
        </w:tc>
        <w:tc>
          <w:tcPr>
            <w:tcW w:w="870" w:type="dxa"/>
          </w:tcPr>
          <w:p w:rsidR="00462D7E" w:rsidRPr="00894BF9" w:rsidRDefault="00462D7E" w:rsidP="006D48A9">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 xml:space="preserve">مساحت هسته </w:t>
            </w:r>
            <w:r w:rsidRPr="00894BF9">
              <w:rPr>
                <w:rFonts w:asciiTheme="majorBidi" w:hAnsiTheme="majorBidi" w:cstheme="majorBidi"/>
                <w:b/>
                <w:bCs/>
                <w:sz w:val="16"/>
                <w:szCs w:val="16"/>
                <w:lang w:bidi="fa-IR"/>
              </w:rPr>
              <w:t>BRB</w:t>
            </w:r>
          </w:p>
          <w:p w:rsidR="00462D7E" w:rsidRPr="00894BF9" w:rsidRDefault="00462D7E" w:rsidP="006D48A9">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B Lotus"/>
                <w:b/>
                <w:bCs/>
                <w:sz w:val="16"/>
                <w:szCs w:val="16"/>
                <w:lang w:bidi="fa-IR"/>
              </w:rPr>
            </w:pPr>
            <w:r w:rsidRPr="00894BF9">
              <w:rPr>
                <w:rFonts w:ascii="Arial" w:hAnsi="Arial" w:cs="B Lotus" w:hint="cs"/>
                <w:b/>
                <w:bCs/>
                <w:sz w:val="16"/>
                <w:szCs w:val="16"/>
                <w:rtl/>
                <w:lang w:bidi="fa-IR"/>
              </w:rPr>
              <w:t>(</w:t>
            </w:r>
            <w:r w:rsidRPr="00894BF9">
              <w:rPr>
                <w:rFonts w:asciiTheme="majorBidi" w:hAnsiTheme="majorBidi" w:cstheme="majorBidi"/>
                <w:b/>
                <w:bCs/>
                <w:sz w:val="16"/>
                <w:szCs w:val="16"/>
                <w:lang w:bidi="fa-IR"/>
              </w:rPr>
              <w:t>mm</w:t>
            </w:r>
            <w:r w:rsidRPr="00894BF9">
              <w:rPr>
                <w:rFonts w:asciiTheme="majorBidi" w:hAnsiTheme="majorBidi" w:cstheme="majorBidi"/>
                <w:b/>
                <w:bCs/>
                <w:sz w:val="16"/>
                <w:szCs w:val="16"/>
                <w:vertAlign w:val="superscript"/>
                <w:lang w:bidi="fa-IR"/>
              </w:rPr>
              <w:t>2</w:t>
            </w:r>
            <w:r w:rsidRPr="00894BF9">
              <w:rPr>
                <w:rFonts w:ascii="Arial" w:hAnsi="Arial" w:cs="B Lotus" w:hint="cs"/>
                <w:b/>
                <w:bCs/>
                <w:sz w:val="16"/>
                <w:szCs w:val="16"/>
                <w:rtl/>
                <w:lang w:bidi="fa-IR"/>
              </w:rPr>
              <w:t>)</w:t>
            </w:r>
          </w:p>
        </w:tc>
        <w:tc>
          <w:tcPr>
            <w:tcW w:w="683"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تیر</w:t>
            </w:r>
          </w:p>
        </w:tc>
        <w:tc>
          <w:tcPr>
            <w:tcW w:w="759"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ستون</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طبقات</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1910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lang w:bidi="fa-IR"/>
              </w:rPr>
            </w:pPr>
            <w:r w:rsidRPr="00894BF9">
              <w:rPr>
                <w:rFonts w:ascii="Arial" w:hAnsi="Arial" w:cs="B Lotus" w:hint="cs"/>
                <w:sz w:val="14"/>
                <w:szCs w:val="14"/>
                <w:rtl/>
                <w:lang w:bidi="fa-IR"/>
              </w:rPr>
              <w:t>2180</w:t>
            </w:r>
          </w:p>
        </w:tc>
        <w:tc>
          <w:tcPr>
            <w:tcW w:w="683"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lang w:bidi="fa-IR"/>
              </w:rPr>
              <w:t>IPE400</w:t>
            </w:r>
          </w:p>
        </w:tc>
        <w:tc>
          <w:tcPr>
            <w:tcW w:w="759"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lang w:bidi="fa-IR"/>
              </w:rPr>
            </w:pPr>
            <w:r w:rsidRPr="00894BF9">
              <w:rPr>
                <w:rFonts w:asciiTheme="majorBidi" w:hAnsiTheme="majorBidi" w:cstheme="majorBidi"/>
                <w:sz w:val="14"/>
                <w:szCs w:val="14"/>
                <w:lang w:bidi="fa-IR"/>
              </w:rPr>
              <w:t>IPB400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1770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1950</w:t>
            </w:r>
          </w:p>
        </w:tc>
        <w:tc>
          <w:tcPr>
            <w:tcW w:w="683"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IPE350</w:t>
            </w:r>
          </w:p>
        </w:tc>
        <w:tc>
          <w:tcPr>
            <w:tcW w:w="759"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IPB400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2</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1650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1890</w:t>
            </w:r>
          </w:p>
        </w:tc>
        <w:tc>
          <w:tcPr>
            <w:tcW w:w="683"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IPE350</w:t>
            </w:r>
          </w:p>
        </w:tc>
        <w:tc>
          <w:tcPr>
            <w:tcW w:w="759"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IPB320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3</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1570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1810</w:t>
            </w:r>
          </w:p>
        </w:tc>
        <w:tc>
          <w:tcPr>
            <w:tcW w:w="683"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lang w:bidi="fa-IR"/>
              </w:rPr>
              <w:t>IPE270</w:t>
            </w:r>
          </w:p>
        </w:tc>
        <w:tc>
          <w:tcPr>
            <w:tcW w:w="759"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lang w:bidi="fa-IR"/>
              </w:rPr>
            </w:pPr>
            <w:r w:rsidRPr="00894BF9">
              <w:rPr>
                <w:rFonts w:asciiTheme="majorBidi" w:hAnsiTheme="majorBidi" w:cstheme="majorBidi"/>
                <w:sz w:val="14"/>
                <w:szCs w:val="14"/>
                <w:lang w:bidi="fa-IR"/>
              </w:rPr>
              <w:t>IPB300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4</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1440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1750</w:t>
            </w:r>
          </w:p>
        </w:tc>
        <w:tc>
          <w:tcPr>
            <w:tcW w:w="683"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IPE270</w:t>
            </w:r>
          </w:p>
        </w:tc>
        <w:tc>
          <w:tcPr>
            <w:tcW w:w="759"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IPB250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5</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hint="cs"/>
                <w:b w:val="0"/>
                <w:bCs w:val="0"/>
                <w:sz w:val="14"/>
                <w:szCs w:val="14"/>
                <w:rtl/>
                <w:lang w:bidi="fa-IR"/>
              </w:rPr>
              <w:t>1320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1620</w:t>
            </w:r>
          </w:p>
        </w:tc>
        <w:tc>
          <w:tcPr>
            <w:tcW w:w="683"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IPE220</w:t>
            </w:r>
          </w:p>
        </w:tc>
        <w:tc>
          <w:tcPr>
            <w:tcW w:w="759"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IPB200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hint="cs"/>
                <w:sz w:val="14"/>
                <w:szCs w:val="14"/>
                <w:rtl/>
                <w:lang w:bidi="fa-IR"/>
              </w:rPr>
              <w:t>6</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6D48A9" w:rsidP="006846E7">
            <w:pPr>
              <w:bidi/>
              <w:spacing w:after="0" w:line="240" w:lineRule="auto"/>
              <w:jc w:val="center"/>
              <w:rPr>
                <w:rFonts w:ascii="Arial" w:hAnsi="Arial" w:cs="B Lotus"/>
                <w:sz w:val="16"/>
                <w:szCs w:val="16"/>
                <w:rtl/>
                <w:lang w:bidi="fa-IR"/>
              </w:rPr>
            </w:pPr>
            <w:r>
              <w:rPr>
                <w:rFonts w:ascii="Arial" w:hAnsi="Arial" w:cs="B Lotus" w:hint="cs"/>
                <w:sz w:val="16"/>
                <w:szCs w:val="16"/>
                <w:rtl/>
                <w:lang w:bidi="fa-IR"/>
              </w:rPr>
              <w:t>م</w:t>
            </w:r>
            <w:r w:rsidR="00462D7E" w:rsidRPr="00894BF9">
              <w:rPr>
                <w:rFonts w:ascii="Arial" w:hAnsi="Arial" w:cs="B Lotus" w:hint="cs"/>
                <w:sz w:val="16"/>
                <w:szCs w:val="16"/>
                <w:rtl/>
                <w:lang w:bidi="fa-IR"/>
              </w:rPr>
              <w:t xml:space="preserve">ساحت </w:t>
            </w:r>
            <w:r w:rsidR="00462D7E" w:rsidRPr="00894BF9">
              <w:rPr>
                <w:rFonts w:asciiTheme="majorBidi" w:hAnsiTheme="majorBidi" w:cstheme="majorBidi"/>
                <w:sz w:val="16"/>
                <w:szCs w:val="16"/>
                <w:lang w:bidi="fa-IR"/>
              </w:rPr>
              <w:t>SMA</w:t>
            </w:r>
          </w:p>
          <w:p w:rsidR="00462D7E" w:rsidRPr="00894BF9" w:rsidRDefault="00462D7E" w:rsidP="006846E7">
            <w:pPr>
              <w:bidi/>
              <w:spacing w:after="0" w:line="240" w:lineRule="auto"/>
              <w:jc w:val="center"/>
              <w:rPr>
                <w:rFonts w:ascii="Arial" w:hAnsi="Arial" w:cs="B Lotus"/>
                <w:sz w:val="16"/>
                <w:szCs w:val="16"/>
                <w:rtl/>
                <w:lang w:bidi="fa-IR"/>
              </w:rPr>
            </w:pPr>
            <w:r w:rsidRPr="00894BF9">
              <w:rPr>
                <w:rFonts w:ascii="Arial" w:hAnsi="Arial" w:cs="B Lotus" w:hint="cs"/>
                <w:sz w:val="16"/>
                <w:szCs w:val="16"/>
                <w:rtl/>
                <w:lang w:bidi="fa-IR"/>
              </w:rPr>
              <w:t>(</w:t>
            </w:r>
            <w:r w:rsidRPr="00894BF9">
              <w:rPr>
                <w:rFonts w:asciiTheme="majorBidi" w:hAnsiTheme="majorBidi" w:cstheme="majorBidi"/>
                <w:sz w:val="16"/>
                <w:szCs w:val="16"/>
                <w:lang w:bidi="fa-IR"/>
              </w:rPr>
              <w:t>mm</w:t>
            </w:r>
            <w:r w:rsidRPr="00894BF9">
              <w:rPr>
                <w:rFonts w:asciiTheme="majorBidi" w:hAnsiTheme="majorBidi" w:cstheme="majorBidi"/>
                <w:b w:val="0"/>
                <w:bCs w:val="0"/>
                <w:sz w:val="16"/>
                <w:szCs w:val="16"/>
                <w:vertAlign w:val="superscript"/>
                <w:lang w:bidi="fa-IR"/>
              </w:rPr>
              <w:t>2</w:t>
            </w:r>
            <w:r w:rsidRPr="00894BF9">
              <w:rPr>
                <w:rFonts w:ascii="Arial" w:hAnsi="Arial" w:cs="B Lotus" w:hint="cs"/>
                <w:sz w:val="16"/>
                <w:szCs w:val="16"/>
                <w:rtl/>
                <w:lang w:bidi="fa-IR"/>
              </w:rPr>
              <w:t>)</w:t>
            </w:r>
          </w:p>
        </w:tc>
        <w:tc>
          <w:tcPr>
            <w:tcW w:w="870" w:type="dxa"/>
          </w:tcPr>
          <w:p w:rsidR="00462D7E" w:rsidRPr="00894BF9" w:rsidRDefault="00462D7E" w:rsidP="006D48A9">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 xml:space="preserve">مساحت هسته </w:t>
            </w:r>
            <w:r w:rsidRPr="00894BF9">
              <w:rPr>
                <w:rFonts w:asciiTheme="majorBidi" w:hAnsiTheme="majorBidi" w:cstheme="majorBidi"/>
                <w:b/>
                <w:bCs/>
                <w:sz w:val="16"/>
                <w:szCs w:val="16"/>
                <w:lang w:bidi="fa-IR"/>
              </w:rPr>
              <w:t>BRB</w:t>
            </w:r>
          </w:p>
          <w:p w:rsidR="00462D7E" w:rsidRPr="00894BF9" w:rsidRDefault="00462D7E" w:rsidP="006D48A9">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B Lotus"/>
                <w:b/>
                <w:bCs/>
                <w:sz w:val="16"/>
                <w:szCs w:val="16"/>
                <w:lang w:bidi="fa-IR"/>
              </w:rPr>
            </w:pPr>
            <w:r w:rsidRPr="00894BF9">
              <w:rPr>
                <w:rFonts w:ascii="Arial" w:hAnsi="Arial" w:cs="B Lotus" w:hint="cs"/>
                <w:b/>
                <w:bCs/>
                <w:sz w:val="16"/>
                <w:szCs w:val="16"/>
                <w:rtl/>
                <w:lang w:bidi="fa-IR"/>
              </w:rPr>
              <w:t>(</w:t>
            </w:r>
            <w:r w:rsidRPr="00894BF9">
              <w:rPr>
                <w:rFonts w:asciiTheme="majorBidi" w:hAnsiTheme="majorBidi" w:cstheme="majorBidi"/>
                <w:b/>
                <w:bCs/>
                <w:sz w:val="16"/>
                <w:szCs w:val="16"/>
                <w:lang w:bidi="fa-IR"/>
              </w:rPr>
              <w:t>mm</w:t>
            </w:r>
            <w:r w:rsidRPr="00894BF9">
              <w:rPr>
                <w:rFonts w:asciiTheme="majorBidi" w:hAnsiTheme="majorBidi" w:cstheme="majorBidi"/>
                <w:b/>
                <w:bCs/>
                <w:sz w:val="16"/>
                <w:szCs w:val="16"/>
                <w:vertAlign w:val="superscript"/>
                <w:lang w:bidi="fa-IR"/>
              </w:rPr>
              <w:t>2</w:t>
            </w:r>
            <w:r w:rsidRPr="00894BF9">
              <w:rPr>
                <w:rFonts w:ascii="Arial" w:hAnsi="Arial" w:cs="B Lotus" w:hint="cs"/>
                <w:b/>
                <w:bCs/>
                <w:sz w:val="16"/>
                <w:szCs w:val="16"/>
                <w:rtl/>
                <w:lang w:bidi="fa-IR"/>
              </w:rPr>
              <w:t>)</w:t>
            </w:r>
          </w:p>
        </w:tc>
        <w:tc>
          <w:tcPr>
            <w:tcW w:w="683"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تیر</w:t>
            </w:r>
          </w:p>
        </w:tc>
        <w:tc>
          <w:tcPr>
            <w:tcW w:w="759"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ستون</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6"/>
                <w:szCs w:val="16"/>
                <w:rtl/>
                <w:lang w:bidi="fa-IR"/>
              </w:rPr>
            </w:pPr>
            <w:r w:rsidRPr="00894BF9">
              <w:rPr>
                <w:rFonts w:ascii="Arial" w:hAnsi="Arial" w:cs="B Lotus" w:hint="cs"/>
                <w:b/>
                <w:bCs/>
                <w:sz w:val="16"/>
                <w:szCs w:val="16"/>
                <w:rtl/>
                <w:lang w:bidi="fa-IR"/>
              </w:rPr>
              <w:t>طبقات</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2670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lang w:bidi="fa-IR"/>
              </w:rPr>
            </w:pPr>
            <w:r w:rsidRPr="00894BF9">
              <w:rPr>
                <w:rFonts w:ascii="Arial" w:hAnsi="Arial" w:cs="B Lotus"/>
                <w:sz w:val="14"/>
                <w:szCs w:val="14"/>
                <w:rtl/>
                <w:lang w:bidi="fa-IR"/>
              </w:rPr>
              <w:t>3150</w:t>
            </w:r>
          </w:p>
        </w:tc>
        <w:tc>
          <w:tcPr>
            <w:tcW w:w="683"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lang w:bidi="fa-IR"/>
              </w:rPr>
              <w:t>IPE500</w:t>
            </w:r>
          </w:p>
        </w:tc>
        <w:tc>
          <w:tcPr>
            <w:tcW w:w="759"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lang w:bidi="fa-IR"/>
              </w:rPr>
            </w:pPr>
            <w:r w:rsidRPr="00894BF9">
              <w:rPr>
                <w:rFonts w:asciiTheme="majorBidi" w:hAnsiTheme="majorBidi" w:cstheme="majorBidi"/>
                <w:sz w:val="14"/>
                <w:szCs w:val="14"/>
                <w:lang w:bidi="fa-IR"/>
              </w:rPr>
              <w:t>IPB550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1</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2330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4"/>
                <w:szCs w:val="14"/>
                <w:rtl/>
                <w:lang w:bidi="fa-IR"/>
              </w:rPr>
            </w:pPr>
            <w:r w:rsidRPr="00894BF9">
              <w:rPr>
                <w:rFonts w:ascii="Arial" w:hAnsi="Arial" w:cs="B Lotus"/>
                <w:b/>
                <w:bCs/>
                <w:sz w:val="14"/>
                <w:szCs w:val="14"/>
                <w:rtl/>
                <w:lang w:bidi="fa-IR"/>
              </w:rPr>
              <w:t>2780</w:t>
            </w:r>
          </w:p>
        </w:tc>
        <w:tc>
          <w:tcPr>
            <w:tcW w:w="683"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IPE350</w:t>
            </w:r>
          </w:p>
        </w:tc>
        <w:tc>
          <w:tcPr>
            <w:tcW w:w="759"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IPB500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2</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1990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sz w:val="14"/>
                <w:szCs w:val="14"/>
                <w:rtl/>
                <w:lang w:bidi="fa-IR"/>
              </w:rPr>
              <w:t>2460</w:t>
            </w:r>
          </w:p>
        </w:tc>
        <w:tc>
          <w:tcPr>
            <w:tcW w:w="683"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IPE350</w:t>
            </w:r>
          </w:p>
        </w:tc>
        <w:tc>
          <w:tcPr>
            <w:tcW w:w="759"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IPB500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3</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1780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4"/>
                <w:szCs w:val="14"/>
                <w:rtl/>
                <w:lang w:bidi="fa-IR"/>
              </w:rPr>
            </w:pPr>
            <w:r w:rsidRPr="00894BF9">
              <w:rPr>
                <w:rFonts w:ascii="Arial" w:hAnsi="Arial" w:cs="B Lotus"/>
                <w:b/>
                <w:bCs/>
                <w:sz w:val="14"/>
                <w:szCs w:val="14"/>
                <w:rtl/>
                <w:lang w:bidi="fa-IR"/>
              </w:rPr>
              <w:t>2290</w:t>
            </w:r>
          </w:p>
        </w:tc>
        <w:tc>
          <w:tcPr>
            <w:tcW w:w="683"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lang w:bidi="fa-IR"/>
              </w:rPr>
              <w:t>IPE270</w:t>
            </w:r>
          </w:p>
        </w:tc>
        <w:tc>
          <w:tcPr>
            <w:tcW w:w="759"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lang w:bidi="fa-IR"/>
              </w:rPr>
            </w:pPr>
            <w:r w:rsidRPr="00894BF9">
              <w:rPr>
                <w:rFonts w:asciiTheme="majorBidi" w:hAnsiTheme="majorBidi" w:cstheme="majorBidi"/>
                <w:sz w:val="14"/>
                <w:szCs w:val="14"/>
                <w:lang w:bidi="fa-IR"/>
              </w:rPr>
              <w:t>IPB450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4</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1555</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sz w:val="14"/>
                <w:szCs w:val="14"/>
                <w:rtl/>
                <w:lang w:bidi="fa-IR"/>
              </w:rPr>
              <w:t>1995</w:t>
            </w:r>
          </w:p>
        </w:tc>
        <w:tc>
          <w:tcPr>
            <w:tcW w:w="683"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IPE270</w:t>
            </w:r>
          </w:p>
        </w:tc>
        <w:tc>
          <w:tcPr>
            <w:tcW w:w="759"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IPB400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5</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1230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4"/>
                <w:szCs w:val="14"/>
                <w:rtl/>
                <w:lang w:bidi="fa-IR"/>
              </w:rPr>
            </w:pPr>
            <w:r w:rsidRPr="00894BF9">
              <w:rPr>
                <w:rFonts w:ascii="Arial" w:hAnsi="Arial" w:cs="B Lotus"/>
                <w:b/>
                <w:bCs/>
                <w:sz w:val="14"/>
                <w:szCs w:val="14"/>
                <w:rtl/>
                <w:lang w:bidi="fa-IR"/>
              </w:rPr>
              <w:t>1680</w:t>
            </w:r>
          </w:p>
        </w:tc>
        <w:tc>
          <w:tcPr>
            <w:tcW w:w="683"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IPE220</w:t>
            </w:r>
          </w:p>
        </w:tc>
        <w:tc>
          <w:tcPr>
            <w:tcW w:w="759"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IPB350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6</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1005</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sz w:val="14"/>
                <w:szCs w:val="14"/>
                <w:rtl/>
                <w:lang w:bidi="fa-IR"/>
              </w:rPr>
              <w:t>1240</w:t>
            </w:r>
          </w:p>
        </w:tc>
        <w:tc>
          <w:tcPr>
            <w:tcW w:w="683"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lang w:bidi="fa-IR"/>
              </w:rPr>
              <w:t>IPE400</w:t>
            </w:r>
          </w:p>
        </w:tc>
        <w:tc>
          <w:tcPr>
            <w:tcW w:w="759"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lang w:bidi="fa-IR"/>
              </w:rPr>
            </w:pPr>
            <w:r w:rsidRPr="00894BF9">
              <w:rPr>
                <w:rFonts w:asciiTheme="majorBidi" w:hAnsiTheme="majorBidi" w:cstheme="majorBidi"/>
                <w:sz w:val="14"/>
                <w:szCs w:val="14"/>
                <w:lang w:bidi="fa-IR"/>
              </w:rPr>
              <w:t>IPB270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7</w:t>
            </w:r>
          </w:p>
        </w:tc>
      </w:tr>
      <w:tr w:rsidR="00462D7E" w:rsidRPr="00894BF9" w:rsidTr="006D4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770</w:t>
            </w:r>
          </w:p>
        </w:tc>
        <w:tc>
          <w:tcPr>
            <w:tcW w:w="870"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B Lotus"/>
                <w:b/>
                <w:bCs/>
                <w:sz w:val="14"/>
                <w:szCs w:val="14"/>
                <w:rtl/>
                <w:lang w:bidi="fa-IR"/>
              </w:rPr>
            </w:pPr>
            <w:r w:rsidRPr="00894BF9">
              <w:rPr>
                <w:rFonts w:ascii="Arial" w:hAnsi="Arial" w:cs="B Lotus"/>
                <w:b/>
                <w:bCs/>
                <w:sz w:val="14"/>
                <w:szCs w:val="14"/>
                <w:rtl/>
                <w:lang w:bidi="fa-IR"/>
              </w:rPr>
              <w:t>997</w:t>
            </w:r>
          </w:p>
        </w:tc>
        <w:tc>
          <w:tcPr>
            <w:tcW w:w="683"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IPE350</w:t>
            </w:r>
          </w:p>
        </w:tc>
        <w:tc>
          <w:tcPr>
            <w:tcW w:w="759" w:type="dxa"/>
          </w:tcPr>
          <w:p w:rsidR="00462D7E" w:rsidRPr="00894BF9" w:rsidRDefault="00462D7E" w:rsidP="006846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IPB220</w:t>
            </w:r>
          </w:p>
        </w:tc>
        <w:tc>
          <w:tcPr>
            <w:tcW w:w="827" w:type="dxa"/>
          </w:tcPr>
          <w:p w:rsidR="00462D7E" w:rsidRPr="00894BF9" w:rsidRDefault="00462D7E" w:rsidP="006846E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8</w:t>
            </w:r>
          </w:p>
        </w:tc>
      </w:tr>
      <w:tr w:rsidR="00462D7E" w:rsidRPr="00894BF9" w:rsidTr="006D48A9">
        <w:trPr>
          <w:jc w:val="center"/>
        </w:trPr>
        <w:tc>
          <w:tcPr>
            <w:cnfStyle w:val="001000000000" w:firstRow="0" w:lastRow="0" w:firstColumn="1" w:lastColumn="0" w:oddVBand="0" w:evenVBand="0" w:oddHBand="0" w:evenHBand="0" w:firstRowFirstColumn="0" w:firstRowLastColumn="0" w:lastRowFirstColumn="0" w:lastRowLastColumn="0"/>
            <w:tcW w:w="711" w:type="dxa"/>
          </w:tcPr>
          <w:p w:rsidR="00462D7E" w:rsidRPr="00894BF9" w:rsidRDefault="00462D7E" w:rsidP="006846E7">
            <w:pPr>
              <w:bidi/>
              <w:spacing w:after="0" w:line="240" w:lineRule="auto"/>
              <w:jc w:val="center"/>
              <w:rPr>
                <w:rFonts w:ascii="Arial" w:hAnsi="Arial" w:cs="B Lotus"/>
                <w:b w:val="0"/>
                <w:bCs w:val="0"/>
                <w:sz w:val="14"/>
                <w:szCs w:val="14"/>
                <w:rtl/>
                <w:lang w:bidi="fa-IR"/>
              </w:rPr>
            </w:pPr>
            <w:r w:rsidRPr="00894BF9">
              <w:rPr>
                <w:rFonts w:ascii="Arial" w:hAnsi="Arial" w:cs="B Lotus"/>
                <w:b w:val="0"/>
                <w:bCs w:val="0"/>
                <w:sz w:val="14"/>
                <w:szCs w:val="14"/>
                <w:rtl/>
                <w:lang w:bidi="fa-IR"/>
              </w:rPr>
              <w:t>450</w:t>
            </w:r>
          </w:p>
        </w:tc>
        <w:tc>
          <w:tcPr>
            <w:tcW w:w="870"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B Lotus"/>
                <w:sz w:val="14"/>
                <w:szCs w:val="14"/>
                <w:rtl/>
                <w:lang w:bidi="fa-IR"/>
              </w:rPr>
            </w:pPr>
            <w:r w:rsidRPr="00894BF9">
              <w:rPr>
                <w:rFonts w:ascii="Arial" w:hAnsi="Arial" w:cs="B Lotus"/>
                <w:sz w:val="14"/>
                <w:szCs w:val="14"/>
                <w:rtl/>
                <w:lang w:bidi="fa-IR"/>
              </w:rPr>
              <w:t>670</w:t>
            </w:r>
          </w:p>
        </w:tc>
        <w:tc>
          <w:tcPr>
            <w:tcW w:w="683"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IPE350</w:t>
            </w:r>
          </w:p>
        </w:tc>
        <w:tc>
          <w:tcPr>
            <w:tcW w:w="759" w:type="dxa"/>
          </w:tcPr>
          <w:p w:rsidR="00462D7E" w:rsidRPr="00894BF9" w:rsidRDefault="00462D7E" w:rsidP="006846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94BF9">
              <w:rPr>
                <w:rFonts w:asciiTheme="majorBidi" w:hAnsiTheme="majorBidi" w:cstheme="majorBidi"/>
                <w:sz w:val="14"/>
                <w:szCs w:val="14"/>
                <w:lang w:bidi="fa-IR"/>
              </w:rPr>
              <w:t>IPB180</w:t>
            </w:r>
          </w:p>
        </w:tc>
        <w:tc>
          <w:tcPr>
            <w:tcW w:w="827" w:type="dxa"/>
          </w:tcPr>
          <w:p w:rsidR="00462D7E" w:rsidRPr="00894BF9" w:rsidRDefault="00462D7E" w:rsidP="006846E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tl/>
                <w:lang w:bidi="fa-IR"/>
              </w:rPr>
            </w:pPr>
            <w:r w:rsidRPr="00894BF9">
              <w:rPr>
                <w:rFonts w:asciiTheme="majorBidi" w:hAnsiTheme="majorBidi" w:cstheme="majorBidi"/>
                <w:sz w:val="14"/>
                <w:szCs w:val="14"/>
                <w:rtl/>
                <w:lang w:bidi="fa-IR"/>
              </w:rPr>
              <w:t>9</w:t>
            </w:r>
          </w:p>
        </w:tc>
      </w:tr>
    </w:tbl>
    <w:p w:rsidR="00462D7E" w:rsidRPr="006D48A9" w:rsidRDefault="00462D7E" w:rsidP="006D48A9">
      <w:pPr>
        <w:spacing w:after="0" w:line="240" w:lineRule="auto"/>
        <w:ind w:left="14"/>
        <w:jc w:val="both"/>
        <w:rPr>
          <w:rFonts w:asciiTheme="majorBidi" w:eastAsia="Calibri" w:hAnsiTheme="majorBidi" w:cstheme="majorBidi"/>
          <w:sz w:val="18"/>
          <w:szCs w:val="18"/>
        </w:rPr>
      </w:pPr>
      <w:r w:rsidRPr="006D48A9">
        <w:rPr>
          <w:rFonts w:asciiTheme="majorBidi" w:eastAsia="Calibri" w:hAnsiTheme="majorBidi" w:cstheme="majorBidi"/>
          <w:b/>
          <w:bCs/>
          <w:sz w:val="18"/>
          <w:szCs w:val="18"/>
        </w:rPr>
        <w:t xml:space="preserve">Table. 3. </w:t>
      </w:r>
      <w:r w:rsidRPr="006D48A9">
        <w:rPr>
          <w:rFonts w:asciiTheme="majorBidi" w:eastAsia="Calibri" w:hAnsiTheme="majorBidi" w:cstheme="majorBidi"/>
          <w:sz w:val="18"/>
          <w:szCs w:val="18"/>
        </w:rPr>
        <w:t>Details of section sizes of braces, beams, and columns of the studied frames</w:t>
      </w:r>
    </w:p>
    <w:p w:rsidR="00462D7E" w:rsidRDefault="00462D7E" w:rsidP="006846E7">
      <w:pPr>
        <w:bidi/>
        <w:spacing w:after="0" w:line="240" w:lineRule="auto"/>
        <w:ind w:left="14" w:firstLine="283"/>
        <w:jc w:val="both"/>
        <w:rPr>
          <w:rFonts w:ascii="Arial" w:hAnsi="Arial" w:cs="B Lotus"/>
          <w:sz w:val="24"/>
          <w:szCs w:val="24"/>
          <w:rtl/>
        </w:rPr>
      </w:pPr>
      <w:r w:rsidRPr="00894BF9">
        <w:rPr>
          <w:rFonts w:ascii="Arial" w:hAnsi="Arial" w:cs="B Lotus" w:hint="cs"/>
          <w:sz w:val="24"/>
          <w:szCs w:val="24"/>
          <w:rtl/>
        </w:rPr>
        <w:t>در این مقاله، مهاربندهای قاب</w:t>
      </w:r>
      <w:r w:rsidRPr="00894BF9">
        <w:rPr>
          <w:rFonts w:ascii="Arial" w:hAnsi="Arial" w:cs="B Lotus"/>
          <w:sz w:val="24"/>
          <w:szCs w:val="24"/>
          <w:rtl/>
        </w:rPr>
        <w:softHyphen/>
      </w:r>
      <w:r w:rsidRPr="00894BF9">
        <w:rPr>
          <w:rFonts w:ascii="Arial" w:hAnsi="Arial" w:cs="B Lotus" w:hint="cs"/>
          <w:sz w:val="24"/>
          <w:szCs w:val="24"/>
          <w:rtl/>
        </w:rPr>
        <w:t xml:space="preserve">ها به ترتیب شامل 2 بخش الاستیک صلب، هسته مهاربند کمانش تاب </w:t>
      </w:r>
      <w:r w:rsidR="00064685">
        <w:rPr>
          <w:rFonts w:ascii="Arial" w:hAnsi="Arial" w:cs="B Lotus" w:hint="cs"/>
          <w:sz w:val="24"/>
          <w:szCs w:val="24"/>
          <w:rtl/>
        </w:rPr>
        <w:t>است</w:t>
      </w:r>
      <w:r w:rsidRPr="00894BF9">
        <w:rPr>
          <w:rFonts w:ascii="Arial" w:hAnsi="Arial" w:cs="B Lotus" w:hint="cs"/>
          <w:sz w:val="24"/>
          <w:szCs w:val="24"/>
          <w:rtl/>
        </w:rPr>
        <w:t>. در نرم</w:t>
      </w:r>
      <w:r w:rsidRPr="00894BF9">
        <w:rPr>
          <w:rFonts w:ascii="Arial" w:hAnsi="Arial" w:cs="B Lotus"/>
          <w:sz w:val="24"/>
          <w:szCs w:val="24"/>
          <w:rtl/>
        </w:rPr>
        <w:softHyphen/>
      </w:r>
      <w:r w:rsidRPr="00894BF9">
        <w:rPr>
          <w:rFonts w:ascii="Arial" w:hAnsi="Arial" w:cs="B Lotus" w:hint="cs"/>
          <w:sz w:val="24"/>
          <w:szCs w:val="24"/>
          <w:rtl/>
        </w:rPr>
        <w:t>افزار بخش الاستیک با دستور،</w:t>
      </w:r>
      <w:r w:rsidRPr="00894BF9">
        <w:rPr>
          <w:rFonts w:asciiTheme="majorBidi" w:hAnsiTheme="majorBidi" w:cstheme="majorBidi"/>
          <w:sz w:val="20"/>
          <w:szCs w:val="20"/>
        </w:rPr>
        <w:t>ElasticBeamColumn</w:t>
      </w:r>
      <w:r w:rsidRPr="00894BF9">
        <w:rPr>
          <w:rFonts w:cs="Times New Roman"/>
          <w:sz w:val="20"/>
          <w:szCs w:val="20"/>
        </w:rPr>
        <w:t xml:space="preserve"> </w:t>
      </w:r>
      <w:r w:rsidRPr="00894BF9">
        <w:rPr>
          <w:rFonts w:ascii="Arial" w:hAnsi="Arial" w:cs="B Lotus" w:hint="cs"/>
          <w:sz w:val="20"/>
          <w:szCs w:val="20"/>
          <w:rtl/>
        </w:rPr>
        <w:t xml:space="preserve"> </w:t>
      </w:r>
      <w:r w:rsidRPr="00894BF9">
        <w:rPr>
          <w:rFonts w:ascii="Arial" w:hAnsi="Arial" w:cs="B Lotus" w:hint="cs"/>
          <w:sz w:val="24"/>
          <w:szCs w:val="24"/>
          <w:rtl/>
        </w:rPr>
        <w:t xml:space="preserve">و بخش هسته کمانش تاب با دستور </w:t>
      </w:r>
      <w:r w:rsidRPr="00894BF9">
        <w:rPr>
          <w:rFonts w:asciiTheme="majorBidi" w:hAnsiTheme="majorBidi" w:cstheme="majorBidi"/>
          <w:sz w:val="20"/>
          <w:szCs w:val="20"/>
        </w:rPr>
        <w:t>Corot</w:t>
      </w:r>
      <w:r w:rsidRPr="00894BF9">
        <w:rPr>
          <w:rFonts w:cs="Times New Roman"/>
          <w:sz w:val="20"/>
          <w:szCs w:val="20"/>
        </w:rPr>
        <w:t xml:space="preserve"> </w:t>
      </w:r>
      <w:r w:rsidRPr="00894BF9">
        <w:rPr>
          <w:rFonts w:asciiTheme="majorBidi" w:hAnsiTheme="majorBidi" w:cstheme="majorBidi"/>
          <w:sz w:val="20"/>
          <w:szCs w:val="20"/>
        </w:rPr>
        <w:t>Truss</w:t>
      </w:r>
      <w:r w:rsidRPr="00894BF9">
        <w:rPr>
          <w:rFonts w:cs="Times New Roman"/>
          <w:sz w:val="20"/>
          <w:szCs w:val="20"/>
          <w:rtl/>
        </w:rPr>
        <w:t xml:space="preserve"> </w:t>
      </w:r>
      <w:r w:rsidRPr="00894BF9">
        <w:rPr>
          <w:rFonts w:ascii="Arial" w:hAnsi="Arial" w:cs="B Lotus" w:hint="cs"/>
          <w:sz w:val="24"/>
          <w:szCs w:val="24"/>
          <w:rtl/>
        </w:rPr>
        <w:t>مدل‌سازی شده است. ملاحظه می</w:t>
      </w:r>
      <w:r w:rsidRPr="00894BF9">
        <w:rPr>
          <w:rFonts w:ascii="Arial" w:hAnsi="Arial" w:cs="B Lotus"/>
          <w:sz w:val="24"/>
          <w:szCs w:val="24"/>
          <w:rtl/>
        </w:rPr>
        <w:softHyphen/>
      </w:r>
      <w:r w:rsidR="00064685">
        <w:rPr>
          <w:rFonts w:ascii="Arial" w:hAnsi="Arial" w:cs="B Lotus" w:hint="cs"/>
          <w:sz w:val="24"/>
          <w:szCs w:val="24"/>
          <w:rtl/>
        </w:rPr>
        <w:t>شود</w:t>
      </w:r>
      <w:r w:rsidRPr="00894BF9">
        <w:rPr>
          <w:rFonts w:ascii="Arial" w:hAnsi="Arial" w:cs="B Lotus" w:hint="cs"/>
          <w:sz w:val="24"/>
          <w:szCs w:val="24"/>
          <w:rtl/>
        </w:rPr>
        <w:t xml:space="preserve"> که بخشی از المان قطری به‌عنوان المان صلب لحاظ </w:t>
      </w:r>
      <w:r w:rsidR="00064685">
        <w:rPr>
          <w:rFonts w:ascii="Arial" w:hAnsi="Arial" w:cs="B Lotus" w:hint="cs"/>
          <w:sz w:val="24"/>
          <w:szCs w:val="24"/>
          <w:rtl/>
        </w:rPr>
        <w:t>شده</w:t>
      </w:r>
      <w:r w:rsidRPr="00894BF9">
        <w:rPr>
          <w:rFonts w:ascii="Arial" w:hAnsi="Arial" w:cs="B Lotus" w:hint="cs"/>
          <w:sz w:val="24"/>
          <w:szCs w:val="24"/>
          <w:rtl/>
        </w:rPr>
        <w:t xml:space="preserve"> است.</w:t>
      </w:r>
      <w:r w:rsidR="00064685">
        <w:rPr>
          <w:rFonts w:ascii="Arial" w:hAnsi="Arial" w:cs="B Lotus" w:hint="cs"/>
          <w:sz w:val="24"/>
          <w:szCs w:val="24"/>
          <w:rtl/>
        </w:rPr>
        <w:t xml:space="preserve"> </w:t>
      </w:r>
      <w:r w:rsidRPr="00894BF9">
        <w:rPr>
          <w:rFonts w:ascii="Arial" w:hAnsi="Arial" w:cs="B Lotus" w:hint="cs"/>
          <w:sz w:val="24"/>
          <w:szCs w:val="24"/>
          <w:rtl/>
        </w:rPr>
        <w:t>بخش آلیاژ حافظه</w:t>
      </w:r>
      <w:r w:rsidRPr="00894BF9">
        <w:rPr>
          <w:rFonts w:ascii="Arial" w:hAnsi="Arial" w:cs="B Lotus"/>
          <w:sz w:val="24"/>
          <w:szCs w:val="24"/>
          <w:rtl/>
        </w:rPr>
        <w:softHyphen/>
      </w:r>
      <w:r w:rsidRPr="00894BF9">
        <w:rPr>
          <w:rFonts w:ascii="Arial" w:hAnsi="Arial" w:cs="B Lotus" w:hint="cs"/>
          <w:sz w:val="24"/>
          <w:szCs w:val="24"/>
          <w:rtl/>
        </w:rPr>
        <w:t>دار در مهاربندهای مجهز به آلیاژ حافظه</w:t>
      </w:r>
      <w:r w:rsidRPr="00894BF9">
        <w:rPr>
          <w:rFonts w:ascii="Arial" w:hAnsi="Arial" w:cs="B Lotus"/>
          <w:sz w:val="24"/>
          <w:szCs w:val="24"/>
          <w:rtl/>
        </w:rPr>
        <w:softHyphen/>
      </w:r>
      <w:r w:rsidRPr="00894BF9">
        <w:rPr>
          <w:rFonts w:ascii="Arial" w:hAnsi="Arial" w:cs="B Lotus" w:hint="cs"/>
          <w:sz w:val="24"/>
          <w:szCs w:val="24"/>
          <w:rtl/>
        </w:rPr>
        <w:t xml:space="preserve">دار با المان خرپائی </w:t>
      </w:r>
      <w:r w:rsidRPr="00894BF9">
        <w:rPr>
          <w:rFonts w:asciiTheme="majorBidi" w:hAnsiTheme="majorBidi" w:cstheme="majorBidi"/>
          <w:sz w:val="20"/>
          <w:szCs w:val="20"/>
        </w:rPr>
        <w:t>Corot</w:t>
      </w:r>
      <w:r w:rsidRPr="00894BF9">
        <w:rPr>
          <w:rFonts w:cs="Times New Roman"/>
          <w:sz w:val="20"/>
          <w:szCs w:val="20"/>
        </w:rPr>
        <w:t xml:space="preserve"> </w:t>
      </w:r>
      <w:r w:rsidRPr="00894BF9">
        <w:rPr>
          <w:rFonts w:asciiTheme="majorBidi" w:hAnsiTheme="majorBidi" w:cstheme="majorBidi"/>
          <w:sz w:val="20"/>
          <w:szCs w:val="20"/>
        </w:rPr>
        <w:t>Truss</w:t>
      </w:r>
      <w:r w:rsidRPr="00894BF9">
        <w:rPr>
          <w:rFonts w:ascii="Arial" w:hAnsi="Arial" w:cs="B Lotus" w:hint="cs"/>
          <w:sz w:val="20"/>
          <w:szCs w:val="20"/>
          <w:rtl/>
        </w:rPr>
        <w:t xml:space="preserve"> </w:t>
      </w:r>
      <w:r w:rsidRPr="00894BF9">
        <w:rPr>
          <w:rFonts w:ascii="Arial" w:hAnsi="Arial" w:cs="B Lotus" w:hint="cs"/>
          <w:sz w:val="24"/>
          <w:szCs w:val="24"/>
          <w:rtl/>
        </w:rPr>
        <w:t xml:space="preserve">و رفتار آن توسط دستور </w:t>
      </w:r>
      <w:r w:rsidRPr="00894BF9">
        <w:rPr>
          <w:rFonts w:asciiTheme="majorBidi" w:hAnsiTheme="majorBidi" w:cstheme="majorBidi"/>
          <w:sz w:val="20"/>
          <w:szCs w:val="20"/>
        </w:rPr>
        <w:t>Self</w:t>
      </w:r>
      <w:r w:rsidRPr="00894BF9">
        <w:rPr>
          <w:rFonts w:cs="Times New Roman"/>
          <w:sz w:val="20"/>
          <w:szCs w:val="20"/>
        </w:rPr>
        <w:t xml:space="preserve"> </w:t>
      </w:r>
      <w:r w:rsidRPr="00894BF9">
        <w:rPr>
          <w:rFonts w:asciiTheme="majorBidi" w:hAnsiTheme="majorBidi" w:cstheme="majorBidi"/>
          <w:sz w:val="20"/>
          <w:szCs w:val="20"/>
        </w:rPr>
        <w:t>Centering</w:t>
      </w:r>
      <w:r w:rsidRPr="00894BF9">
        <w:rPr>
          <w:rFonts w:ascii="Arial" w:hAnsi="Arial" w:cs="B Lotus" w:hint="cs"/>
          <w:sz w:val="20"/>
          <w:szCs w:val="20"/>
          <w:rtl/>
        </w:rPr>
        <w:t xml:space="preserve"> </w:t>
      </w:r>
      <w:r w:rsidRPr="00894BF9">
        <w:rPr>
          <w:rFonts w:ascii="Arial" w:hAnsi="Arial" w:cs="B Lotus" w:hint="cs"/>
          <w:sz w:val="24"/>
          <w:szCs w:val="24"/>
          <w:rtl/>
        </w:rPr>
        <w:t>شبیه‌سازی</w:t>
      </w:r>
      <w:r w:rsidR="00064685">
        <w:rPr>
          <w:rFonts w:ascii="Arial" w:hAnsi="Arial" w:cs="B Lotus" w:hint="cs"/>
          <w:sz w:val="24"/>
          <w:szCs w:val="24"/>
          <w:rtl/>
        </w:rPr>
        <w:t xml:space="preserve"> </w:t>
      </w:r>
      <w:r w:rsidRPr="00894BF9">
        <w:rPr>
          <w:rFonts w:ascii="Arial" w:hAnsi="Arial" w:cs="B Lotus" w:hint="cs"/>
          <w:sz w:val="24"/>
          <w:szCs w:val="24"/>
          <w:rtl/>
        </w:rPr>
        <w:t>‌شده است. این نوع از المان</w:t>
      </w:r>
      <w:r w:rsidRPr="00894BF9">
        <w:rPr>
          <w:rFonts w:ascii="Arial" w:hAnsi="Arial" w:cs="B Lotus"/>
          <w:sz w:val="24"/>
          <w:szCs w:val="24"/>
          <w:rtl/>
        </w:rPr>
        <w:softHyphen/>
      </w:r>
      <w:r w:rsidRPr="00894BF9">
        <w:rPr>
          <w:rFonts w:ascii="Arial" w:hAnsi="Arial" w:cs="B Lotus" w:hint="cs"/>
          <w:sz w:val="24"/>
          <w:szCs w:val="24"/>
          <w:rtl/>
        </w:rPr>
        <w:t>ها تحت بارهای فشاری دچار کمانش نمی</w:t>
      </w:r>
      <w:r w:rsidRPr="00894BF9">
        <w:rPr>
          <w:rFonts w:ascii="Arial" w:hAnsi="Arial" w:cs="B Lotus"/>
          <w:sz w:val="24"/>
          <w:szCs w:val="24"/>
          <w:rtl/>
        </w:rPr>
        <w:softHyphen/>
      </w:r>
      <w:r w:rsidR="00064685">
        <w:rPr>
          <w:rFonts w:ascii="Arial" w:hAnsi="Arial" w:cs="B Lotus" w:hint="cs"/>
          <w:sz w:val="24"/>
          <w:szCs w:val="24"/>
          <w:rtl/>
        </w:rPr>
        <w:t>شوند</w:t>
      </w:r>
      <w:r w:rsidRPr="00894BF9">
        <w:rPr>
          <w:rFonts w:ascii="Arial" w:hAnsi="Arial" w:cs="B Lotus" w:hint="cs"/>
          <w:sz w:val="24"/>
          <w:szCs w:val="24"/>
          <w:rtl/>
        </w:rPr>
        <w:t>. به</w:t>
      </w:r>
      <w:r w:rsidR="00064685">
        <w:rPr>
          <w:rFonts w:ascii="Arial" w:hAnsi="Arial" w:cs="B Lotus" w:hint="cs"/>
          <w:sz w:val="24"/>
          <w:szCs w:val="24"/>
          <w:rtl/>
        </w:rPr>
        <w:t xml:space="preserve"> </w:t>
      </w:r>
      <w:r w:rsidRPr="00894BF9">
        <w:rPr>
          <w:rFonts w:ascii="Arial" w:hAnsi="Arial" w:cs="B Lotus" w:hint="cs"/>
          <w:sz w:val="24"/>
          <w:szCs w:val="24"/>
          <w:rtl/>
        </w:rPr>
        <w:t>منظور اتصال بخش خرپائی که دو انتها مفصل محسوب می</w:t>
      </w:r>
      <w:r w:rsidRPr="00894BF9">
        <w:rPr>
          <w:rFonts w:ascii="Arial" w:hAnsi="Arial" w:cs="B Lotus"/>
          <w:sz w:val="24"/>
          <w:szCs w:val="24"/>
          <w:rtl/>
        </w:rPr>
        <w:softHyphen/>
      </w:r>
      <w:r w:rsidRPr="00894BF9">
        <w:rPr>
          <w:rFonts w:ascii="Arial" w:hAnsi="Arial" w:cs="B Lotus" w:hint="cs"/>
          <w:sz w:val="24"/>
          <w:szCs w:val="24"/>
          <w:rtl/>
        </w:rPr>
        <w:t>شود، از یکسان</w:t>
      </w:r>
      <w:r w:rsidRPr="00894BF9">
        <w:rPr>
          <w:rFonts w:ascii="Arial" w:hAnsi="Arial" w:cs="B Lotus"/>
          <w:sz w:val="24"/>
          <w:szCs w:val="24"/>
          <w:rtl/>
        </w:rPr>
        <w:softHyphen/>
      </w:r>
      <w:r w:rsidRPr="00894BF9">
        <w:rPr>
          <w:rFonts w:ascii="Arial" w:hAnsi="Arial" w:cs="B Lotus" w:hint="cs"/>
          <w:sz w:val="24"/>
          <w:szCs w:val="24"/>
          <w:rtl/>
        </w:rPr>
        <w:t xml:space="preserve">سازی درجات آزادی توسط دستور </w:t>
      </w:r>
      <w:r w:rsidRPr="00894BF9">
        <w:rPr>
          <w:rFonts w:asciiTheme="majorBidi" w:hAnsiTheme="majorBidi" w:cstheme="majorBidi"/>
          <w:sz w:val="20"/>
          <w:szCs w:val="20"/>
        </w:rPr>
        <w:t>Equal</w:t>
      </w:r>
      <w:r w:rsidRPr="00894BF9">
        <w:rPr>
          <w:rFonts w:cs="Times New Roman"/>
          <w:sz w:val="20"/>
          <w:szCs w:val="20"/>
        </w:rPr>
        <w:t xml:space="preserve"> </w:t>
      </w:r>
      <w:r w:rsidRPr="00894BF9">
        <w:rPr>
          <w:rFonts w:asciiTheme="majorBidi" w:hAnsiTheme="majorBidi" w:cstheme="majorBidi"/>
          <w:sz w:val="20"/>
          <w:szCs w:val="20"/>
        </w:rPr>
        <w:t>DOF</w:t>
      </w:r>
      <w:r w:rsidRPr="00894BF9">
        <w:rPr>
          <w:rFonts w:ascii="Arial" w:hAnsi="Arial" w:cs="B Lotus" w:hint="cs"/>
          <w:sz w:val="20"/>
          <w:szCs w:val="20"/>
          <w:rtl/>
        </w:rPr>
        <w:t xml:space="preserve"> </w:t>
      </w:r>
      <w:r w:rsidRPr="00894BF9">
        <w:rPr>
          <w:rFonts w:ascii="Arial" w:hAnsi="Arial" w:cs="B Lotus" w:hint="cs"/>
          <w:sz w:val="24"/>
          <w:szCs w:val="24"/>
          <w:rtl/>
        </w:rPr>
        <w:t>استفاده‌شده است</w:t>
      </w:r>
      <w:r w:rsidRPr="00894BF9">
        <w:rPr>
          <w:rFonts w:asciiTheme="majorBidi" w:eastAsia="Calibri" w:hAnsiTheme="majorBidi" w:cstheme="majorBidi" w:hint="cs"/>
          <w:b/>
          <w:bCs/>
          <w:sz w:val="20"/>
          <w:szCs w:val="20"/>
          <w:rtl/>
        </w:rPr>
        <w:t>.</w:t>
      </w:r>
      <w:r w:rsidR="003567DE" w:rsidRPr="00894BF9">
        <w:rPr>
          <w:rFonts w:asciiTheme="majorBidi" w:eastAsia="Calibri" w:hAnsiTheme="majorBidi" w:cstheme="majorBidi" w:hint="cs"/>
          <w:b/>
          <w:bCs/>
          <w:sz w:val="20"/>
          <w:szCs w:val="20"/>
          <w:rtl/>
        </w:rPr>
        <w:t xml:space="preserve"> </w:t>
      </w:r>
      <w:r w:rsidR="003567DE" w:rsidRPr="00894BF9">
        <w:rPr>
          <w:rFonts w:ascii="Arial" w:hAnsi="Arial" w:cs="B Lotus"/>
          <w:sz w:val="24"/>
          <w:szCs w:val="24"/>
          <w:rtl/>
        </w:rPr>
        <w:t>مصالح به کار رفته در تیرها</w:t>
      </w:r>
      <w:r w:rsidR="005C4AB9" w:rsidRPr="00894BF9">
        <w:rPr>
          <w:rFonts w:ascii="Arial" w:hAnsi="Arial" w:cs="B Lotus" w:hint="cs"/>
          <w:sz w:val="24"/>
          <w:szCs w:val="24"/>
          <w:rtl/>
        </w:rPr>
        <w:t>،</w:t>
      </w:r>
      <w:r w:rsidR="003567DE" w:rsidRPr="00894BF9">
        <w:rPr>
          <w:rFonts w:ascii="Arial" w:hAnsi="Arial" w:cs="B Lotus"/>
          <w:sz w:val="24"/>
          <w:szCs w:val="24"/>
          <w:rtl/>
        </w:rPr>
        <w:t xml:space="preserve"> ستون</w:t>
      </w:r>
      <w:r w:rsidR="003567DE" w:rsidRPr="00894BF9">
        <w:rPr>
          <w:rFonts w:ascii="Arial" w:hAnsi="Arial" w:cs="B Lotus"/>
          <w:sz w:val="24"/>
          <w:szCs w:val="24"/>
          <w:rtl/>
        </w:rPr>
        <w:softHyphen/>
        <w:t xml:space="preserve">ها </w:t>
      </w:r>
      <w:r w:rsidR="005C4AB9" w:rsidRPr="00894BF9">
        <w:rPr>
          <w:rFonts w:ascii="Arial" w:hAnsi="Arial" w:cs="B Lotus" w:hint="cs"/>
          <w:sz w:val="24"/>
          <w:szCs w:val="24"/>
          <w:rtl/>
        </w:rPr>
        <w:t xml:space="preserve">و مهاربندها </w:t>
      </w:r>
      <w:r w:rsidR="003567DE" w:rsidRPr="00894BF9">
        <w:rPr>
          <w:rFonts w:ascii="Arial" w:hAnsi="Arial" w:cs="B Lotus"/>
          <w:sz w:val="24"/>
          <w:szCs w:val="24"/>
          <w:rtl/>
        </w:rPr>
        <w:t xml:space="preserve">همگی از نوع </w:t>
      </w:r>
      <w:r w:rsidR="003567DE" w:rsidRPr="00894BF9">
        <w:rPr>
          <w:rFonts w:asciiTheme="majorBidi" w:hAnsiTheme="majorBidi" w:cstheme="majorBidi"/>
          <w:sz w:val="20"/>
          <w:szCs w:val="20"/>
        </w:rPr>
        <w:t>ST37</w:t>
      </w:r>
      <w:r w:rsidR="003567DE" w:rsidRPr="00894BF9">
        <w:rPr>
          <w:rFonts w:ascii="Arial" w:hAnsi="Arial" w:cs="B Lotus" w:hint="cs"/>
          <w:sz w:val="24"/>
          <w:szCs w:val="24"/>
          <w:rtl/>
        </w:rPr>
        <w:t xml:space="preserve"> </w:t>
      </w:r>
      <w:r w:rsidR="003567DE" w:rsidRPr="00894BF9">
        <w:rPr>
          <w:rFonts w:ascii="Arial" w:hAnsi="Arial" w:cs="B Lotus"/>
          <w:sz w:val="24"/>
          <w:szCs w:val="24"/>
        </w:rPr>
        <w:t xml:space="preserve"> </w:t>
      </w:r>
      <w:r w:rsidR="003567DE" w:rsidRPr="00894BF9">
        <w:rPr>
          <w:rFonts w:ascii="Arial" w:hAnsi="Arial" w:cs="B Lotus"/>
          <w:sz w:val="24"/>
          <w:szCs w:val="24"/>
          <w:rtl/>
        </w:rPr>
        <w:t xml:space="preserve">با مدول </w:t>
      </w:r>
      <w:r w:rsidR="003567DE" w:rsidRPr="00894BF9">
        <w:rPr>
          <w:rFonts w:ascii="Arial" w:hAnsi="Arial" w:cs="B Lotus" w:hint="cs"/>
          <w:sz w:val="24"/>
          <w:szCs w:val="24"/>
          <w:rtl/>
        </w:rPr>
        <w:t>الاستیسیته</w:t>
      </w:r>
      <w:r w:rsidR="003567DE" w:rsidRPr="00894BF9">
        <w:rPr>
          <w:rFonts w:ascii="Arial" w:hAnsi="Arial" w:cs="B Lotus"/>
          <w:sz w:val="24"/>
          <w:szCs w:val="24"/>
          <w:rtl/>
        </w:rPr>
        <w:t xml:space="preserve"> برابر </w:t>
      </w:r>
      <w:r w:rsidR="003567DE" w:rsidRPr="00894BF9">
        <w:rPr>
          <w:rFonts w:ascii="Arial" w:hAnsi="Arial" w:cs="B Lotus" w:hint="cs"/>
          <w:sz w:val="24"/>
          <w:szCs w:val="24"/>
          <w:rtl/>
        </w:rPr>
        <w:t xml:space="preserve">200000 </w:t>
      </w:r>
      <w:r w:rsidR="003567DE" w:rsidRPr="00894BF9">
        <w:rPr>
          <w:rFonts w:ascii="Arial" w:hAnsi="Arial" w:cs="B Lotus"/>
          <w:sz w:val="24"/>
          <w:szCs w:val="24"/>
          <w:rtl/>
        </w:rPr>
        <w:t>مگاپاسکال</w:t>
      </w:r>
      <w:r w:rsidR="003567DE" w:rsidRPr="00894BF9">
        <w:rPr>
          <w:rFonts w:ascii="Arial" w:hAnsi="Arial" w:cs="B Lotus" w:hint="cs"/>
          <w:sz w:val="24"/>
          <w:szCs w:val="24"/>
          <w:rtl/>
        </w:rPr>
        <w:t>،</w:t>
      </w:r>
      <w:r w:rsidR="003567DE" w:rsidRPr="00894BF9">
        <w:rPr>
          <w:rFonts w:ascii="Arial" w:hAnsi="Arial" w:cs="B Lotus"/>
          <w:sz w:val="24"/>
          <w:szCs w:val="24"/>
          <w:rtl/>
        </w:rPr>
        <w:t xml:space="preserve"> تنش تسلیم </w:t>
      </w:r>
      <w:r w:rsidR="003567DE" w:rsidRPr="00894BF9">
        <w:rPr>
          <w:rFonts w:ascii="Arial" w:hAnsi="Arial" w:cs="B Lotus" w:hint="cs"/>
          <w:sz w:val="24"/>
          <w:szCs w:val="24"/>
          <w:rtl/>
        </w:rPr>
        <w:t>240</w:t>
      </w:r>
      <w:r w:rsidR="003567DE" w:rsidRPr="00894BF9">
        <w:rPr>
          <w:rFonts w:ascii="Arial" w:hAnsi="Arial" w:cs="B Lotus"/>
          <w:sz w:val="24"/>
          <w:szCs w:val="24"/>
          <w:rtl/>
        </w:rPr>
        <w:t xml:space="preserve"> مگاپاسکال</w:t>
      </w:r>
      <w:r w:rsidR="003567DE" w:rsidRPr="00894BF9">
        <w:rPr>
          <w:rFonts w:ascii="Arial" w:hAnsi="Arial" w:cs="B Lotus" w:hint="cs"/>
          <w:sz w:val="24"/>
          <w:szCs w:val="24"/>
          <w:rtl/>
        </w:rPr>
        <w:t xml:space="preserve"> و تنش نهایی 370</w:t>
      </w:r>
      <w:r w:rsidR="003567DE" w:rsidRPr="00894BF9">
        <w:rPr>
          <w:rFonts w:ascii="Arial" w:hAnsi="Arial" w:cs="B Lotus"/>
          <w:sz w:val="24"/>
          <w:szCs w:val="24"/>
          <w:rtl/>
        </w:rPr>
        <w:t xml:space="preserve"> مگاپاسکال، در نظر گرفته شده است</w:t>
      </w:r>
      <w:r w:rsidR="003567DE" w:rsidRPr="00894BF9">
        <w:rPr>
          <w:rFonts w:ascii="Arial" w:hAnsi="Arial" w:cs="B Lotus"/>
          <w:sz w:val="24"/>
          <w:szCs w:val="24"/>
        </w:rPr>
        <w:t>.</w:t>
      </w:r>
      <w:r w:rsidR="003567DE" w:rsidRPr="00894BF9">
        <w:rPr>
          <w:rFonts w:ascii="Arial" w:hAnsi="Arial" w:cs="B Lotus"/>
          <w:sz w:val="24"/>
          <w:szCs w:val="24"/>
          <w:rtl/>
        </w:rPr>
        <w:t xml:space="preserve"> مصالح </w:t>
      </w:r>
      <w:r w:rsidR="003567DE" w:rsidRPr="00894BF9">
        <w:rPr>
          <w:rFonts w:ascii="Arial" w:hAnsi="Arial" w:cs="B Lotus" w:hint="cs"/>
          <w:sz w:val="24"/>
          <w:szCs w:val="24"/>
          <w:rtl/>
        </w:rPr>
        <w:t>فولادی</w:t>
      </w:r>
      <w:r w:rsidR="003567DE" w:rsidRPr="00894BF9">
        <w:rPr>
          <w:rFonts w:ascii="Arial" w:hAnsi="Arial" w:cs="B Lotus"/>
          <w:sz w:val="24"/>
          <w:szCs w:val="24"/>
          <w:rtl/>
        </w:rPr>
        <w:t xml:space="preserve"> تک‌محوری</w:t>
      </w:r>
      <w:r w:rsidR="003567DE" w:rsidRPr="00894BF9">
        <w:rPr>
          <w:rFonts w:ascii="Arial" w:hAnsi="Arial" w:cs="B Lotus" w:hint="cs"/>
          <w:sz w:val="24"/>
          <w:szCs w:val="24"/>
          <w:rtl/>
        </w:rPr>
        <w:t xml:space="preserve"> </w:t>
      </w:r>
      <w:r w:rsidR="003567DE" w:rsidRPr="00894BF9">
        <w:rPr>
          <w:rFonts w:ascii="Arial" w:hAnsi="Arial" w:cs="B Lotus"/>
          <w:sz w:val="24"/>
          <w:szCs w:val="24"/>
          <w:rtl/>
        </w:rPr>
        <w:t xml:space="preserve">دو خطی با سخت شوندگی سینماتیکی و سختی ایزوتروپیک بر اساس مدل </w:t>
      </w:r>
      <w:r w:rsidR="003567DE" w:rsidRPr="00894BF9">
        <w:rPr>
          <w:rFonts w:asciiTheme="majorBidi" w:hAnsiTheme="majorBidi" w:cstheme="majorBidi"/>
          <w:sz w:val="20"/>
          <w:szCs w:val="20"/>
        </w:rPr>
        <w:t>Steel01</w:t>
      </w:r>
      <w:r w:rsidR="003567DE" w:rsidRPr="00894BF9">
        <w:rPr>
          <w:rFonts w:ascii="Arial" w:hAnsi="Arial" w:cs="B Lotus" w:hint="cs"/>
          <w:sz w:val="24"/>
          <w:szCs w:val="24"/>
          <w:rtl/>
        </w:rPr>
        <w:t xml:space="preserve"> با </w:t>
      </w:r>
      <w:r w:rsidR="003567DE" w:rsidRPr="00894BF9">
        <w:rPr>
          <w:rFonts w:ascii="Arial" w:hAnsi="Arial" w:cs="B Lotus"/>
          <w:sz w:val="24"/>
          <w:szCs w:val="24"/>
          <w:rtl/>
        </w:rPr>
        <w:t>میزان سخت</w:t>
      </w:r>
      <w:r w:rsidR="003567DE" w:rsidRPr="00894BF9">
        <w:rPr>
          <w:rFonts w:ascii="Arial" w:hAnsi="Arial" w:cs="B Lotus"/>
          <w:sz w:val="24"/>
          <w:szCs w:val="24"/>
          <w:rtl/>
        </w:rPr>
        <w:softHyphen/>
        <w:t xml:space="preserve">شدگی </w:t>
      </w:r>
      <w:r w:rsidR="003567DE" w:rsidRPr="00894BF9">
        <w:rPr>
          <w:rFonts w:ascii="Arial" w:hAnsi="Arial" w:cs="B Lotus" w:hint="cs"/>
          <w:sz w:val="24"/>
          <w:szCs w:val="24"/>
          <w:rtl/>
        </w:rPr>
        <w:t>3</w:t>
      </w:r>
      <w:r w:rsidR="003567DE" w:rsidRPr="00894BF9">
        <w:rPr>
          <w:rFonts w:ascii="Arial" w:hAnsi="Arial" w:cs="B Lotus"/>
          <w:sz w:val="24"/>
          <w:szCs w:val="24"/>
          <w:rtl/>
        </w:rPr>
        <w:t xml:space="preserve"> درصد</w:t>
      </w:r>
      <w:r w:rsidR="003567DE" w:rsidRPr="00894BF9">
        <w:rPr>
          <w:rFonts w:ascii="Arial" w:hAnsi="Arial" w:cs="B Lotus" w:hint="cs"/>
          <w:sz w:val="24"/>
          <w:szCs w:val="24"/>
          <w:rtl/>
        </w:rPr>
        <w:t xml:space="preserve"> فرض شده</w:t>
      </w:r>
      <w:r w:rsidR="003567DE" w:rsidRPr="00894BF9">
        <w:rPr>
          <w:rFonts w:ascii="Arial" w:hAnsi="Arial" w:cs="B Lotus"/>
          <w:sz w:val="24"/>
          <w:szCs w:val="24"/>
          <w:rtl/>
        </w:rPr>
        <w:softHyphen/>
      </w:r>
      <w:r w:rsidR="003567DE" w:rsidRPr="00894BF9">
        <w:rPr>
          <w:rFonts w:ascii="Arial" w:hAnsi="Arial" w:cs="B Lotus" w:hint="cs"/>
          <w:sz w:val="24"/>
          <w:szCs w:val="24"/>
          <w:rtl/>
        </w:rPr>
        <w:t xml:space="preserve">اند </w:t>
      </w:r>
      <w:r w:rsidR="003567DE" w:rsidRPr="00894BF9">
        <w:rPr>
          <w:rFonts w:ascii="Arial" w:hAnsi="Arial" w:cs="B Lotus"/>
          <w:sz w:val="24"/>
          <w:szCs w:val="24"/>
          <w:rtl/>
        </w:rPr>
        <w:fldChar w:fldCharType="begin"/>
      </w:r>
      <w:r w:rsidR="003567DE" w:rsidRPr="00894BF9">
        <w:rPr>
          <w:rFonts w:ascii="Arial" w:hAnsi="Arial" w:cs="B Lotus"/>
          <w:sz w:val="24"/>
          <w:szCs w:val="24"/>
          <w:rtl/>
        </w:rPr>
        <w:instrText xml:space="preserve"> </w:instrText>
      </w:r>
      <w:r w:rsidR="003567DE" w:rsidRPr="00894BF9">
        <w:rPr>
          <w:rFonts w:ascii="Arial" w:hAnsi="Arial" w:cs="B Lotus"/>
          <w:sz w:val="24"/>
          <w:szCs w:val="24"/>
        </w:rPr>
        <w:instrText>ADDIN EN.CITE &lt;EndNote&gt;&lt;Cite&gt;&lt;Author&gt;Aval&lt;/Author&gt;&lt;Year&gt;2016&lt;/Year&gt;&lt;RecNum&gt;1&lt;/RecNum&gt;&lt;DisplayText&gt;[1]&lt;/DisplayText&gt;&lt;record&gt;&lt;rec-number&gt;1&lt;/rec-number&gt;&lt;foreign-keys&gt;&lt;key app="EN" db-id="0f5fzepdae0rvke0r2n5rsp09fpf9t9dr0tv" timestamp="1550996336"&gt;1&lt;/key</w:instrText>
      </w:r>
      <w:r w:rsidR="003567DE" w:rsidRPr="00894BF9">
        <w:rPr>
          <w:rFonts w:ascii="Arial" w:hAnsi="Arial" w:cs="B Lotus"/>
          <w:sz w:val="24"/>
          <w:szCs w:val="24"/>
          <w:rtl/>
        </w:rPr>
        <w:instrText>&gt;&lt;/</w:instrText>
      </w:r>
      <w:r w:rsidR="003567DE" w:rsidRPr="00894BF9">
        <w:rPr>
          <w:rFonts w:ascii="Arial" w:hAnsi="Arial" w:cs="B Lotus"/>
          <w:sz w:val="24"/>
          <w:szCs w:val="24"/>
        </w:rPr>
        <w:instrText>foreign-keys&gt;&lt;ref-type name="Book"&gt;6&lt;/ref-type&gt;&lt;contributors&gt;&lt;authors&gt;&lt;author&gt;Seyed Bahram Beheshti Aval&lt;/author&gt;&lt;/authors&gt;&lt;secondary-authors&gt;&lt;author&gt;2&lt;/author&gt;&lt;/secondary-authors&gt;&lt;/contributors&gt;&lt;titles&gt;&lt;title&gt;Seismic rehabilitation of existing buildings</w:instrText>
      </w:r>
      <w:r w:rsidR="003567DE" w:rsidRPr="00894BF9">
        <w:rPr>
          <w:rFonts w:ascii="Arial" w:hAnsi="Arial" w:cs="B Lotus"/>
          <w:sz w:val="24"/>
          <w:szCs w:val="24"/>
          <w:rtl/>
        </w:rPr>
        <w:instrText xml:space="preserve"> </w:instrText>
      </w:r>
      <w:r w:rsidR="003567DE" w:rsidRPr="00894BF9">
        <w:rPr>
          <w:rFonts w:ascii="Arial" w:hAnsi="Arial" w:cs="B Lotus"/>
          <w:sz w:val="24"/>
          <w:szCs w:val="24"/>
        </w:rPr>
        <w:instrText>theory and application&lt;/title&gt;&lt;/titles&gt;&lt;dates&gt;&lt;year&gt;2016&lt;/year&gt;&lt;/dates&gt;&lt;publisher&gt;Khaje Nasiredin Tusi University of Technology&lt;/publisher&gt;&lt;urls&gt;&lt;/urls&gt;&lt;/record&gt;&lt;/Cite&gt;&lt;/EndNote</w:instrText>
      </w:r>
      <w:r w:rsidR="003567DE" w:rsidRPr="00894BF9">
        <w:rPr>
          <w:rFonts w:ascii="Arial" w:hAnsi="Arial" w:cs="B Lotus"/>
          <w:sz w:val="24"/>
          <w:szCs w:val="24"/>
          <w:rtl/>
        </w:rPr>
        <w:instrText>&gt;</w:instrText>
      </w:r>
      <w:r w:rsidR="003567DE" w:rsidRPr="00894BF9">
        <w:rPr>
          <w:rFonts w:ascii="Arial" w:hAnsi="Arial" w:cs="B Lotus"/>
          <w:sz w:val="24"/>
          <w:szCs w:val="24"/>
          <w:rtl/>
        </w:rPr>
        <w:fldChar w:fldCharType="separate"/>
      </w:r>
      <w:r w:rsidR="003567DE" w:rsidRPr="00894BF9">
        <w:rPr>
          <w:rFonts w:ascii="Arial" w:hAnsi="Arial" w:cs="B Lotus"/>
          <w:sz w:val="24"/>
          <w:szCs w:val="24"/>
          <w:rtl/>
        </w:rPr>
        <w:t>[</w:t>
      </w:r>
      <w:r w:rsidR="00E1604C" w:rsidRPr="004B1004">
        <w:rPr>
          <w:rFonts w:asciiTheme="majorBidi" w:hAnsiTheme="majorBidi" w:cstheme="majorBidi"/>
          <w:sz w:val="24"/>
          <w:szCs w:val="24"/>
        </w:rPr>
        <w:t>26</w:t>
      </w:r>
      <w:r w:rsidR="003567DE" w:rsidRPr="00894BF9">
        <w:rPr>
          <w:rFonts w:ascii="Arial" w:hAnsi="Arial" w:cs="B Lotus"/>
          <w:sz w:val="24"/>
          <w:szCs w:val="24"/>
          <w:rtl/>
        </w:rPr>
        <w:t>]</w:t>
      </w:r>
      <w:r w:rsidR="003567DE" w:rsidRPr="00894BF9">
        <w:rPr>
          <w:rFonts w:ascii="Arial" w:hAnsi="Arial" w:cs="B Lotus"/>
          <w:sz w:val="24"/>
          <w:szCs w:val="24"/>
          <w:rtl/>
        </w:rPr>
        <w:fldChar w:fldCharType="end"/>
      </w:r>
      <w:r w:rsidR="003567DE" w:rsidRPr="00894BF9">
        <w:rPr>
          <w:rFonts w:ascii="Arial" w:hAnsi="Arial" w:cs="B Lotus" w:hint="cs"/>
          <w:sz w:val="24"/>
          <w:szCs w:val="24"/>
          <w:rtl/>
        </w:rPr>
        <w:t>.</w:t>
      </w:r>
      <w:r w:rsidR="003567DE" w:rsidRPr="00894BF9">
        <w:rPr>
          <w:rFonts w:ascii="Arial" w:hAnsi="Arial" w:cs="B Lotus"/>
          <w:sz w:val="24"/>
          <w:szCs w:val="24"/>
          <w:rtl/>
        </w:rPr>
        <w:t xml:space="preserve"> </w:t>
      </w:r>
      <w:r w:rsidR="003567DE" w:rsidRPr="00894BF9">
        <w:rPr>
          <w:rFonts w:ascii="Arial" w:hAnsi="Arial" w:cs="B Lotus" w:hint="cs"/>
          <w:sz w:val="24"/>
          <w:szCs w:val="24"/>
          <w:rtl/>
        </w:rPr>
        <w:t>برای</w:t>
      </w:r>
      <w:r w:rsidR="003567DE" w:rsidRPr="00894BF9">
        <w:rPr>
          <w:rFonts w:ascii="Arial" w:hAnsi="Arial" w:cs="B Lotus"/>
          <w:sz w:val="24"/>
          <w:szCs w:val="24"/>
          <w:rtl/>
        </w:rPr>
        <w:t xml:space="preserve"> المان</w:t>
      </w:r>
      <w:r w:rsidR="003567DE" w:rsidRPr="00894BF9">
        <w:rPr>
          <w:rFonts w:ascii="Arial" w:hAnsi="Arial" w:cs="B Lotus"/>
          <w:sz w:val="24"/>
          <w:szCs w:val="24"/>
          <w:rtl/>
        </w:rPr>
        <w:softHyphen/>
        <w:t xml:space="preserve">های </w:t>
      </w:r>
      <w:r w:rsidR="003567DE" w:rsidRPr="00894BF9">
        <w:rPr>
          <w:rFonts w:ascii="Arial" w:hAnsi="Arial" w:cs="B Lotus" w:hint="cs"/>
          <w:sz w:val="24"/>
          <w:szCs w:val="24"/>
          <w:rtl/>
        </w:rPr>
        <w:t>سازه</w:t>
      </w:r>
      <w:r w:rsidR="003567DE" w:rsidRPr="00894BF9">
        <w:rPr>
          <w:rFonts w:ascii="Arial" w:hAnsi="Arial" w:cs="B Lotus"/>
          <w:sz w:val="24"/>
          <w:szCs w:val="24"/>
          <w:rtl/>
        </w:rPr>
        <w:softHyphen/>
      </w:r>
      <w:r w:rsidR="003567DE" w:rsidRPr="00894BF9">
        <w:rPr>
          <w:rFonts w:ascii="Arial" w:hAnsi="Arial" w:cs="B Lotus" w:hint="cs"/>
          <w:sz w:val="24"/>
          <w:szCs w:val="24"/>
          <w:rtl/>
        </w:rPr>
        <w:t>ای از</w:t>
      </w:r>
      <w:r w:rsidR="003567DE" w:rsidRPr="00894BF9">
        <w:rPr>
          <w:rFonts w:ascii="Arial" w:hAnsi="Arial" w:cs="B Lotus"/>
          <w:sz w:val="24"/>
          <w:szCs w:val="24"/>
          <w:rtl/>
        </w:rPr>
        <w:t xml:space="preserve"> مقطع </w:t>
      </w:r>
      <w:r w:rsidR="003567DE" w:rsidRPr="00894BF9">
        <w:rPr>
          <w:rFonts w:ascii="Arial" w:hAnsi="Arial" w:cs="B Lotus" w:hint="cs"/>
          <w:sz w:val="24"/>
          <w:szCs w:val="24"/>
          <w:rtl/>
        </w:rPr>
        <w:t>رشته</w:t>
      </w:r>
      <w:r w:rsidR="003567DE" w:rsidRPr="00894BF9">
        <w:rPr>
          <w:rFonts w:ascii="Arial" w:hAnsi="Arial" w:cs="B Lotus"/>
          <w:sz w:val="24"/>
          <w:szCs w:val="24"/>
          <w:rtl/>
        </w:rPr>
        <w:softHyphen/>
      </w:r>
      <w:r w:rsidR="003567DE" w:rsidRPr="00894BF9">
        <w:rPr>
          <w:rFonts w:ascii="Arial" w:hAnsi="Arial" w:cs="B Lotus" w:hint="cs"/>
          <w:sz w:val="24"/>
          <w:szCs w:val="24"/>
          <w:rtl/>
        </w:rPr>
        <w:t>ای</w:t>
      </w:r>
      <w:r w:rsidR="00064685">
        <w:rPr>
          <w:rFonts w:ascii="Arial" w:hAnsi="Arial" w:cs="B Lotus" w:hint="cs"/>
          <w:sz w:val="24"/>
          <w:szCs w:val="24"/>
          <w:rtl/>
        </w:rPr>
        <w:t xml:space="preserve"> </w:t>
      </w:r>
      <w:r w:rsidR="003567DE" w:rsidRPr="00894BF9">
        <w:rPr>
          <w:rFonts w:ascii="Arial" w:hAnsi="Arial" w:cs="B Lotus" w:hint="cs"/>
          <w:sz w:val="24"/>
          <w:szCs w:val="24"/>
          <w:rtl/>
        </w:rPr>
        <w:t>(فایبر)</w:t>
      </w:r>
      <w:r w:rsidR="003567DE" w:rsidRPr="00894BF9">
        <w:rPr>
          <w:rFonts w:ascii="Arial" w:hAnsi="Arial" w:cs="B Lotus"/>
          <w:sz w:val="24"/>
          <w:szCs w:val="24"/>
          <w:rtl/>
        </w:rPr>
        <w:t xml:space="preserve"> </w:t>
      </w:r>
      <w:r w:rsidR="003567DE" w:rsidRPr="00894BF9">
        <w:rPr>
          <w:rFonts w:ascii="Arial" w:hAnsi="Arial" w:cs="B Lotus" w:hint="cs"/>
          <w:sz w:val="24"/>
          <w:szCs w:val="24"/>
          <w:rtl/>
        </w:rPr>
        <w:t>به صورت</w:t>
      </w:r>
      <w:r w:rsidR="003567DE" w:rsidRPr="00894BF9">
        <w:rPr>
          <w:rFonts w:ascii="Arial" w:hAnsi="Arial" w:cs="B Lotus"/>
          <w:sz w:val="24"/>
          <w:szCs w:val="24"/>
          <w:rtl/>
        </w:rPr>
        <w:t xml:space="preserve"> مدل </w:t>
      </w:r>
      <w:r w:rsidR="003567DE" w:rsidRPr="00894BF9">
        <w:rPr>
          <w:rFonts w:ascii="Arial" w:hAnsi="Arial" w:cs="B Lotus" w:hint="cs"/>
          <w:sz w:val="24"/>
          <w:szCs w:val="24"/>
          <w:rtl/>
        </w:rPr>
        <w:t>پلاستیسیته</w:t>
      </w:r>
      <w:r w:rsidR="003567DE" w:rsidRPr="00894BF9">
        <w:rPr>
          <w:rFonts w:ascii="Arial" w:hAnsi="Arial" w:cs="B Lotus"/>
          <w:sz w:val="24"/>
          <w:szCs w:val="24"/>
          <w:rtl/>
        </w:rPr>
        <w:t xml:space="preserve"> گسترده </w:t>
      </w:r>
      <w:r w:rsidR="003567DE" w:rsidRPr="00894BF9">
        <w:rPr>
          <w:rFonts w:ascii="Arial" w:hAnsi="Arial" w:cs="B Lotus" w:hint="cs"/>
          <w:sz w:val="24"/>
          <w:szCs w:val="24"/>
          <w:rtl/>
        </w:rPr>
        <w:t xml:space="preserve">استفاده ‌شده است. </w:t>
      </w:r>
      <w:r w:rsidR="005C4AB9" w:rsidRPr="00894BF9">
        <w:rPr>
          <w:rFonts w:ascii="Arial" w:hAnsi="Arial" w:cs="B Lotus" w:hint="cs"/>
          <w:sz w:val="24"/>
          <w:szCs w:val="24"/>
          <w:rtl/>
        </w:rPr>
        <w:t>از المان</w:t>
      </w:r>
      <w:r w:rsidR="005C4AB9" w:rsidRPr="00894BF9">
        <w:rPr>
          <w:rFonts w:ascii="Arial" w:hAnsi="Arial" w:cs="B Lotus"/>
          <w:sz w:val="24"/>
          <w:szCs w:val="24"/>
          <w:rtl/>
        </w:rPr>
        <w:softHyphen/>
      </w:r>
      <w:r w:rsidR="005C4AB9" w:rsidRPr="00894BF9">
        <w:rPr>
          <w:rFonts w:ascii="Arial" w:hAnsi="Arial" w:cs="B Lotus" w:hint="cs"/>
          <w:sz w:val="24"/>
          <w:szCs w:val="24"/>
          <w:rtl/>
        </w:rPr>
        <w:t>های</w:t>
      </w:r>
      <w:r w:rsidR="003567DE" w:rsidRPr="00894BF9">
        <w:rPr>
          <w:rFonts w:ascii="Arial" w:hAnsi="Arial" w:cs="B Lotus"/>
          <w:sz w:val="24"/>
          <w:szCs w:val="24"/>
          <w:rtl/>
        </w:rPr>
        <w:t xml:space="preserve"> تیر</w:t>
      </w:r>
      <w:r w:rsidR="003567DE" w:rsidRPr="00894BF9">
        <w:rPr>
          <w:rFonts w:ascii="Arial" w:hAnsi="Arial" w:cs="B Lotus" w:hint="cs"/>
          <w:sz w:val="24"/>
          <w:szCs w:val="24"/>
          <w:rtl/>
        </w:rPr>
        <w:t>-</w:t>
      </w:r>
      <w:r w:rsidR="003567DE" w:rsidRPr="00894BF9">
        <w:rPr>
          <w:rFonts w:ascii="Arial" w:hAnsi="Arial" w:cs="B Lotus"/>
          <w:sz w:val="24"/>
          <w:szCs w:val="24"/>
          <w:rtl/>
        </w:rPr>
        <w:t>ستون</w:t>
      </w:r>
      <w:r w:rsidR="003567DE" w:rsidRPr="00894BF9">
        <w:rPr>
          <w:rFonts w:ascii="Arial" w:hAnsi="Arial" w:cs="B Lotus" w:hint="cs"/>
          <w:sz w:val="24"/>
          <w:szCs w:val="24"/>
          <w:rtl/>
        </w:rPr>
        <w:t xml:space="preserve"> </w:t>
      </w:r>
      <w:r w:rsidR="003567DE" w:rsidRPr="00894BF9">
        <w:rPr>
          <w:rFonts w:ascii="Arial" w:hAnsi="Arial" w:cs="B Lotus"/>
          <w:sz w:val="24"/>
          <w:szCs w:val="24"/>
          <w:rtl/>
        </w:rPr>
        <w:t xml:space="preserve">غیرخطی نیز </w:t>
      </w:r>
      <w:r w:rsidR="003567DE" w:rsidRPr="00894BF9">
        <w:rPr>
          <w:rFonts w:ascii="Arial" w:hAnsi="Arial" w:cs="B Lotus" w:hint="cs"/>
          <w:sz w:val="24"/>
          <w:szCs w:val="24"/>
          <w:rtl/>
        </w:rPr>
        <w:t>در مدل</w:t>
      </w:r>
      <w:r w:rsidR="003567DE" w:rsidRPr="00894BF9">
        <w:rPr>
          <w:rFonts w:ascii="Arial" w:hAnsi="Arial" w:cs="B Lotus"/>
          <w:sz w:val="24"/>
          <w:szCs w:val="24"/>
          <w:rtl/>
        </w:rPr>
        <w:softHyphen/>
      </w:r>
      <w:r w:rsidR="003567DE" w:rsidRPr="00894BF9">
        <w:rPr>
          <w:rFonts w:ascii="Arial" w:hAnsi="Arial" w:cs="B Lotus" w:hint="cs"/>
          <w:sz w:val="24"/>
          <w:szCs w:val="24"/>
          <w:rtl/>
        </w:rPr>
        <w:t>سازی</w:t>
      </w:r>
      <w:r w:rsidR="003567DE" w:rsidRPr="00894BF9">
        <w:rPr>
          <w:rFonts w:ascii="Arial" w:hAnsi="Arial" w:cs="B Lotus"/>
          <w:sz w:val="24"/>
          <w:szCs w:val="24"/>
          <w:rtl/>
        </w:rPr>
        <w:t xml:space="preserve"> استفاده شده است. این المان</w:t>
      </w:r>
      <w:r w:rsidR="003567DE" w:rsidRPr="00894BF9">
        <w:rPr>
          <w:rFonts w:ascii="Arial" w:hAnsi="Arial" w:cs="B Lotus"/>
          <w:sz w:val="24"/>
          <w:szCs w:val="24"/>
          <w:rtl/>
        </w:rPr>
        <w:softHyphen/>
        <w:t>ها به صورت نیرویی و بر پا</w:t>
      </w:r>
      <w:r w:rsidR="003567DE" w:rsidRPr="00894BF9">
        <w:rPr>
          <w:rFonts w:ascii="Arial" w:hAnsi="Arial" w:cs="B Lotus" w:hint="cs"/>
          <w:sz w:val="24"/>
          <w:szCs w:val="24"/>
          <w:rtl/>
        </w:rPr>
        <w:t>یه پلاستیسیته گسترده</w:t>
      </w:r>
      <w:r w:rsidR="003567DE" w:rsidRPr="00894BF9">
        <w:rPr>
          <w:rFonts w:ascii="Arial" w:hAnsi="Arial" w:cs="B Lotus"/>
          <w:sz w:val="24"/>
          <w:szCs w:val="24"/>
          <w:rtl/>
        </w:rPr>
        <w:t xml:space="preserve"> </w:t>
      </w:r>
      <w:r w:rsidR="00B2322D">
        <w:rPr>
          <w:rFonts w:ascii="Arial" w:hAnsi="Arial" w:cs="B Lotus" w:hint="cs"/>
          <w:sz w:val="24"/>
          <w:szCs w:val="24"/>
          <w:rtl/>
        </w:rPr>
        <w:t>هستند</w:t>
      </w:r>
      <w:r w:rsidR="003567DE" w:rsidRPr="00894BF9">
        <w:rPr>
          <w:rFonts w:ascii="Arial" w:hAnsi="Arial" w:cs="B Lotus"/>
          <w:sz w:val="24"/>
          <w:szCs w:val="24"/>
          <w:rtl/>
        </w:rPr>
        <w:t xml:space="preserve"> تا رفتار واقعی المان</w:t>
      </w:r>
      <w:r w:rsidR="003567DE" w:rsidRPr="00894BF9">
        <w:rPr>
          <w:rFonts w:ascii="Arial" w:hAnsi="Arial" w:cs="B Lotus"/>
          <w:sz w:val="24"/>
          <w:szCs w:val="24"/>
          <w:rtl/>
        </w:rPr>
        <w:softHyphen/>
      </w:r>
      <w:r w:rsidR="003567DE" w:rsidRPr="00894BF9">
        <w:rPr>
          <w:rFonts w:ascii="Arial" w:hAnsi="Arial" w:cs="B Lotus" w:hint="cs"/>
          <w:sz w:val="24"/>
          <w:szCs w:val="24"/>
          <w:rtl/>
        </w:rPr>
        <w:t>ها</w:t>
      </w:r>
      <w:r w:rsidR="003567DE" w:rsidRPr="00894BF9">
        <w:rPr>
          <w:rFonts w:ascii="Arial" w:hAnsi="Arial" w:cs="B Lotus"/>
          <w:sz w:val="24"/>
          <w:szCs w:val="24"/>
          <w:rtl/>
        </w:rPr>
        <w:t xml:space="preserve"> را در تحلیل غیرخطی ارزیابی </w:t>
      </w:r>
      <w:r w:rsidR="00B2322D">
        <w:rPr>
          <w:rFonts w:ascii="Arial" w:hAnsi="Arial" w:cs="B Lotus" w:hint="cs"/>
          <w:sz w:val="24"/>
          <w:szCs w:val="24"/>
          <w:rtl/>
        </w:rPr>
        <w:t>کنند</w:t>
      </w:r>
      <w:r w:rsidR="003567DE" w:rsidRPr="00894BF9">
        <w:rPr>
          <w:rFonts w:ascii="Arial" w:hAnsi="Arial" w:cs="B Lotus"/>
          <w:sz w:val="24"/>
          <w:szCs w:val="24"/>
          <w:rtl/>
        </w:rPr>
        <w:t xml:space="preserve">. </w:t>
      </w:r>
      <w:r w:rsidR="00B2322D">
        <w:rPr>
          <w:rFonts w:ascii="Arial" w:hAnsi="Arial" w:cs="B Lotus" w:hint="cs"/>
          <w:sz w:val="24"/>
          <w:szCs w:val="24"/>
          <w:rtl/>
        </w:rPr>
        <w:t>برای</w:t>
      </w:r>
      <w:r w:rsidR="003567DE" w:rsidRPr="00894BF9">
        <w:rPr>
          <w:rFonts w:ascii="Arial" w:hAnsi="Arial" w:cs="B Lotus"/>
          <w:sz w:val="24"/>
          <w:szCs w:val="24"/>
          <w:rtl/>
        </w:rPr>
        <w:t xml:space="preserve"> برآورد رفتار غیرخطی هندسی از تبدیل همگرد استفاده شده است که در این نوع تبدیل، </w:t>
      </w:r>
      <w:r w:rsidR="003567DE" w:rsidRPr="00894BF9">
        <w:rPr>
          <w:rFonts w:ascii="Arial" w:hAnsi="Arial" w:cs="B Lotus" w:hint="cs"/>
          <w:sz w:val="24"/>
          <w:szCs w:val="24"/>
          <w:rtl/>
        </w:rPr>
        <w:t>تبدیلات</w:t>
      </w:r>
      <w:r w:rsidR="003567DE" w:rsidRPr="00894BF9">
        <w:rPr>
          <w:rFonts w:ascii="Arial" w:hAnsi="Arial" w:cs="B Lotus"/>
          <w:sz w:val="24"/>
          <w:szCs w:val="24"/>
          <w:rtl/>
        </w:rPr>
        <w:t xml:space="preserve"> هندسی غیرخطی را به </w:t>
      </w:r>
      <w:r w:rsidR="003567DE" w:rsidRPr="00B2322D">
        <w:rPr>
          <w:rFonts w:ascii="Arial" w:hAnsi="Arial" w:cs="B Lotus"/>
          <w:sz w:val="24"/>
          <w:szCs w:val="24"/>
          <w:rtl/>
        </w:rPr>
        <w:t>صورتی</w:t>
      </w:r>
      <w:r w:rsidR="00B2322D">
        <w:rPr>
          <w:rFonts w:ascii="Arial" w:hAnsi="Arial" w:cs="B Lotus" w:hint="cs"/>
          <w:sz w:val="24"/>
          <w:szCs w:val="24"/>
          <w:rtl/>
        </w:rPr>
        <w:t xml:space="preserve"> </w:t>
      </w:r>
      <w:r w:rsidR="00B2322D" w:rsidRPr="00B2322D">
        <w:rPr>
          <w:rFonts w:ascii="Cambria" w:hAnsi="Cambria" w:cs="B Lotus" w:hint="cs"/>
          <w:sz w:val="24"/>
          <w:szCs w:val="24"/>
          <w:rtl/>
        </w:rPr>
        <w:t>دقیق</w:t>
      </w:r>
      <w:r w:rsidR="003567DE" w:rsidRPr="00B2322D">
        <w:rPr>
          <w:rFonts w:ascii="Arial" w:hAnsi="Arial" w:cs="B Lotus"/>
          <w:sz w:val="24"/>
          <w:szCs w:val="24"/>
          <w:rtl/>
        </w:rPr>
        <w:t xml:space="preserve"> از</w:t>
      </w:r>
      <w:r w:rsidR="003567DE" w:rsidRPr="00894BF9">
        <w:rPr>
          <w:rFonts w:ascii="Arial" w:hAnsi="Arial" w:cs="B Lotus"/>
          <w:sz w:val="24"/>
          <w:szCs w:val="24"/>
          <w:rtl/>
        </w:rPr>
        <w:t xml:space="preserve"> سیستم محلّی به سیستم کلّی محاسبه کرده است.</w:t>
      </w:r>
      <w:r w:rsidR="003567DE" w:rsidRPr="00894BF9">
        <w:rPr>
          <w:rFonts w:ascii="Arial" w:hAnsi="Arial" w:cs="B Lotus" w:hint="cs"/>
          <w:sz w:val="24"/>
          <w:szCs w:val="24"/>
          <w:rtl/>
        </w:rPr>
        <w:t xml:space="preserve"> همچنین </w:t>
      </w:r>
      <w:r w:rsidR="003567DE" w:rsidRPr="00894BF9">
        <w:rPr>
          <w:rFonts w:ascii="Arial" w:hAnsi="Arial" w:cs="B Lotus"/>
          <w:sz w:val="24"/>
          <w:szCs w:val="24"/>
          <w:rtl/>
        </w:rPr>
        <w:t xml:space="preserve">اتصالات تیر به ستون و ستون به </w:t>
      </w:r>
      <w:r w:rsidR="003567DE" w:rsidRPr="00894BF9">
        <w:rPr>
          <w:rFonts w:ascii="Arial" w:hAnsi="Arial" w:cs="B Lotus" w:hint="cs"/>
          <w:sz w:val="24"/>
          <w:szCs w:val="24"/>
          <w:rtl/>
        </w:rPr>
        <w:t>پی،</w:t>
      </w:r>
      <w:r w:rsidR="003567DE" w:rsidRPr="00894BF9">
        <w:rPr>
          <w:rFonts w:ascii="Arial" w:hAnsi="Arial" w:cs="B Lotus"/>
          <w:sz w:val="24"/>
          <w:szCs w:val="24"/>
          <w:rtl/>
        </w:rPr>
        <w:t xml:space="preserve"> </w:t>
      </w:r>
      <w:r w:rsidR="003567DE" w:rsidRPr="00894BF9">
        <w:rPr>
          <w:rFonts w:ascii="Arial" w:hAnsi="Arial" w:cs="B Lotus" w:hint="cs"/>
          <w:sz w:val="24"/>
          <w:szCs w:val="24"/>
          <w:rtl/>
        </w:rPr>
        <w:t>صلب</w:t>
      </w:r>
      <w:r w:rsidR="003567DE" w:rsidRPr="00894BF9">
        <w:rPr>
          <w:rFonts w:ascii="Arial" w:hAnsi="Arial" w:cs="B Lotus"/>
          <w:sz w:val="24"/>
          <w:szCs w:val="24"/>
          <w:rtl/>
        </w:rPr>
        <w:t xml:space="preserve"> </w:t>
      </w:r>
      <w:r w:rsidR="003567DE" w:rsidRPr="00894BF9">
        <w:rPr>
          <w:rFonts w:ascii="Arial" w:hAnsi="Arial" w:cs="B Lotus" w:hint="cs"/>
          <w:sz w:val="24"/>
          <w:szCs w:val="24"/>
          <w:rtl/>
        </w:rPr>
        <w:t>فرض شده است.</w:t>
      </w:r>
    </w:p>
    <w:p w:rsidR="004B1004" w:rsidRDefault="004B1004" w:rsidP="004B1004">
      <w:pPr>
        <w:bidi/>
        <w:spacing w:after="0" w:line="240" w:lineRule="auto"/>
        <w:ind w:left="14" w:firstLine="283"/>
        <w:jc w:val="both"/>
        <w:rPr>
          <w:rFonts w:ascii="Arial" w:hAnsi="Arial" w:cs="B Lotus"/>
          <w:sz w:val="24"/>
          <w:szCs w:val="24"/>
          <w:rtl/>
        </w:rPr>
      </w:pPr>
    </w:p>
    <w:p w:rsidR="004B1004" w:rsidRPr="00894BF9" w:rsidRDefault="004B1004" w:rsidP="004B1004">
      <w:pPr>
        <w:bidi/>
        <w:spacing w:after="0" w:line="240" w:lineRule="auto"/>
        <w:ind w:left="14" w:firstLine="283"/>
        <w:jc w:val="both"/>
        <w:rPr>
          <w:rFonts w:ascii="Arial" w:hAnsi="Arial" w:cs="B Lotus"/>
          <w:sz w:val="24"/>
          <w:szCs w:val="24"/>
          <w:rtl/>
        </w:rPr>
      </w:pPr>
    </w:p>
    <w:p w:rsidR="007E7740" w:rsidRPr="00894BF9" w:rsidRDefault="003E7E8B" w:rsidP="006846E7">
      <w:pPr>
        <w:bidi/>
        <w:spacing w:after="0" w:line="240" w:lineRule="auto"/>
        <w:jc w:val="both"/>
        <w:rPr>
          <w:rFonts w:ascii="Arial" w:eastAsia="Calibri" w:hAnsi="Arial" w:cs="B Zar"/>
          <w:b/>
          <w:bCs/>
          <w:sz w:val="28"/>
          <w:szCs w:val="28"/>
          <w:rtl/>
        </w:rPr>
      </w:pPr>
      <w:r w:rsidRPr="00894BF9">
        <w:rPr>
          <w:rFonts w:ascii="Arial" w:eastAsia="Calibri" w:hAnsi="Arial" w:cs="B Zar" w:hint="cs"/>
          <w:b/>
          <w:bCs/>
          <w:sz w:val="28"/>
          <w:szCs w:val="28"/>
          <w:rtl/>
        </w:rPr>
        <w:lastRenderedPageBreak/>
        <w:t>4</w:t>
      </w:r>
      <w:r w:rsidR="007E7740" w:rsidRPr="00894BF9">
        <w:rPr>
          <w:rFonts w:ascii="Arial" w:eastAsia="Calibri" w:hAnsi="Arial" w:cs="B Zar" w:hint="cs"/>
          <w:b/>
          <w:bCs/>
          <w:sz w:val="28"/>
          <w:szCs w:val="28"/>
          <w:rtl/>
        </w:rPr>
        <w:t>- تحلیل دینامیکی غیرخطی تاریخچه زمانی</w:t>
      </w:r>
    </w:p>
    <w:p w:rsidR="007E7740" w:rsidRPr="00894BF9" w:rsidRDefault="007E7740" w:rsidP="004B1004">
      <w:pPr>
        <w:bidi/>
        <w:spacing w:after="0" w:line="240" w:lineRule="auto"/>
        <w:ind w:left="84"/>
        <w:jc w:val="both"/>
        <w:rPr>
          <w:rFonts w:ascii="Arial" w:eastAsia="Calibri" w:hAnsi="Arial" w:cs="B Lotus"/>
          <w:sz w:val="24"/>
          <w:szCs w:val="24"/>
          <w:rtl/>
        </w:rPr>
      </w:pPr>
      <w:r w:rsidRPr="00894BF9">
        <w:rPr>
          <w:rFonts w:ascii="Arial" w:eastAsia="Calibri" w:hAnsi="Arial" w:cs="B Lotus"/>
          <w:sz w:val="24"/>
          <w:szCs w:val="24"/>
          <w:rtl/>
        </w:rPr>
        <w:t>در روش تحل</w:t>
      </w:r>
      <w:r w:rsidRPr="00894BF9">
        <w:rPr>
          <w:rFonts w:ascii="Arial" w:eastAsia="Calibri" w:hAnsi="Arial" w:cs="B Lotus" w:hint="cs"/>
          <w:sz w:val="24"/>
          <w:szCs w:val="24"/>
          <w:rtl/>
        </w:rPr>
        <w:t>یل</w:t>
      </w:r>
      <w:r w:rsidRPr="00894BF9">
        <w:rPr>
          <w:rFonts w:ascii="Arial" w:eastAsia="Calibri" w:hAnsi="Arial" w:cs="B Lotus"/>
          <w:sz w:val="24"/>
          <w:szCs w:val="24"/>
          <w:rtl/>
        </w:rPr>
        <w:t xml:space="preserve"> د</w:t>
      </w:r>
      <w:r w:rsidRPr="00894BF9">
        <w:rPr>
          <w:rFonts w:ascii="Arial" w:eastAsia="Calibri" w:hAnsi="Arial" w:cs="B Lotus" w:hint="cs"/>
          <w:sz w:val="24"/>
          <w:szCs w:val="24"/>
          <w:rtl/>
        </w:rPr>
        <w:t>ینامیكی</w:t>
      </w:r>
      <w:r w:rsidRPr="00894BF9">
        <w:rPr>
          <w:rFonts w:ascii="Arial" w:eastAsia="Calibri" w:hAnsi="Arial" w:cs="B Lotus"/>
          <w:sz w:val="24"/>
          <w:szCs w:val="24"/>
          <w:rtl/>
        </w:rPr>
        <w:t xml:space="preserve"> غ</w:t>
      </w:r>
      <w:r w:rsidRPr="00894BF9">
        <w:rPr>
          <w:rFonts w:ascii="Arial" w:eastAsia="Calibri" w:hAnsi="Arial" w:cs="B Lotus" w:hint="cs"/>
          <w:sz w:val="24"/>
          <w:szCs w:val="24"/>
          <w:rtl/>
        </w:rPr>
        <w:t>یر</w:t>
      </w:r>
      <w:r w:rsidRPr="00894BF9">
        <w:rPr>
          <w:rFonts w:ascii="Arial" w:eastAsia="Calibri" w:hAnsi="Arial" w:cs="B Lotus"/>
          <w:sz w:val="24"/>
          <w:szCs w:val="24"/>
          <w:rtl/>
        </w:rPr>
        <w:t>خط</w:t>
      </w:r>
      <w:r w:rsidRPr="00894BF9">
        <w:rPr>
          <w:rFonts w:ascii="Arial" w:eastAsia="Calibri" w:hAnsi="Arial" w:cs="B Lotus" w:hint="cs"/>
          <w:sz w:val="24"/>
          <w:szCs w:val="24"/>
          <w:rtl/>
        </w:rPr>
        <w:t>ی</w:t>
      </w:r>
      <w:r w:rsidRPr="00894BF9">
        <w:rPr>
          <w:rFonts w:ascii="Arial" w:eastAsia="Calibri" w:hAnsi="Arial" w:cs="B Lotus"/>
          <w:sz w:val="24"/>
          <w:szCs w:val="24"/>
          <w:rtl/>
        </w:rPr>
        <w:t>، پاسخ سازه با در نظر گرفتن رفتار غ</w:t>
      </w:r>
      <w:r w:rsidRPr="00894BF9">
        <w:rPr>
          <w:rFonts w:ascii="Arial" w:eastAsia="Calibri" w:hAnsi="Arial" w:cs="B Lotus" w:hint="cs"/>
          <w:sz w:val="24"/>
          <w:szCs w:val="24"/>
          <w:rtl/>
        </w:rPr>
        <w:t>یر</w:t>
      </w:r>
      <w:r w:rsidRPr="00894BF9">
        <w:rPr>
          <w:rFonts w:ascii="Arial" w:eastAsia="Calibri" w:hAnsi="Arial" w:cs="B Lotus"/>
          <w:sz w:val="24"/>
          <w:szCs w:val="24"/>
          <w:rtl/>
        </w:rPr>
        <w:t>خط</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مصالح و رفتار غ</w:t>
      </w:r>
      <w:r w:rsidRPr="00894BF9">
        <w:rPr>
          <w:rFonts w:ascii="Arial" w:eastAsia="Calibri" w:hAnsi="Arial" w:cs="B Lotus" w:hint="cs"/>
          <w:sz w:val="24"/>
          <w:szCs w:val="24"/>
          <w:rtl/>
        </w:rPr>
        <w:t>یر</w:t>
      </w:r>
      <w:r w:rsidRPr="00894BF9">
        <w:rPr>
          <w:rFonts w:ascii="Arial" w:eastAsia="Calibri" w:hAnsi="Arial" w:cs="B Lotus"/>
          <w:sz w:val="24"/>
          <w:szCs w:val="24"/>
          <w:rtl/>
        </w:rPr>
        <w:t>خط</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هندس</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سازه محاسبه م</w:t>
      </w:r>
      <w:r w:rsidRPr="00894BF9">
        <w:rPr>
          <w:rFonts w:ascii="Arial" w:eastAsia="Calibri" w:hAnsi="Arial" w:cs="B Lotus" w:hint="cs"/>
          <w:sz w:val="24"/>
          <w:szCs w:val="24"/>
          <w:rtl/>
        </w:rPr>
        <w:t>ی</w:t>
      </w:r>
      <w:r w:rsidR="00B2322D">
        <w:rPr>
          <w:rFonts w:ascii="Arial" w:eastAsia="Calibri" w:hAnsi="Arial" w:cs="B Lotus" w:hint="cs"/>
          <w:sz w:val="24"/>
          <w:szCs w:val="24"/>
          <w:rtl/>
        </w:rPr>
        <w:t>‌</w:t>
      </w:r>
      <w:r w:rsidRPr="00894BF9">
        <w:rPr>
          <w:rFonts w:ascii="Arial" w:eastAsia="Calibri" w:hAnsi="Arial" w:cs="B Lotus"/>
          <w:sz w:val="24"/>
          <w:szCs w:val="24"/>
          <w:rtl/>
        </w:rPr>
        <w:t xml:space="preserve">شود. </w:t>
      </w:r>
      <w:r w:rsidR="00A45F99" w:rsidRPr="00894BF9">
        <w:rPr>
          <w:rFonts w:ascii="Arial" w:eastAsia="Calibri" w:hAnsi="Arial" w:cs="B Lotus"/>
          <w:sz w:val="24"/>
          <w:szCs w:val="24"/>
          <w:rtl/>
        </w:rPr>
        <w:t>معمولاً</w:t>
      </w:r>
      <w:r w:rsidRPr="00894BF9">
        <w:rPr>
          <w:rFonts w:ascii="Arial" w:eastAsia="Calibri" w:hAnsi="Arial" w:cs="B Lotus"/>
          <w:sz w:val="24"/>
          <w:szCs w:val="24"/>
          <w:rtl/>
        </w:rPr>
        <w:t xml:space="preserve"> </w:t>
      </w:r>
      <w:r w:rsidR="00346E94" w:rsidRPr="00894BF9">
        <w:rPr>
          <w:rFonts w:ascii="Arial" w:eastAsia="Calibri" w:hAnsi="Arial" w:cs="B Lotus" w:hint="cs"/>
          <w:sz w:val="24"/>
          <w:szCs w:val="24"/>
          <w:rtl/>
          <w:lang w:bidi="fa-IR"/>
        </w:rPr>
        <w:t>مطابق بند 2-5-3 استاندارد 2800 ویرایش چهارم</w:t>
      </w:r>
      <w:r w:rsidR="00F7273D" w:rsidRPr="00894BF9">
        <w:rPr>
          <w:rFonts w:ascii="Arial" w:eastAsia="Calibri" w:hAnsi="Arial" w:cs="B Lotus" w:hint="cs"/>
          <w:sz w:val="24"/>
          <w:szCs w:val="24"/>
          <w:rtl/>
        </w:rPr>
        <w:t>، برای تحلیل دینامیکی غیرخطی تاریخچه زمانی می</w:t>
      </w:r>
      <w:r w:rsidR="00F7273D" w:rsidRPr="00894BF9">
        <w:rPr>
          <w:rFonts w:ascii="Arial" w:eastAsia="Calibri" w:hAnsi="Arial" w:cs="B Lotus"/>
          <w:sz w:val="24"/>
          <w:szCs w:val="24"/>
          <w:rtl/>
        </w:rPr>
        <w:softHyphen/>
      </w:r>
      <w:r w:rsidR="00F7273D" w:rsidRPr="00894BF9">
        <w:rPr>
          <w:rFonts w:ascii="Arial" w:eastAsia="Calibri" w:hAnsi="Arial" w:cs="B Lotus" w:hint="cs"/>
          <w:sz w:val="24"/>
          <w:szCs w:val="24"/>
          <w:rtl/>
        </w:rPr>
        <w:t xml:space="preserve">توان از 3 رکورد زلزله استفاده کرد </w:t>
      </w:r>
      <w:r w:rsidR="00135465" w:rsidRPr="00894BF9">
        <w:rPr>
          <w:rFonts w:ascii="Times New Roman" w:hAnsi="Times New Roman" w:cs="B Lotus" w:hint="cs"/>
          <w:sz w:val="24"/>
          <w:szCs w:val="24"/>
          <w:rtl/>
          <w:lang w:eastAsia="en-US" w:bidi="fa-IR"/>
        </w:rPr>
        <w:t>[</w:t>
      </w:r>
      <w:r w:rsidR="00E1604C">
        <w:rPr>
          <w:rFonts w:ascii="Times New Roman" w:hAnsi="Times New Roman" w:cs="B Lotus"/>
          <w:sz w:val="24"/>
          <w:szCs w:val="24"/>
          <w:lang w:eastAsia="en-US" w:bidi="fa-IR"/>
        </w:rPr>
        <w:t>23</w:t>
      </w:r>
      <w:r w:rsidR="00135465" w:rsidRPr="00894BF9">
        <w:rPr>
          <w:rFonts w:ascii="Times New Roman" w:hAnsi="Times New Roman" w:cs="B Lotus" w:hint="cs"/>
          <w:sz w:val="24"/>
          <w:szCs w:val="24"/>
          <w:rtl/>
          <w:lang w:eastAsia="en-US" w:bidi="fa-IR"/>
        </w:rPr>
        <w:t>]</w:t>
      </w:r>
      <w:r w:rsidR="00135465" w:rsidRPr="00894BF9">
        <w:rPr>
          <w:rFonts w:ascii="Arial" w:eastAsia="Calibri" w:hAnsi="Arial" w:cs="B Lotus" w:hint="cs"/>
          <w:sz w:val="24"/>
          <w:szCs w:val="24"/>
          <w:rtl/>
        </w:rPr>
        <w:t>.</w:t>
      </w:r>
      <w:r w:rsidRPr="00894BF9">
        <w:rPr>
          <w:rFonts w:ascii="Arial" w:eastAsia="Calibri" w:hAnsi="Arial" w:cs="B Lotus"/>
          <w:sz w:val="24"/>
          <w:szCs w:val="24"/>
          <w:rtl/>
        </w:rPr>
        <w:t xml:space="preserve"> </w:t>
      </w:r>
      <w:r w:rsidRPr="00894BF9">
        <w:rPr>
          <w:rFonts w:ascii="Arial" w:eastAsia="Calibri" w:hAnsi="Arial" w:cs="B Lotus" w:hint="cs"/>
          <w:sz w:val="24"/>
          <w:szCs w:val="24"/>
          <w:rtl/>
        </w:rPr>
        <w:t>به</w:t>
      </w:r>
      <w:r w:rsidR="00B2322D">
        <w:rPr>
          <w:rFonts w:ascii="Arial" w:eastAsia="Calibri" w:hAnsi="Arial" w:cs="B Lotus" w:hint="cs"/>
          <w:sz w:val="24"/>
          <w:szCs w:val="24"/>
          <w:rtl/>
        </w:rPr>
        <w:t xml:space="preserve"> </w:t>
      </w:r>
      <w:r w:rsidRPr="00894BF9">
        <w:rPr>
          <w:rFonts w:ascii="Arial" w:eastAsia="Calibri" w:hAnsi="Arial" w:cs="B Lotus" w:hint="cs"/>
          <w:sz w:val="24"/>
          <w:szCs w:val="24"/>
          <w:rtl/>
        </w:rPr>
        <w:t>منظور انجام تحلیل</w:t>
      </w:r>
      <w:r w:rsidRPr="00894BF9">
        <w:rPr>
          <w:rFonts w:ascii="Arial" w:eastAsia="Calibri" w:hAnsi="Arial" w:cs="B Lotus"/>
          <w:sz w:val="24"/>
          <w:szCs w:val="24"/>
          <w:rtl/>
        </w:rPr>
        <w:softHyphen/>
      </w:r>
      <w:r w:rsidRPr="00894BF9">
        <w:rPr>
          <w:rFonts w:ascii="Arial" w:eastAsia="Calibri" w:hAnsi="Arial" w:cs="B Lotus" w:hint="cs"/>
          <w:sz w:val="24"/>
          <w:szCs w:val="24"/>
          <w:rtl/>
        </w:rPr>
        <w:t>های غیرخطی، شتاب</w:t>
      </w:r>
      <w:r w:rsidR="00B2322D">
        <w:rPr>
          <w:rFonts w:ascii="Arial" w:eastAsia="Calibri" w:hAnsi="Arial" w:cs="B Lotus" w:hint="cs"/>
          <w:sz w:val="24"/>
          <w:szCs w:val="24"/>
          <w:rtl/>
        </w:rPr>
        <w:t>‌</w:t>
      </w:r>
      <w:r w:rsidRPr="00894BF9">
        <w:rPr>
          <w:rFonts w:ascii="Arial" w:eastAsia="Calibri" w:hAnsi="Arial" w:cs="B Lotus" w:hint="cs"/>
          <w:sz w:val="24"/>
          <w:szCs w:val="24"/>
          <w:rtl/>
        </w:rPr>
        <w:t>نگاشت</w:t>
      </w:r>
      <w:r w:rsidR="00B2322D">
        <w:rPr>
          <w:rFonts w:ascii="Arial" w:eastAsia="Calibri" w:hAnsi="Arial" w:cs="B Lotus" w:hint="cs"/>
          <w:sz w:val="24"/>
          <w:szCs w:val="24"/>
          <w:rtl/>
        </w:rPr>
        <w:t>‌</w:t>
      </w:r>
      <w:r w:rsidRPr="00894BF9">
        <w:rPr>
          <w:rFonts w:ascii="Arial" w:eastAsia="Calibri" w:hAnsi="Arial" w:cs="B Lotus" w:hint="cs"/>
          <w:sz w:val="24"/>
          <w:szCs w:val="24"/>
          <w:rtl/>
        </w:rPr>
        <w:t>های زلزله</w:t>
      </w:r>
      <w:r w:rsidR="00B2322D">
        <w:rPr>
          <w:rFonts w:ascii="Arial" w:eastAsia="Calibri" w:hAnsi="Arial" w:cs="B Lotus" w:hint="cs"/>
          <w:sz w:val="24"/>
          <w:szCs w:val="24"/>
          <w:rtl/>
        </w:rPr>
        <w:t>‌</w:t>
      </w:r>
      <w:r w:rsidRPr="00894BF9">
        <w:rPr>
          <w:rFonts w:ascii="Arial" w:eastAsia="Calibri" w:hAnsi="Arial" w:cs="B Lotus" w:hint="cs"/>
          <w:sz w:val="24"/>
          <w:szCs w:val="24"/>
          <w:rtl/>
        </w:rPr>
        <w:t xml:space="preserve">های مورد نیاز از مطالعه گارسیا و همکاران </w:t>
      </w:r>
      <w:r w:rsidR="004B1004">
        <w:rPr>
          <w:rFonts w:ascii="Arial" w:eastAsia="Calibri" w:hAnsi="Arial" w:cs="B Lotus" w:hint="cs"/>
          <w:sz w:val="24"/>
          <w:szCs w:val="24"/>
          <w:rtl/>
        </w:rPr>
        <w:t>(</w:t>
      </w:r>
      <w:r w:rsidRPr="00894BF9">
        <w:rPr>
          <w:rFonts w:ascii="Arial" w:eastAsia="Calibri" w:hAnsi="Arial" w:cs="B Lotus" w:hint="cs"/>
          <w:sz w:val="24"/>
          <w:szCs w:val="24"/>
          <w:rtl/>
        </w:rPr>
        <w:t>2010</w:t>
      </w:r>
      <w:r w:rsidR="004B1004">
        <w:rPr>
          <w:rFonts w:ascii="Arial" w:eastAsia="Calibri" w:hAnsi="Arial" w:cs="B Lotus" w:hint="cs"/>
          <w:sz w:val="24"/>
          <w:szCs w:val="24"/>
          <w:rtl/>
        </w:rPr>
        <w:t xml:space="preserve">) </w:t>
      </w:r>
      <w:r w:rsidR="003E73E8" w:rsidRPr="00894BF9">
        <w:rPr>
          <w:rFonts w:ascii="Arial" w:eastAsia="Calibri" w:hAnsi="Arial" w:cs="B Lotus" w:hint="cs"/>
          <w:sz w:val="24"/>
          <w:szCs w:val="24"/>
          <w:rtl/>
        </w:rPr>
        <w:t>استخراج</w:t>
      </w:r>
      <w:r w:rsidR="00B2322D">
        <w:rPr>
          <w:rFonts w:ascii="Arial" w:eastAsia="Calibri" w:hAnsi="Arial" w:cs="B Lotus" w:hint="cs"/>
          <w:sz w:val="24"/>
          <w:szCs w:val="24"/>
          <w:rtl/>
        </w:rPr>
        <w:t xml:space="preserve"> </w:t>
      </w:r>
      <w:r w:rsidR="003E73E8" w:rsidRPr="00894BF9">
        <w:rPr>
          <w:rFonts w:ascii="Arial" w:eastAsia="Calibri" w:hAnsi="Arial" w:cs="B Lotus" w:hint="cs"/>
          <w:sz w:val="24"/>
          <w:szCs w:val="24"/>
          <w:rtl/>
        </w:rPr>
        <w:t>‌شده</w:t>
      </w:r>
      <w:r w:rsidRPr="00894BF9">
        <w:rPr>
          <w:rFonts w:ascii="Arial" w:eastAsia="Calibri" w:hAnsi="Arial" w:cs="B Lotus" w:hint="cs"/>
          <w:sz w:val="24"/>
          <w:szCs w:val="24"/>
          <w:rtl/>
        </w:rPr>
        <w:t xml:space="preserve"> است</w:t>
      </w:r>
      <w:r w:rsidRPr="00894BF9">
        <w:rPr>
          <w:rFonts w:ascii="Arial" w:eastAsia="Calibri" w:hAnsi="Arial" w:cs="B Lotus"/>
          <w:sz w:val="24"/>
          <w:szCs w:val="24"/>
        </w:rPr>
        <w:t xml:space="preserve"> </w:t>
      </w:r>
      <w:r w:rsidRPr="00894BF9">
        <w:rPr>
          <w:rFonts w:ascii="Arial" w:eastAsia="Calibri" w:hAnsi="Arial" w:cs="B Lotus" w:hint="cs"/>
          <w:sz w:val="24"/>
          <w:szCs w:val="24"/>
          <w:rtl/>
        </w:rPr>
        <w:t>[</w:t>
      </w:r>
      <w:r w:rsidR="00E1604C">
        <w:rPr>
          <w:rFonts w:eastAsia="Calibri" w:cs="B Lotus"/>
          <w:sz w:val="24"/>
          <w:szCs w:val="24"/>
        </w:rPr>
        <w:t>25</w:t>
      </w:r>
      <w:r w:rsidRPr="00894BF9">
        <w:rPr>
          <w:rFonts w:ascii="Arial" w:eastAsia="Calibri" w:hAnsi="Arial" w:cs="B Lotus" w:hint="cs"/>
          <w:sz w:val="24"/>
          <w:szCs w:val="24"/>
          <w:rtl/>
        </w:rPr>
        <w:t xml:space="preserve">]. </w:t>
      </w:r>
      <w:r w:rsidR="00F7273D" w:rsidRPr="00894BF9">
        <w:rPr>
          <w:rFonts w:ascii="Arial" w:eastAsia="Calibri" w:hAnsi="Arial" w:cs="B Lotus" w:hint="cs"/>
          <w:sz w:val="24"/>
          <w:szCs w:val="24"/>
          <w:rtl/>
        </w:rPr>
        <w:t>مطابق مقاله گارسیا و همکاران [</w:t>
      </w:r>
      <w:r w:rsidR="00E1604C">
        <w:rPr>
          <w:rFonts w:eastAsia="Calibri" w:cs="B Lotus"/>
          <w:sz w:val="24"/>
          <w:szCs w:val="24"/>
        </w:rPr>
        <w:t>27</w:t>
      </w:r>
      <w:r w:rsidR="00F7273D" w:rsidRPr="00894BF9">
        <w:rPr>
          <w:rFonts w:ascii="Arial" w:eastAsia="Calibri" w:hAnsi="Arial" w:cs="B Lotus" w:hint="cs"/>
          <w:sz w:val="24"/>
          <w:szCs w:val="24"/>
          <w:rtl/>
        </w:rPr>
        <w:t>]، به</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منظور</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تمایز</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زلزله</w:t>
      </w:r>
      <w:r w:rsidR="00B2322D">
        <w:rPr>
          <w:rFonts w:ascii="Cambria" w:eastAsia="Calibri" w:hAnsi="Cambria" w:cs="Cambria" w:hint="cs"/>
          <w:sz w:val="24"/>
          <w:szCs w:val="24"/>
          <w:rtl/>
        </w:rPr>
        <w:t>‌</w:t>
      </w:r>
      <w:r w:rsidR="00F7273D" w:rsidRPr="00894BF9">
        <w:rPr>
          <w:rFonts w:ascii="Arial" w:eastAsia="Calibri" w:hAnsi="Arial" w:cs="B Lotus" w:hint="cs"/>
          <w:sz w:val="24"/>
          <w:szCs w:val="24"/>
          <w:rtl/>
        </w:rPr>
        <w:t>ی</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اصلی</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و</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پس</w:t>
      </w:r>
      <w:r w:rsidR="00F7273D" w:rsidRPr="00894BF9">
        <w:rPr>
          <w:rFonts w:ascii="Cambria" w:eastAsia="Calibri" w:hAnsi="Cambria" w:cs="Cambria"/>
          <w:sz w:val="24"/>
          <w:szCs w:val="24"/>
          <w:rtl/>
        </w:rPr>
        <w:softHyphen/>
      </w:r>
      <w:r w:rsidR="00F7273D" w:rsidRPr="00894BF9">
        <w:rPr>
          <w:rFonts w:ascii="Arial" w:eastAsia="Calibri" w:hAnsi="Arial" w:cs="B Lotus" w:hint="cs"/>
          <w:sz w:val="24"/>
          <w:szCs w:val="24"/>
          <w:rtl/>
        </w:rPr>
        <w:t>لرزه</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و</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برآورد</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پاسخ</w:t>
      </w:r>
      <w:r w:rsidR="00F7273D" w:rsidRPr="00894BF9">
        <w:rPr>
          <w:rFonts w:ascii="Cambria" w:eastAsia="Calibri" w:hAnsi="Cambria" w:cs="Cambria"/>
          <w:sz w:val="24"/>
          <w:szCs w:val="24"/>
          <w:rtl/>
        </w:rPr>
        <w:softHyphen/>
      </w:r>
      <w:r w:rsidR="00F7273D" w:rsidRPr="00894BF9">
        <w:rPr>
          <w:rFonts w:ascii="Arial" w:eastAsia="Calibri" w:hAnsi="Arial" w:cs="B Lotus" w:hint="cs"/>
          <w:sz w:val="24"/>
          <w:szCs w:val="24"/>
          <w:rtl/>
        </w:rPr>
        <w:t>های</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لرزه</w:t>
      </w:r>
      <w:r w:rsidR="00F7273D" w:rsidRPr="00894BF9">
        <w:rPr>
          <w:rFonts w:ascii="Cambria" w:eastAsia="Calibri" w:hAnsi="Cambria" w:cs="Cambria"/>
          <w:sz w:val="24"/>
          <w:szCs w:val="24"/>
          <w:rtl/>
        </w:rPr>
        <w:softHyphen/>
      </w:r>
      <w:r w:rsidR="00F7273D" w:rsidRPr="00894BF9">
        <w:rPr>
          <w:rFonts w:ascii="Arial" w:eastAsia="Calibri" w:hAnsi="Arial" w:cs="B Lotus" w:hint="cs"/>
          <w:sz w:val="24"/>
          <w:szCs w:val="24"/>
          <w:rtl/>
        </w:rPr>
        <w:t>ای،</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مقیاس</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سازی</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صورت</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نگرفته</w:t>
      </w:r>
      <w:r w:rsidR="00F7273D" w:rsidRPr="00894BF9">
        <w:rPr>
          <w:rFonts w:ascii="Arial" w:eastAsia="Calibri" w:hAnsi="Arial" w:cs="B Lotus"/>
          <w:sz w:val="24"/>
          <w:szCs w:val="24"/>
          <w:rtl/>
        </w:rPr>
        <w:t xml:space="preserve"> </w:t>
      </w:r>
      <w:r w:rsidR="00F7273D" w:rsidRPr="00894BF9">
        <w:rPr>
          <w:rFonts w:ascii="Arial" w:eastAsia="Calibri" w:hAnsi="Arial" w:cs="B Lotus" w:hint="cs"/>
          <w:sz w:val="24"/>
          <w:szCs w:val="24"/>
          <w:rtl/>
        </w:rPr>
        <w:t>است</w:t>
      </w:r>
      <w:r w:rsidR="00F7273D" w:rsidRPr="00894BF9">
        <w:rPr>
          <w:rFonts w:ascii="Arial" w:eastAsia="Calibri" w:hAnsi="Arial" w:cs="B Lotus"/>
          <w:sz w:val="24"/>
          <w:szCs w:val="24"/>
          <w:rtl/>
        </w:rPr>
        <w:t>.</w:t>
      </w:r>
      <w:r w:rsidR="00F7273D" w:rsidRPr="00894BF9">
        <w:rPr>
          <w:rFonts w:ascii="Arial" w:eastAsia="Calibri" w:hAnsi="Arial" w:cs="B Lotus" w:hint="cs"/>
          <w:sz w:val="24"/>
          <w:szCs w:val="24"/>
          <w:rtl/>
        </w:rPr>
        <w:t xml:space="preserve"> </w:t>
      </w:r>
      <w:r w:rsidRPr="00894BF9">
        <w:rPr>
          <w:rFonts w:ascii="Arial" w:eastAsia="Calibri" w:hAnsi="Arial" w:cs="B Lotus" w:hint="cs"/>
          <w:sz w:val="24"/>
          <w:szCs w:val="24"/>
          <w:rtl/>
        </w:rPr>
        <w:t>در این پژوهش</w:t>
      </w:r>
      <w:r w:rsidR="002309A9" w:rsidRPr="00894BF9">
        <w:rPr>
          <w:rFonts w:ascii="Arial" w:eastAsia="Calibri" w:hAnsi="Arial" w:cs="B Lotus" w:hint="cs"/>
          <w:sz w:val="24"/>
          <w:szCs w:val="24"/>
          <w:rtl/>
        </w:rPr>
        <w:t>،</w:t>
      </w:r>
      <w:r w:rsidRPr="00894BF9">
        <w:rPr>
          <w:rFonts w:ascii="Arial" w:eastAsia="Calibri" w:hAnsi="Arial" w:cs="B Lotus" w:hint="cs"/>
          <w:sz w:val="24"/>
          <w:szCs w:val="24"/>
          <w:rtl/>
        </w:rPr>
        <w:t xml:space="preserve"> 3 رکورد لرزه</w:t>
      </w:r>
      <w:r w:rsidRPr="00894BF9">
        <w:rPr>
          <w:rFonts w:ascii="Arial" w:eastAsia="Calibri" w:hAnsi="Arial" w:cs="B Lotus"/>
          <w:sz w:val="24"/>
          <w:szCs w:val="24"/>
          <w:rtl/>
        </w:rPr>
        <w:softHyphen/>
      </w:r>
      <w:r w:rsidRPr="00894BF9">
        <w:rPr>
          <w:rFonts w:ascii="Arial" w:eastAsia="Calibri" w:hAnsi="Arial" w:cs="B Lotus" w:hint="cs"/>
          <w:sz w:val="24"/>
          <w:szCs w:val="24"/>
          <w:rtl/>
        </w:rPr>
        <w:t>ای نزدیک گسل شامل لرزه اصلی و پس</w:t>
      </w:r>
      <w:r w:rsidR="00B2322D">
        <w:rPr>
          <w:rFonts w:ascii="Arial" w:eastAsia="Calibri" w:hAnsi="Arial" w:cs="B Lotus" w:hint="cs"/>
          <w:sz w:val="24"/>
          <w:szCs w:val="24"/>
          <w:rtl/>
        </w:rPr>
        <w:t>‌</w:t>
      </w:r>
      <w:r w:rsidRPr="00894BF9">
        <w:rPr>
          <w:rFonts w:ascii="Arial" w:eastAsia="Calibri" w:hAnsi="Arial" w:cs="B Lotus" w:hint="cs"/>
          <w:sz w:val="24"/>
          <w:szCs w:val="24"/>
          <w:rtl/>
        </w:rPr>
        <w:t xml:space="preserve">لرزه </w:t>
      </w:r>
      <w:r w:rsidR="00A06876" w:rsidRPr="00894BF9">
        <w:rPr>
          <w:rFonts w:ascii="Arial" w:eastAsia="Calibri" w:hAnsi="Arial" w:cs="B Lotus" w:hint="cs"/>
          <w:sz w:val="24"/>
          <w:szCs w:val="24"/>
          <w:rtl/>
        </w:rPr>
        <w:t>انتخاب‌شده</w:t>
      </w:r>
      <w:r w:rsidRPr="00894BF9">
        <w:rPr>
          <w:rFonts w:ascii="Arial" w:eastAsia="Calibri" w:hAnsi="Arial" w:cs="B Lotus" w:hint="cs"/>
          <w:sz w:val="24"/>
          <w:szCs w:val="24"/>
          <w:rtl/>
        </w:rPr>
        <w:t xml:space="preserve"> است. </w:t>
      </w:r>
      <w:r w:rsidR="00A45F99" w:rsidRPr="00894BF9">
        <w:rPr>
          <w:rFonts w:ascii="Arial" w:eastAsia="Calibri" w:hAnsi="Arial" w:cs="B Lotus" w:hint="cs"/>
          <w:sz w:val="24"/>
          <w:szCs w:val="24"/>
          <w:rtl/>
        </w:rPr>
        <w:t>شتاب‌نگاشت‌های</w:t>
      </w:r>
      <w:r w:rsidRPr="00894BF9">
        <w:rPr>
          <w:rFonts w:ascii="Arial" w:eastAsia="Calibri" w:hAnsi="Arial" w:cs="B Lotus" w:hint="cs"/>
          <w:sz w:val="24"/>
          <w:szCs w:val="24"/>
          <w:rtl/>
        </w:rPr>
        <w:t xml:space="preserve"> </w:t>
      </w:r>
      <w:r w:rsidR="00F94245" w:rsidRPr="00894BF9">
        <w:rPr>
          <w:rFonts w:ascii="Arial" w:eastAsia="Calibri" w:hAnsi="Arial" w:cs="B Lotus" w:hint="cs"/>
          <w:sz w:val="24"/>
          <w:szCs w:val="24"/>
          <w:rtl/>
        </w:rPr>
        <w:t>موردنظر</w:t>
      </w:r>
      <w:r w:rsidRPr="00894BF9">
        <w:rPr>
          <w:rFonts w:ascii="Arial" w:eastAsia="Calibri" w:hAnsi="Arial" w:cs="B Lotus" w:hint="cs"/>
          <w:sz w:val="24"/>
          <w:szCs w:val="24"/>
          <w:rtl/>
        </w:rPr>
        <w:t xml:space="preserve"> با مشخصات مندرج در جدول</w:t>
      </w:r>
      <w:r w:rsidR="00624ADE" w:rsidRPr="00894BF9">
        <w:rPr>
          <w:rFonts w:ascii="Arial" w:eastAsia="Calibri" w:hAnsi="Arial" w:cs="B Lotus" w:hint="cs"/>
          <w:sz w:val="24"/>
          <w:szCs w:val="24"/>
          <w:rtl/>
        </w:rPr>
        <w:t xml:space="preserve"> </w:t>
      </w:r>
      <w:r w:rsidRPr="00894BF9">
        <w:rPr>
          <w:rFonts w:ascii="Arial" w:eastAsia="Calibri" w:hAnsi="Arial" w:cs="B Lotus" w:hint="cs"/>
          <w:sz w:val="24"/>
          <w:szCs w:val="24"/>
          <w:rtl/>
        </w:rPr>
        <w:t>(</w:t>
      </w:r>
      <w:r w:rsidR="00624ADE" w:rsidRPr="00894BF9">
        <w:rPr>
          <w:rFonts w:ascii="Arial" w:eastAsia="Calibri" w:hAnsi="Arial" w:cs="B Lotus" w:hint="cs"/>
          <w:sz w:val="24"/>
          <w:szCs w:val="24"/>
          <w:rtl/>
        </w:rPr>
        <w:t>4</w:t>
      </w:r>
      <w:r w:rsidRPr="00894BF9">
        <w:rPr>
          <w:rFonts w:ascii="Arial" w:eastAsia="Calibri" w:hAnsi="Arial" w:cs="B Lotus" w:hint="cs"/>
          <w:sz w:val="24"/>
          <w:szCs w:val="24"/>
          <w:rtl/>
        </w:rPr>
        <w:t xml:space="preserve">) از سایت </w:t>
      </w:r>
      <w:r w:rsidRPr="00894BF9">
        <w:rPr>
          <w:rFonts w:asciiTheme="majorBidi" w:eastAsia="Calibri" w:hAnsiTheme="majorBidi" w:cstheme="majorBidi"/>
          <w:sz w:val="20"/>
          <w:szCs w:val="20"/>
        </w:rPr>
        <w:t>PEER</w:t>
      </w:r>
      <w:r w:rsidRPr="00894BF9">
        <w:rPr>
          <w:rFonts w:ascii="Arial" w:eastAsia="Calibri" w:hAnsi="Arial" w:cs="B Lotus" w:hint="cs"/>
          <w:sz w:val="20"/>
          <w:szCs w:val="20"/>
          <w:rtl/>
        </w:rPr>
        <w:t xml:space="preserve"> </w:t>
      </w:r>
      <w:r w:rsidR="00700787" w:rsidRPr="00894BF9">
        <w:rPr>
          <w:rFonts w:ascii="Times New Roman" w:hAnsi="Times New Roman" w:cs="B Lotus" w:hint="cs"/>
          <w:sz w:val="24"/>
          <w:szCs w:val="24"/>
          <w:rtl/>
          <w:lang w:eastAsia="en-US" w:bidi="fa-IR"/>
        </w:rPr>
        <w:t>[</w:t>
      </w:r>
      <w:r w:rsidR="00E1604C">
        <w:rPr>
          <w:rFonts w:ascii="Times New Roman" w:hAnsi="Times New Roman" w:cs="B Lotus"/>
          <w:sz w:val="24"/>
          <w:szCs w:val="24"/>
          <w:lang w:eastAsia="en-US" w:bidi="fa-IR"/>
        </w:rPr>
        <w:t>28</w:t>
      </w:r>
      <w:r w:rsidR="00700787" w:rsidRPr="00894BF9">
        <w:rPr>
          <w:rFonts w:ascii="Times New Roman" w:hAnsi="Times New Roman" w:cs="B Lotus" w:hint="cs"/>
          <w:sz w:val="24"/>
          <w:szCs w:val="24"/>
          <w:rtl/>
          <w:lang w:eastAsia="en-US" w:bidi="fa-IR"/>
        </w:rPr>
        <w:t>]</w:t>
      </w:r>
      <w:r w:rsidR="00700787" w:rsidRPr="00894BF9">
        <w:rPr>
          <w:rFonts w:ascii="Arial" w:eastAsia="Calibri" w:hAnsi="Arial" w:cs="B Lotus" w:hint="cs"/>
          <w:sz w:val="20"/>
          <w:szCs w:val="20"/>
          <w:rtl/>
        </w:rPr>
        <w:t xml:space="preserve"> </w:t>
      </w:r>
      <w:r w:rsidR="003E73E8" w:rsidRPr="00894BF9">
        <w:rPr>
          <w:rFonts w:ascii="Arial" w:eastAsia="Calibri" w:hAnsi="Arial" w:cs="B Lotus" w:hint="cs"/>
          <w:sz w:val="24"/>
          <w:szCs w:val="24"/>
          <w:rtl/>
        </w:rPr>
        <w:t>استخراج‌شده</w:t>
      </w:r>
      <w:r w:rsidRPr="00894BF9">
        <w:rPr>
          <w:rFonts w:ascii="Arial" w:eastAsia="Calibri" w:hAnsi="Arial" w:cs="B Lotus"/>
          <w:sz w:val="24"/>
          <w:szCs w:val="24"/>
          <w:rtl/>
        </w:rPr>
        <w:softHyphen/>
      </w:r>
      <w:r w:rsidRPr="00894BF9">
        <w:rPr>
          <w:rFonts w:ascii="Arial" w:eastAsia="Calibri" w:hAnsi="Arial" w:cs="B Lotus" w:hint="cs"/>
          <w:sz w:val="24"/>
          <w:szCs w:val="24"/>
          <w:rtl/>
        </w:rPr>
        <w:t>اند و با استفاده از نرم</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افزار </w:t>
      </w:r>
      <w:r w:rsidRPr="00894BF9">
        <w:rPr>
          <w:rFonts w:asciiTheme="majorBidi" w:eastAsia="Calibri" w:hAnsiTheme="majorBidi" w:cstheme="majorBidi"/>
          <w:sz w:val="20"/>
          <w:szCs w:val="20"/>
        </w:rPr>
        <w:t>SeismoSignal</w:t>
      </w:r>
      <w:r w:rsidRPr="00894BF9">
        <w:rPr>
          <w:rFonts w:eastAsia="Calibri" w:cs="Times New Roman"/>
          <w:sz w:val="20"/>
          <w:szCs w:val="20"/>
        </w:rPr>
        <w:t xml:space="preserve"> </w:t>
      </w:r>
      <w:r w:rsidR="00700787" w:rsidRPr="00894BF9">
        <w:rPr>
          <w:rFonts w:ascii="Arial" w:eastAsia="Calibri" w:hAnsi="Arial" w:cs="B Lotus" w:hint="cs"/>
          <w:sz w:val="24"/>
          <w:szCs w:val="24"/>
          <w:rtl/>
        </w:rPr>
        <w:t xml:space="preserve"> </w:t>
      </w:r>
      <w:r w:rsidR="00700787" w:rsidRPr="00894BF9">
        <w:rPr>
          <w:rFonts w:ascii="Times New Roman" w:hAnsi="Times New Roman" w:cs="B Lotus" w:hint="cs"/>
          <w:sz w:val="24"/>
          <w:szCs w:val="24"/>
          <w:rtl/>
          <w:lang w:eastAsia="en-US" w:bidi="fa-IR"/>
        </w:rPr>
        <w:t>[</w:t>
      </w:r>
      <w:r w:rsidR="00E1604C">
        <w:rPr>
          <w:rFonts w:ascii="Times New Roman" w:hAnsi="Times New Roman" w:cs="B Lotus"/>
          <w:sz w:val="24"/>
          <w:szCs w:val="24"/>
          <w:lang w:eastAsia="en-US" w:bidi="fa-IR"/>
        </w:rPr>
        <w:t>29</w:t>
      </w:r>
      <w:r w:rsidR="00700787" w:rsidRPr="00894BF9">
        <w:rPr>
          <w:rFonts w:ascii="Times New Roman" w:hAnsi="Times New Roman" w:cs="B Lotus" w:hint="cs"/>
          <w:sz w:val="24"/>
          <w:szCs w:val="24"/>
          <w:rtl/>
          <w:lang w:eastAsia="en-US" w:bidi="fa-IR"/>
        </w:rPr>
        <w:t>]</w:t>
      </w:r>
      <w:r w:rsidRPr="00894BF9">
        <w:rPr>
          <w:rFonts w:ascii="Times New Roman" w:hAnsi="Times New Roman" w:cs="B Lotus" w:hint="cs"/>
          <w:sz w:val="24"/>
          <w:szCs w:val="24"/>
          <w:rtl/>
          <w:lang w:eastAsia="en-US" w:bidi="fa-IR"/>
        </w:rPr>
        <w:t xml:space="preserve">، </w:t>
      </w:r>
      <w:r w:rsidR="009F3AED" w:rsidRPr="00894BF9">
        <w:rPr>
          <w:rFonts w:ascii="Arial" w:eastAsia="Calibri" w:hAnsi="Arial" w:cs="B Lotus" w:hint="cs"/>
          <w:sz w:val="24"/>
          <w:szCs w:val="24"/>
          <w:rtl/>
        </w:rPr>
        <w:t>شتاب</w:t>
      </w:r>
      <w:r w:rsidR="009F3AED" w:rsidRPr="00894BF9">
        <w:rPr>
          <w:rFonts w:ascii="Arial" w:eastAsia="Calibri" w:hAnsi="Arial" w:cs="B Lotus"/>
          <w:sz w:val="24"/>
          <w:szCs w:val="24"/>
          <w:rtl/>
        </w:rPr>
        <w:softHyphen/>
      </w:r>
      <w:r w:rsidR="009F3AED" w:rsidRPr="00894BF9">
        <w:rPr>
          <w:rFonts w:ascii="Arial" w:eastAsia="Calibri" w:hAnsi="Arial" w:cs="B Lotus" w:hint="cs"/>
          <w:sz w:val="24"/>
          <w:szCs w:val="24"/>
          <w:rtl/>
        </w:rPr>
        <w:t>نگاشت توالی زلزله اصلی و پس</w:t>
      </w:r>
      <w:r w:rsidR="00B2322D">
        <w:rPr>
          <w:rFonts w:ascii="Arial" w:eastAsia="Calibri" w:hAnsi="Arial" w:cs="B Lotus" w:hint="cs"/>
          <w:sz w:val="24"/>
          <w:szCs w:val="24"/>
          <w:rtl/>
        </w:rPr>
        <w:t>‌</w:t>
      </w:r>
      <w:r w:rsidR="009F3AED" w:rsidRPr="00894BF9">
        <w:rPr>
          <w:rFonts w:ascii="Arial" w:eastAsia="Calibri" w:hAnsi="Arial" w:cs="B Lotus" w:hint="cs"/>
          <w:sz w:val="24"/>
          <w:szCs w:val="24"/>
          <w:rtl/>
        </w:rPr>
        <w:t>لرزه</w:t>
      </w:r>
      <w:r w:rsidRPr="00894BF9">
        <w:rPr>
          <w:rFonts w:ascii="Arial" w:eastAsia="Calibri" w:hAnsi="Arial" w:cs="B Lotus" w:hint="cs"/>
          <w:sz w:val="24"/>
          <w:szCs w:val="24"/>
          <w:rtl/>
        </w:rPr>
        <w:t xml:space="preserve"> با میرایی 5% مطابق شکل</w:t>
      </w:r>
      <w:r w:rsidRPr="00894BF9">
        <w:rPr>
          <w:rFonts w:ascii="Arial" w:eastAsia="Calibri" w:hAnsi="Arial" w:cs="B Lotus"/>
          <w:sz w:val="24"/>
          <w:szCs w:val="24"/>
          <w:rtl/>
        </w:rPr>
        <w:softHyphen/>
      </w:r>
      <w:r w:rsidRPr="00894BF9">
        <w:rPr>
          <w:rFonts w:ascii="Arial" w:eastAsia="Calibri" w:hAnsi="Arial" w:cs="B Lotus" w:hint="cs"/>
          <w:sz w:val="24"/>
          <w:szCs w:val="24"/>
          <w:rtl/>
        </w:rPr>
        <w:t>های (</w:t>
      </w:r>
      <w:r w:rsidR="00700787" w:rsidRPr="00894BF9">
        <w:rPr>
          <w:rFonts w:ascii="Arial" w:eastAsia="Calibri" w:hAnsi="Arial" w:cs="B Lotus" w:hint="cs"/>
          <w:sz w:val="24"/>
          <w:szCs w:val="24"/>
          <w:rtl/>
        </w:rPr>
        <w:t>10</w:t>
      </w:r>
      <w:r w:rsidRPr="00894BF9">
        <w:rPr>
          <w:rFonts w:ascii="Arial" w:eastAsia="Calibri" w:hAnsi="Arial" w:cs="B Lotus" w:hint="cs"/>
          <w:sz w:val="24"/>
          <w:szCs w:val="24"/>
          <w:rtl/>
        </w:rPr>
        <w:t xml:space="preserve">، </w:t>
      </w:r>
      <w:r w:rsidR="00700787" w:rsidRPr="00894BF9">
        <w:rPr>
          <w:rFonts w:ascii="Arial" w:eastAsia="Calibri" w:hAnsi="Arial" w:cs="B Lotus" w:hint="cs"/>
          <w:sz w:val="24"/>
          <w:szCs w:val="24"/>
          <w:rtl/>
        </w:rPr>
        <w:t>11</w:t>
      </w:r>
      <w:r w:rsidRPr="00894BF9">
        <w:rPr>
          <w:rFonts w:ascii="Arial" w:eastAsia="Calibri" w:hAnsi="Arial" w:cs="B Lotus" w:hint="cs"/>
          <w:sz w:val="24"/>
          <w:szCs w:val="24"/>
          <w:rtl/>
        </w:rPr>
        <w:t xml:space="preserve"> و </w:t>
      </w:r>
      <w:r w:rsidR="00700787" w:rsidRPr="00894BF9">
        <w:rPr>
          <w:rFonts w:ascii="Arial" w:eastAsia="Calibri" w:hAnsi="Arial" w:cs="B Lotus" w:hint="cs"/>
          <w:sz w:val="24"/>
          <w:szCs w:val="24"/>
          <w:rtl/>
        </w:rPr>
        <w:t>12</w:t>
      </w:r>
      <w:r w:rsidRPr="00894BF9">
        <w:rPr>
          <w:rFonts w:ascii="Arial" w:eastAsia="Calibri" w:hAnsi="Arial" w:cs="B Lotus" w:hint="cs"/>
          <w:sz w:val="24"/>
          <w:szCs w:val="24"/>
          <w:rtl/>
        </w:rPr>
        <w:t xml:space="preserve">) </w:t>
      </w:r>
      <w:r w:rsidR="009F3AED" w:rsidRPr="00894BF9">
        <w:rPr>
          <w:rFonts w:ascii="Arial" w:eastAsia="Calibri" w:hAnsi="Arial" w:cs="B Lotus" w:hint="cs"/>
          <w:sz w:val="24"/>
          <w:szCs w:val="24"/>
          <w:rtl/>
        </w:rPr>
        <w:t>ارائه شده است.</w:t>
      </w:r>
    </w:p>
    <w:p w:rsidR="00B63B16" w:rsidRPr="00894BF9" w:rsidRDefault="007E7740" w:rsidP="006D48A9">
      <w:pPr>
        <w:bidi/>
        <w:spacing w:after="0" w:line="240" w:lineRule="auto"/>
        <w:jc w:val="both"/>
        <w:rPr>
          <w:rFonts w:ascii="Arial" w:eastAsia="Calibri" w:hAnsi="Arial" w:cs="B Lotus"/>
          <w:b/>
          <w:bCs/>
          <w:sz w:val="20"/>
          <w:szCs w:val="20"/>
          <w:rtl/>
          <w:lang w:bidi="fa-IR"/>
        </w:rPr>
      </w:pPr>
      <w:r w:rsidRPr="00894BF9">
        <w:rPr>
          <w:rFonts w:ascii="Arial" w:eastAsia="Calibri" w:hAnsi="Arial" w:cs="B Lotus"/>
          <w:b/>
          <w:bCs/>
          <w:sz w:val="20"/>
          <w:szCs w:val="20"/>
          <w:rtl/>
        </w:rPr>
        <w:t xml:space="preserve">جدول </w:t>
      </w:r>
      <w:r w:rsidR="00624ADE" w:rsidRPr="00894BF9">
        <w:rPr>
          <w:rFonts w:ascii="Arial" w:eastAsia="Calibri" w:hAnsi="Arial" w:cs="B Lotus" w:hint="cs"/>
          <w:b/>
          <w:bCs/>
          <w:sz w:val="20"/>
          <w:szCs w:val="20"/>
          <w:rtl/>
        </w:rPr>
        <w:t>4</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B2322D">
        <w:rPr>
          <w:rFonts w:ascii="Arial" w:eastAsia="Calibri" w:hAnsi="Arial" w:cs="B Lotus"/>
          <w:sz w:val="20"/>
          <w:szCs w:val="20"/>
          <w:rtl/>
        </w:rPr>
        <w:t>معرف</w:t>
      </w:r>
      <w:r w:rsidRPr="00B2322D">
        <w:rPr>
          <w:rFonts w:ascii="Arial" w:eastAsia="Calibri" w:hAnsi="Arial" w:cs="B Lotus" w:hint="cs"/>
          <w:sz w:val="20"/>
          <w:szCs w:val="20"/>
          <w:rtl/>
        </w:rPr>
        <w:t>ی</w:t>
      </w:r>
      <w:r w:rsidRPr="00B2322D">
        <w:rPr>
          <w:rFonts w:ascii="Arial" w:eastAsia="Calibri" w:hAnsi="Arial" w:cs="B Lotus"/>
          <w:sz w:val="20"/>
          <w:szCs w:val="20"/>
          <w:rtl/>
        </w:rPr>
        <w:t xml:space="preserve"> زلزله</w:t>
      </w:r>
      <w:r w:rsidRPr="00B2322D">
        <w:rPr>
          <w:rFonts w:ascii="Cambria" w:eastAsia="Calibri" w:hAnsi="Cambria" w:cs="B Lotus"/>
          <w:sz w:val="20"/>
          <w:szCs w:val="20"/>
        </w:rPr>
        <w:softHyphen/>
      </w:r>
      <w:r w:rsidRPr="00B2322D">
        <w:rPr>
          <w:rFonts w:ascii="Arial" w:eastAsia="Calibri" w:hAnsi="Arial" w:cs="B Lotus" w:hint="cs"/>
          <w:sz w:val="20"/>
          <w:szCs w:val="20"/>
          <w:rtl/>
        </w:rPr>
        <w:t>های</w:t>
      </w:r>
      <w:r w:rsidRPr="00B2322D">
        <w:rPr>
          <w:rFonts w:ascii="Arial" w:eastAsia="Calibri" w:hAnsi="Arial" w:cs="B Lotus"/>
          <w:sz w:val="20"/>
          <w:szCs w:val="20"/>
          <w:rtl/>
        </w:rPr>
        <w:t xml:space="preserve"> </w:t>
      </w:r>
      <w:r w:rsidR="00F94245" w:rsidRPr="00B2322D">
        <w:rPr>
          <w:rFonts w:ascii="Arial" w:eastAsia="Calibri" w:hAnsi="Arial" w:cs="B Lotus"/>
          <w:sz w:val="20"/>
          <w:szCs w:val="20"/>
          <w:rtl/>
        </w:rPr>
        <w:t>موردنظر</w:t>
      </w:r>
      <w:r w:rsidRPr="00B2322D">
        <w:rPr>
          <w:rFonts w:ascii="Arial" w:eastAsia="Calibri" w:hAnsi="Arial" w:cs="B Lotus"/>
          <w:sz w:val="20"/>
          <w:szCs w:val="20"/>
          <w:rtl/>
        </w:rPr>
        <w:t xml:space="preserve"> در تحل</w:t>
      </w:r>
      <w:r w:rsidRPr="00B2322D">
        <w:rPr>
          <w:rFonts w:ascii="Arial" w:eastAsia="Calibri" w:hAnsi="Arial" w:cs="B Lotus" w:hint="cs"/>
          <w:sz w:val="20"/>
          <w:szCs w:val="20"/>
          <w:rtl/>
        </w:rPr>
        <w:t>یل</w:t>
      </w:r>
      <w:r w:rsidRPr="00B2322D">
        <w:rPr>
          <w:rFonts w:ascii="Arial" w:eastAsia="Calibri" w:hAnsi="Arial" w:cs="B Lotus"/>
          <w:sz w:val="20"/>
          <w:szCs w:val="20"/>
          <w:rtl/>
        </w:rPr>
        <w:t xml:space="preserve"> د</w:t>
      </w:r>
      <w:r w:rsidRPr="00B2322D">
        <w:rPr>
          <w:rFonts w:ascii="Arial" w:eastAsia="Calibri" w:hAnsi="Arial" w:cs="B Lotus" w:hint="cs"/>
          <w:sz w:val="20"/>
          <w:szCs w:val="20"/>
          <w:rtl/>
        </w:rPr>
        <w:t>ینامیکی</w:t>
      </w:r>
      <w:r w:rsidRPr="00B2322D">
        <w:rPr>
          <w:rFonts w:ascii="Arial" w:eastAsia="Calibri" w:hAnsi="Arial" w:cs="B Lotus"/>
          <w:sz w:val="20"/>
          <w:szCs w:val="20"/>
          <w:rtl/>
        </w:rPr>
        <w:t xml:space="preserve"> </w:t>
      </w:r>
      <w:r w:rsidR="00A45F99" w:rsidRPr="00B2322D">
        <w:rPr>
          <w:rFonts w:ascii="Arial" w:eastAsia="Calibri" w:hAnsi="Arial" w:cs="B Lotus"/>
          <w:sz w:val="20"/>
          <w:szCs w:val="20"/>
          <w:rtl/>
        </w:rPr>
        <w:t>غیرخطی</w:t>
      </w:r>
      <w:r w:rsidRPr="00B2322D">
        <w:rPr>
          <w:rFonts w:ascii="Arial" w:eastAsia="Calibri" w:hAnsi="Arial" w:cs="B Lotus"/>
          <w:sz w:val="20"/>
          <w:szCs w:val="20"/>
          <w:rtl/>
        </w:rPr>
        <w:t xml:space="preserve"> سازه</w:t>
      </w:r>
      <w:r w:rsidRPr="00B2322D">
        <w:rPr>
          <w:rFonts w:ascii="Arial" w:eastAsia="Calibri" w:hAnsi="Arial" w:cs="B Lotus"/>
          <w:sz w:val="20"/>
          <w:szCs w:val="20"/>
          <w:rtl/>
        </w:rPr>
        <w:softHyphen/>
      </w:r>
      <w:r w:rsidRPr="00B2322D">
        <w:rPr>
          <w:rFonts w:ascii="Arial" w:eastAsia="Calibri" w:hAnsi="Arial" w:cs="B Lotus" w:hint="cs"/>
          <w:sz w:val="20"/>
          <w:szCs w:val="20"/>
          <w:rtl/>
        </w:rPr>
        <w:t>ها</w:t>
      </w:r>
      <w:r w:rsidRPr="00894BF9">
        <w:rPr>
          <w:rFonts w:ascii="Arial" w:eastAsia="Calibri" w:hAnsi="Arial" w:cs="B Lotus"/>
          <w:b/>
          <w:bCs/>
          <w:sz w:val="20"/>
          <w:szCs w:val="20"/>
          <w:rtl/>
        </w:rPr>
        <w:t xml:space="preserve">  </w:t>
      </w:r>
      <w:r w:rsidR="00525313" w:rsidRPr="00894BF9">
        <w:rPr>
          <w:rFonts w:ascii="Times New Roman" w:hAnsi="Times New Roman" w:cs="B Lotus"/>
          <w:b/>
          <w:bCs/>
          <w:sz w:val="20"/>
          <w:szCs w:val="20"/>
          <w:rtl/>
          <w:lang w:eastAsia="en-US"/>
        </w:rPr>
        <w:t>[</w:t>
      </w:r>
      <w:r w:rsidR="00132AA3" w:rsidRPr="00894BF9">
        <w:rPr>
          <w:rFonts w:ascii="Times New Roman" w:hAnsi="Times New Roman" w:cs="B Lotus" w:hint="cs"/>
          <w:b/>
          <w:bCs/>
          <w:sz w:val="20"/>
          <w:szCs w:val="20"/>
          <w:rtl/>
          <w:lang w:eastAsia="en-US"/>
        </w:rPr>
        <w:t>23</w:t>
      </w:r>
      <w:r w:rsidR="00525313" w:rsidRPr="00894BF9">
        <w:rPr>
          <w:rFonts w:ascii="Times New Roman" w:hAnsi="Times New Roman" w:cs="B Lotus"/>
          <w:b/>
          <w:bCs/>
          <w:sz w:val="20"/>
          <w:szCs w:val="20"/>
          <w:rtl/>
          <w:lang w:eastAsia="en-US"/>
        </w:rPr>
        <w:t>]</w:t>
      </w:r>
      <w:r w:rsidR="00525313" w:rsidRPr="00894BF9">
        <w:rPr>
          <w:rFonts w:ascii="Times New Roman" w:hAnsi="Times New Roman" w:cs="B Lotus" w:hint="cs"/>
          <w:b/>
          <w:bCs/>
          <w:sz w:val="20"/>
          <w:szCs w:val="20"/>
          <w:rtl/>
          <w:lang w:eastAsia="en-US" w:bidi="fa-IR"/>
        </w:rPr>
        <w:t>.</w:t>
      </w:r>
    </w:p>
    <w:tbl>
      <w:tblPr>
        <w:bidiVisual/>
        <w:tblW w:w="4763" w:type="dxa"/>
        <w:tblBorders>
          <w:top w:val="single" w:sz="4" w:space="0" w:color="7F7F7F"/>
          <w:bottom w:val="single" w:sz="4" w:space="0" w:color="7F7F7F"/>
        </w:tblBorders>
        <w:tblLook w:val="04A0" w:firstRow="1" w:lastRow="0" w:firstColumn="1" w:lastColumn="0" w:noHBand="0" w:noVBand="1"/>
      </w:tblPr>
      <w:tblGrid>
        <w:gridCol w:w="942"/>
        <w:gridCol w:w="541"/>
        <w:gridCol w:w="511"/>
        <w:gridCol w:w="108"/>
        <w:gridCol w:w="410"/>
        <w:gridCol w:w="129"/>
        <w:gridCol w:w="731"/>
        <w:gridCol w:w="138"/>
        <w:gridCol w:w="714"/>
        <w:gridCol w:w="155"/>
        <w:gridCol w:w="384"/>
      </w:tblGrid>
      <w:tr w:rsidR="004719A1" w:rsidRPr="00894BF9" w:rsidTr="00B749E4">
        <w:trPr>
          <w:trHeight w:val="300"/>
        </w:trPr>
        <w:tc>
          <w:tcPr>
            <w:tcW w:w="942" w:type="dxa"/>
            <w:tcBorders>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B Lotus"/>
                <w:b/>
                <w:bCs/>
                <w:sz w:val="14"/>
                <w:szCs w:val="14"/>
              </w:rPr>
            </w:pPr>
            <w:r w:rsidRPr="00894BF9">
              <w:rPr>
                <w:rFonts w:asciiTheme="majorBidi" w:eastAsia="Calibri" w:hAnsiTheme="majorBidi" w:cs="B Lotus" w:hint="cs"/>
                <w:b/>
                <w:bCs/>
                <w:sz w:val="14"/>
                <w:szCs w:val="14"/>
                <w:rtl/>
              </w:rPr>
              <w:t>زلزله اصلی/پس</w:t>
            </w:r>
            <w:r w:rsidRPr="00894BF9">
              <w:rPr>
                <w:rFonts w:asciiTheme="majorBidi" w:eastAsia="Calibri" w:hAnsiTheme="majorBidi" w:cs="B Lotus"/>
                <w:b/>
                <w:bCs/>
                <w:sz w:val="14"/>
                <w:szCs w:val="14"/>
                <w:rtl/>
              </w:rPr>
              <w:softHyphen/>
            </w:r>
            <w:r w:rsidRPr="00894BF9">
              <w:rPr>
                <w:rFonts w:asciiTheme="majorBidi" w:eastAsia="Calibri" w:hAnsiTheme="majorBidi" w:cs="B Lotus" w:hint="cs"/>
                <w:b/>
                <w:bCs/>
                <w:sz w:val="14"/>
                <w:szCs w:val="14"/>
                <w:rtl/>
              </w:rPr>
              <w:t>لرزه</w:t>
            </w:r>
          </w:p>
        </w:tc>
        <w:tc>
          <w:tcPr>
            <w:tcW w:w="541" w:type="dxa"/>
            <w:tcBorders>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theme="majorBidi"/>
                <w:b/>
                <w:bCs/>
                <w:sz w:val="14"/>
                <w:szCs w:val="14"/>
                <w:rtl/>
              </w:rPr>
            </w:pPr>
            <w:r w:rsidRPr="00894BF9">
              <w:rPr>
                <w:rFonts w:asciiTheme="majorBidi" w:eastAsia="Calibri" w:hAnsiTheme="majorBidi" w:cstheme="majorBidi"/>
                <w:b/>
                <w:bCs/>
                <w:sz w:val="14"/>
                <w:szCs w:val="14"/>
              </w:rPr>
              <w:t>PGA</w:t>
            </w:r>
          </w:p>
          <w:p w:rsidR="004719A1" w:rsidRPr="00894BF9" w:rsidRDefault="004719A1" w:rsidP="006846E7">
            <w:pPr>
              <w:spacing w:after="0" w:line="240" w:lineRule="auto"/>
              <w:jc w:val="center"/>
              <w:rPr>
                <w:rFonts w:asciiTheme="majorBidi" w:eastAsia="Calibri" w:hAnsiTheme="majorBidi" w:cs="B Lotus"/>
                <w:b/>
                <w:bCs/>
                <w:sz w:val="14"/>
                <w:szCs w:val="14"/>
              </w:rPr>
            </w:pPr>
            <m:oMathPara>
              <m:oMath>
                <m:r>
                  <m:rPr>
                    <m:sty m:val="b"/>
                  </m:rPr>
                  <w:rPr>
                    <w:rFonts w:ascii="Cambria Math" w:eastAsia="Calibri" w:hAnsi="Cambria Math" w:cstheme="majorBidi"/>
                    <w:sz w:val="14"/>
                    <w:szCs w:val="14"/>
                  </w:rPr>
                  <m:t>(</m:t>
                </m:r>
                <m:f>
                  <m:fPr>
                    <m:ctrlPr>
                      <w:rPr>
                        <w:rFonts w:ascii="Cambria Math" w:eastAsia="Calibri" w:hAnsi="Cambria Math" w:cstheme="majorBidi"/>
                        <w:b/>
                        <w:bCs/>
                        <w:sz w:val="14"/>
                        <w:szCs w:val="14"/>
                      </w:rPr>
                    </m:ctrlPr>
                  </m:fPr>
                  <m:num>
                    <m:r>
                      <m:rPr>
                        <m:sty m:val="bi"/>
                      </m:rPr>
                      <w:rPr>
                        <w:rFonts w:ascii="Cambria Math" w:eastAsia="Calibri" w:hAnsi="Cambria Math" w:cstheme="majorBidi"/>
                        <w:sz w:val="14"/>
                        <w:szCs w:val="14"/>
                      </w:rPr>
                      <m:t>cm</m:t>
                    </m:r>
                  </m:num>
                  <m:den>
                    <m:sSup>
                      <m:sSupPr>
                        <m:ctrlPr>
                          <w:rPr>
                            <w:rFonts w:ascii="Cambria Math" w:eastAsia="Calibri" w:hAnsi="Cambria Math" w:cstheme="majorBidi"/>
                            <w:b/>
                            <w:bCs/>
                            <w:sz w:val="14"/>
                            <w:szCs w:val="14"/>
                          </w:rPr>
                        </m:ctrlPr>
                      </m:sSupPr>
                      <m:e>
                        <m:r>
                          <m:rPr>
                            <m:sty m:val="bi"/>
                          </m:rPr>
                          <w:rPr>
                            <w:rFonts w:ascii="Cambria Math" w:eastAsia="Calibri" w:hAnsi="Cambria Math" w:cstheme="majorBidi"/>
                            <w:sz w:val="14"/>
                            <w:szCs w:val="14"/>
                          </w:rPr>
                          <m:t>s</m:t>
                        </m:r>
                      </m:e>
                      <m:sup>
                        <m:r>
                          <m:rPr>
                            <m:sty m:val="b"/>
                          </m:rPr>
                          <w:rPr>
                            <w:rFonts w:ascii="Cambria Math" w:eastAsia="Calibri" w:hAnsi="Cambria Math" w:cstheme="majorBidi"/>
                            <w:sz w:val="14"/>
                            <w:szCs w:val="14"/>
                          </w:rPr>
                          <m:t>2</m:t>
                        </m:r>
                      </m:sup>
                    </m:sSup>
                  </m:den>
                </m:f>
                <m:r>
                  <m:rPr>
                    <m:sty m:val="b"/>
                  </m:rPr>
                  <w:rPr>
                    <w:rFonts w:ascii="Cambria Math" w:eastAsia="Calibri" w:hAnsi="Cambria Math" w:cstheme="majorBidi"/>
                    <w:sz w:val="14"/>
                    <w:szCs w:val="14"/>
                  </w:rPr>
                  <m:t>)</m:t>
                </m:r>
              </m:oMath>
            </m:oMathPara>
          </w:p>
        </w:tc>
        <w:tc>
          <w:tcPr>
            <w:tcW w:w="511" w:type="dxa"/>
            <w:tcBorders>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بزرگی</w:t>
            </w:r>
          </w:p>
        </w:tc>
        <w:tc>
          <w:tcPr>
            <w:tcW w:w="518" w:type="dxa"/>
            <w:gridSpan w:val="2"/>
            <w:tcBorders>
              <w:bottom w:val="single" w:sz="4" w:space="0" w:color="7F7F7F"/>
            </w:tcBorders>
          </w:tcPr>
          <w:p w:rsidR="004719A1" w:rsidRPr="00894BF9" w:rsidRDefault="004719A1"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سال</w:t>
            </w:r>
          </w:p>
        </w:tc>
        <w:tc>
          <w:tcPr>
            <w:tcW w:w="860" w:type="dxa"/>
            <w:gridSpan w:val="2"/>
            <w:tcBorders>
              <w:bottom w:val="single" w:sz="4" w:space="0" w:color="7F7F7F"/>
            </w:tcBorders>
          </w:tcPr>
          <w:p w:rsidR="004719A1" w:rsidRPr="00894BF9" w:rsidRDefault="004719A1" w:rsidP="006846E7">
            <w:pPr>
              <w:spacing w:after="0" w:line="240" w:lineRule="auto"/>
              <w:jc w:val="center"/>
              <w:rPr>
                <w:rFonts w:asciiTheme="majorBidi" w:eastAsia="Calibri" w:hAnsiTheme="majorBidi" w:cs="B Lotus"/>
                <w:b/>
                <w:bCs/>
                <w:sz w:val="14"/>
                <w:szCs w:val="14"/>
                <w:rtl/>
              </w:rPr>
            </w:pPr>
            <w:r w:rsidRPr="00894BF9">
              <w:rPr>
                <w:rFonts w:asciiTheme="majorBidi" w:eastAsia="Calibri" w:hAnsiTheme="majorBidi" w:cs="B Lotus" w:hint="cs"/>
                <w:b/>
                <w:bCs/>
                <w:sz w:val="14"/>
                <w:szCs w:val="14"/>
                <w:rtl/>
              </w:rPr>
              <w:t>ایستگاه</w:t>
            </w:r>
          </w:p>
          <w:p w:rsidR="004719A1" w:rsidRPr="00894BF9" w:rsidRDefault="004719A1" w:rsidP="006846E7">
            <w:pPr>
              <w:spacing w:after="0" w:line="240" w:lineRule="auto"/>
              <w:jc w:val="center"/>
              <w:rPr>
                <w:rFonts w:asciiTheme="majorBidi" w:eastAsia="Calibri" w:hAnsiTheme="majorBidi" w:cs="B Lotus"/>
                <w:b/>
                <w:bCs/>
                <w:sz w:val="14"/>
                <w:szCs w:val="14"/>
                <w:rtl/>
                <w:lang w:bidi="fa-IR"/>
              </w:rPr>
            </w:pPr>
          </w:p>
        </w:tc>
        <w:tc>
          <w:tcPr>
            <w:tcW w:w="852" w:type="dxa"/>
            <w:gridSpan w:val="2"/>
            <w:tcBorders>
              <w:bottom w:val="single" w:sz="4" w:space="0" w:color="7F7F7F"/>
            </w:tcBorders>
          </w:tcPr>
          <w:p w:rsidR="004719A1" w:rsidRPr="00894BF9" w:rsidRDefault="004719A1"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زمین</w:t>
            </w:r>
            <w:r w:rsidRPr="00894BF9">
              <w:rPr>
                <w:rFonts w:asciiTheme="majorBidi" w:eastAsia="Calibri" w:hAnsiTheme="majorBidi" w:cs="B Lotus"/>
                <w:b/>
                <w:bCs/>
                <w:sz w:val="14"/>
                <w:szCs w:val="14"/>
                <w:rtl/>
                <w:lang w:bidi="fa-IR"/>
              </w:rPr>
              <w:softHyphen/>
            </w:r>
            <w:r w:rsidRPr="00894BF9">
              <w:rPr>
                <w:rFonts w:asciiTheme="majorBidi" w:eastAsia="Calibri" w:hAnsiTheme="majorBidi" w:cs="B Lotus" w:hint="cs"/>
                <w:b/>
                <w:bCs/>
                <w:sz w:val="14"/>
                <w:szCs w:val="14"/>
                <w:rtl/>
                <w:lang w:bidi="fa-IR"/>
              </w:rPr>
              <w:t>لرزه</w:t>
            </w:r>
          </w:p>
        </w:tc>
        <w:tc>
          <w:tcPr>
            <w:tcW w:w="539" w:type="dxa"/>
            <w:gridSpan w:val="2"/>
            <w:tcBorders>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رکورد</w:t>
            </w:r>
          </w:p>
        </w:tc>
      </w:tr>
      <w:tr w:rsidR="004719A1" w:rsidRPr="00894BF9" w:rsidTr="00B749E4">
        <w:trPr>
          <w:trHeight w:val="84"/>
        </w:trPr>
        <w:tc>
          <w:tcPr>
            <w:tcW w:w="942" w:type="dxa"/>
            <w:tcBorders>
              <w:top w:val="single" w:sz="4" w:space="0" w:color="7F7F7F"/>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sz w:val="16"/>
                <w:szCs w:val="16"/>
                <w:lang w:bidi="fa-IR"/>
              </w:rPr>
              <w:t>Mainshock</w:t>
            </w:r>
          </w:p>
        </w:tc>
        <w:tc>
          <w:tcPr>
            <w:tcW w:w="541" w:type="dxa"/>
            <w:tcBorders>
              <w:top w:val="single" w:sz="4" w:space="0" w:color="7F7F7F"/>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1/208</w:t>
            </w:r>
          </w:p>
        </w:tc>
        <w:tc>
          <w:tcPr>
            <w:tcW w:w="619" w:type="dxa"/>
            <w:gridSpan w:val="2"/>
            <w:tcBorders>
              <w:top w:val="single" w:sz="4" w:space="0" w:color="7F7F7F"/>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3/5</w:t>
            </w:r>
          </w:p>
        </w:tc>
        <w:tc>
          <w:tcPr>
            <w:tcW w:w="539" w:type="dxa"/>
            <w:gridSpan w:val="2"/>
            <w:tcBorders>
              <w:top w:val="single" w:sz="4" w:space="0" w:color="7F7F7F"/>
              <w:bottom w:val="single" w:sz="4" w:space="0" w:color="7F7F7F"/>
            </w:tcBorders>
          </w:tcPr>
          <w:p w:rsidR="004719A1" w:rsidRPr="00894BF9" w:rsidRDefault="00EE0A7E"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1994</w:t>
            </w:r>
          </w:p>
        </w:tc>
        <w:tc>
          <w:tcPr>
            <w:tcW w:w="869" w:type="dxa"/>
            <w:gridSpan w:val="2"/>
            <w:tcBorders>
              <w:top w:val="single" w:sz="4" w:space="0" w:color="7F7F7F"/>
              <w:bottom w:val="single" w:sz="4" w:space="0" w:color="7F7F7F"/>
            </w:tcBorders>
          </w:tcPr>
          <w:p w:rsidR="004719A1" w:rsidRPr="00894BF9" w:rsidRDefault="004719A1"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Jensen Filter Plant</w:t>
            </w:r>
          </w:p>
        </w:tc>
        <w:tc>
          <w:tcPr>
            <w:tcW w:w="869" w:type="dxa"/>
            <w:gridSpan w:val="2"/>
            <w:tcBorders>
              <w:top w:val="single" w:sz="4" w:space="0" w:color="7F7F7F"/>
              <w:bottom w:val="single" w:sz="4" w:space="0" w:color="7F7F7F"/>
            </w:tcBorders>
          </w:tcPr>
          <w:p w:rsidR="004719A1" w:rsidRPr="00894BF9" w:rsidRDefault="004719A1"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JEFP 19940117</w:t>
            </w:r>
          </w:p>
        </w:tc>
        <w:tc>
          <w:tcPr>
            <w:tcW w:w="383" w:type="dxa"/>
            <w:tcBorders>
              <w:top w:val="single" w:sz="4" w:space="0" w:color="7F7F7F"/>
              <w:bottom w:val="single" w:sz="4" w:space="0" w:color="7F7F7F"/>
            </w:tcBorders>
            <w:shd w:val="clear" w:color="auto" w:fill="auto"/>
          </w:tcPr>
          <w:p w:rsidR="004719A1" w:rsidRPr="00894BF9" w:rsidRDefault="004719A1"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1</w:t>
            </w:r>
          </w:p>
        </w:tc>
      </w:tr>
      <w:tr w:rsidR="00EE0A7E" w:rsidRPr="00894BF9" w:rsidTr="00B749E4">
        <w:trPr>
          <w:trHeight w:val="670"/>
        </w:trPr>
        <w:tc>
          <w:tcPr>
            <w:tcW w:w="942" w:type="dxa"/>
            <w:shd w:val="clear" w:color="auto" w:fill="auto"/>
          </w:tcPr>
          <w:p w:rsidR="00EE0A7E" w:rsidRPr="00894BF9" w:rsidRDefault="00EE0A7E"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sz w:val="16"/>
                <w:szCs w:val="16"/>
                <w:lang w:bidi="fa-IR"/>
              </w:rPr>
              <w:t>Aftershock</w:t>
            </w:r>
          </w:p>
        </w:tc>
        <w:tc>
          <w:tcPr>
            <w:tcW w:w="541" w:type="dxa"/>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4/47</w:t>
            </w:r>
          </w:p>
        </w:tc>
        <w:tc>
          <w:tcPr>
            <w:tcW w:w="619" w:type="dxa"/>
            <w:gridSpan w:val="2"/>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1/5</w:t>
            </w:r>
          </w:p>
        </w:tc>
        <w:tc>
          <w:tcPr>
            <w:tcW w:w="539" w:type="dxa"/>
            <w:gridSpan w:val="2"/>
          </w:tcPr>
          <w:p w:rsidR="00EE0A7E" w:rsidRPr="00894BF9" w:rsidRDefault="00EE0A7E" w:rsidP="006846E7">
            <w:pPr>
              <w:spacing w:after="0" w:line="240" w:lineRule="auto"/>
              <w:rPr>
                <w:rFonts w:cs="B Lotus"/>
              </w:rPr>
            </w:pPr>
            <w:r w:rsidRPr="00894BF9">
              <w:rPr>
                <w:rFonts w:asciiTheme="majorBidi" w:eastAsia="Calibri" w:hAnsiTheme="majorBidi" w:cs="B Lotus" w:hint="cs"/>
                <w:sz w:val="16"/>
                <w:szCs w:val="16"/>
                <w:rtl/>
                <w:lang w:bidi="fa-IR"/>
              </w:rPr>
              <w:t>1994</w:t>
            </w:r>
          </w:p>
        </w:tc>
        <w:tc>
          <w:tcPr>
            <w:tcW w:w="869" w:type="dxa"/>
            <w:gridSpan w:val="2"/>
          </w:tcPr>
          <w:p w:rsidR="00EE0A7E" w:rsidRPr="00894BF9" w:rsidRDefault="00EE0A7E"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Jensen Filter Plant</w:t>
            </w:r>
          </w:p>
        </w:tc>
        <w:tc>
          <w:tcPr>
            <w:tcW w:w="869" w:type="dxa"/>
            <w:gridSpan w:val="2"/>
          </w:tcPr>
          <w:p w:rsidR="00EE0A7E" w:rsidRPr="00894BF9" w:rsidRDefault="00EE0A7E"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JEFP 19940117</w:t>
            </w:r>
          </w:p>
        </w:tc>
        <w:tc>
          <w:tcPr>
            <w:tcW w:w="383" w:type="dxa"/>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2</w:t>
            </w:r>
          </w:p>
        </w:tc>
      </w:tr>
      <w:tr w:rsidR="00EE0A7E" w:rsidRPr="00894BF9" w:rsidTr="00B749E4">
        <w:trPr>
          <w:trHeight w:val="870"/>
        </w:trPr>
        <w:tc>
          <w:tcPr>
            <w:tcW w:w="942" w:type="dxa"/>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sz w:val="16"/>
                <w:szCs w:val="16"/>
                <w:lang w:bidi="fa-IR"/>
              </w:rPr>
              <w:t>Mainshock</w:t>
            </w:r>
          </w:p>
        </w:tc>
        <w:tc>
          <w:tcPr>
            <w:tcW w:w="541" w:type="dxa"/>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1/154</w:t>
            </w:r>
          </w:p>
        </w:tc>
        <w:tc>
          <w:tcPr>
            <w:tcW w:w="619" w:type="dxa"/>
            <w:gridSpan w:val="2"/>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3/5</w:t>
            </w:r>
          </w:p>
        </w:tc>
        <w:tc>
          <w:tcPr>
            <w:tcW w:w="539" w:type="dxa"/>
            <w:gridSpan w:val="2"/>
            <w:tcBorders>
              <w:top w:val="single" w:sz="4" w:space="0" w:color="7F7F7F"/>
              <w:bottom w:val="single" w:sz="4" w:space="0" w:color="7F7F7F"/>
            </w:tcBorders>
          </w:tcPr>
          <w:p w:rsidR="00EE0A7E" w:rsidRPr="00894BF9" w:rsidRDefault="00EE0A7E" w:rsidP="006846E7">
            <w:pPr>
              <w:spacing w:after="0" w:line="240" w:lineRule="auto"/>
              <w:rPr>
                <w:rFonts w:cs="B Lotus"/>
              </w:rPr>
            </w:pPr>
            <w:r w:rsidRPr="00894BF9">
              <w:rPr>
                <w:rFonts w:asciiTheme="majorBidi" w:eastAsia="Calibri" w:hAnsiTheme="majorBidi" w:cs="B Lotus" w:hint="cs"/>
                <w:sz w:val="16"/>
                <w:szCs w:val="16"/>
                <w:rtl/>
                <w:lang w:bidi="fa-IR"/>
              </w:rPr>
              <w:t>1994</w:t>
            </w:r>
          </w:p>
        </w:tc>
        <w:tc>
          <w:tcPr>
            <w:tcW w:w="869" w:type="dxa"/>
            <w:gridSpan w:val="2"/>
            <w:tcBorders>
              <w:top w:val="single" w:sz="4" w:space="0" w:color="7F7F7F"/>
              <w:bottom w:val="single" w:sz="4" w:space="0" w:color="7F7F7F"/>
            </w:tcBorders>
          </w:tcPr>
          <w:p w:rsidR="00EE0A7E" w:rsidRPr="00894BF9" w:rsidRDefault="00EE0A7E"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Jense Filter Plant Generator</w:t>
            </w:r>
          </w:p>
        </w:tc>
        <w:tc>
          <w:tcPr>
            <w:tcW w:w="869" w:type="dxa"/>
            <w:gridSpan w:val="2"/>
            <w:tcBorders>
              <w:top w:val="single" w:sz="4" w:space="0" w:color="7F7F7F"/>
              <w:bottom w:val="single" w:sz="4" w:space="0" w:color="7F7F7F"/>
            </w:tcBorders>
          </w:tcPr>
          <w:p w:rsidR="00EE0A7E" w:rsidRPr="00894BF9" w:rsidRDefault="00EE0A7E"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JEFG 19940117</w:t>
            </w:r>
          </w:p>
        </w:tc>
        <w:tc>
          <w:tcPr>
            <w:tcW w:w="383" w:type="dxa"/>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3</w:t>
            </w:r>
          </w:p>
        </w:tc>
      </w:tr>
      <w:tr w:rsidR="00EE0A7E" w:rsidRPr="00894BF9" w:rsidTr="00B749E4">
        <w:trPr>
          <w:trHeight w:val="888"/>
        </w:trPr>
        <w:tc>
          <w:tcPr>
            <w:tcW w:w="942" w:type="dxa"/>
            <w:shd w:val="clear" w:color="auto" w:fill="auto"/>
          </w:tcPr>
          <w:p w:rsidR="00EE0A7E" w:rsidRPr="00894BF9" w:rsidRDefault="00EE0A7E"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sz w:val="16"/>
                <w:szCs w:val="16"/>
                <w:lang w:bidi="fa-IR"/>
              </w:rPr>
              <w:t>Aftershock</w:t>
            </w:r>
          </w:p>
        </w:tc>
        <w:tc>
          <w:tcPr>
            <w:tcW w:w="541" w:type="dxa"/>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3/70</w:t>
            </w:r>
          </w:p>
        </w:tc>
        <w:tc>
          <w:tcPr>
            <w:tcW w:w="619" w:type="dxa"/>
            <w:gridSpan w:val="2"/>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1/5</w:t>
            </w:r>
          </w:p>
        </w:tc>
        <w:tc>
          <w:tcPr>
            <w:tcW w:w="539" w:type="dxa"/>
            <w:gridSpan w:val="2"/>
          </w:tcPr>
          <w:p w:rsidR="00EE0A7E" w:rsidRPr="00894BF9" w:rsidRDefault="00EE0A7E" w:rsidP="006846E7">
            <w:pPr>
              <w:spacing w:after="0" w:line="240" w:lineRule="auto"/>
              <w:rPr>
                <w:rFonts w:cs="B Lotus"/>
              </w:rPr>
            </w:pPr>
            <w:r w:rsidRPr="00894BF9">
              <w:rPr>
                <w:rFonts w:asciiTheme="majorBidi" w:eastAsia="Calibri" w:hAnsiTheme="majorBidi" w:cs="B Lotus" w:hint="cs"/>
                <w:sz w:val="16"/>
                <w:szCs w:val="16"/>
                <w:rtl/>
                <w:lang w:bidi="fa-IR"/>
              </w:rPr>
              <w:t>1994</w:t>
            </w:r>
          </w:p>
        </w:tc>
        <w:tc>
          <w:tcPr>
            <w:tcW w:w="869" w:type="dxa"/>
            <w:gridSpan w:val="2"/>
          </w:tcPr>
          <w:p w:rsidR="00EE0A7E" w:rsidRPr="00894BF9" w:rsidRDefault="00EE0A7E"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Jense Filter Plant Generator</w:t>
            </w:r>
          </w:p>
        </w:tc>
        <w:tc>
          <w:tcPr>
            <w:tcW w:w="869" w:type="dxa"/>
            <w:gridSpan w:val="2"/>
          </w:tcPr>
          <w:p w:rsidR="00EE0A7E" w:rsidRPr="00894BF9" w:rsidRDefault="00EE0A7E"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JEFG 19940117</w:t>
            </w:r>
          </w:p>
        </w:tc>
        <w:tc>
          <w:tcPr>
            <w:tcW w:w="383" w:type="dxa"/>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4</w:t>
            </w:r>
          </w:p>
        </w:tc>
      </w:tr>
      <w:tr w:rsidR="00EE0A7E" w:rsidRPr="00894BF9" w:rsidTr="00B749E4">
        <w:trPr>
          <w:trHeight w:val="670"/>
        </w:trPr>
        <w:tc>
          <w:tcPr>
            <w:tcW w:w="942" w:type="dxa"/>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sz w:val="16"/>
                <w:szCs w:val="16"/>
                <w:lang w:bidi="fa-IR"/>
              </w:rPr>
              <w:t>Mainshock</w:t>
            </w:r>
          </w:p>
        </w:tc>
        <w:tc>
          <w:tcPr>
            <w:tcW w:w="541" w:type="dxa"/>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1/149</w:t>
            </w:r>
          </w:p>
        </w:tc>
        <w:tc>
          <w:tcPr>
            <w:tcW w:w="619" w:type="dxa"/>
            <w:gridSpan w:val="2"/>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3/5</w:t>
            </w:r>
          </w:p>
        </w:tc>
        <w:tc>
          <w:tcPr>
            <w:tcW w:w="539" w:type="dxa"/>
            <w:gridSpan w:val="2"/>
            <w:tcBorders>
              <w:top w:val="single" w:sz="4" w:space="0" w:color="7F7F7F"/>
              <w:bottom w:val="single" w:sz="4" w:space="0" w:color="7F7F7F"/>
            </w:tcBorders>
          </w:tcPr>
          <w:p w:rsidR="00EE0A7E" w:rsidRPr="00894BF9" w:rsidRDefault="00EE0A7E" w:rsidP="006846E7">
            <w:pPr>
              <w:spacing w:after="0" w:line="240" w:lineRule="auto"/>
              <w:rPr>
                <w:rFonts w:cs="B Lotus"/>
              </w:rPr>
            </w:pPr>
            <w:r w:rsidRPr="00894BF9">
              <w:rPr>
                <w:rFonts w:asciiTheme="majorBidi" w:eastAsia="Calibri" w:hAnsiTheme="majorBidi" w:cs="B Lotus" w:hint="cs"/>
                <w:sz w:val="16"/>
                <w:szCs w:val="16"/>
                <w:rtl/>
                <w:lang w:bidi="fa-IR"/>
              </w:rPr>
              <w:t>1994</w:t>
            </w:r>
          </w:p>
        </w:tc>
        <w:tc>
          <w:tcPr>
            <w:tcW w:w="869" w:type="dxa"/>
            <w:gridSpan w:val="2"/>
            <w:tcBorders>
              <w:top w:val="single" w:sz="4" w:space="0" w:color="7F7F7F"/>
              <w:bottom w:val="single" w:sz="4" w:space="0" w:color="7F7F7F"/>
            </w:tcBorders>
          </w:tcPr>
          <w:p w:rsidR="00EE0A7E" w:rsidRPr="00894BF9" w:rsidRDefault="00EE0A7E"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Pacoima Kagel Canyon</w:t>
            </w:r>
          </w:p>
        </w:tc>
        <w:tc>
          <w:tcPr>
            <w:tcW w:w="869" w:type="dxa"/>
            <w:gridSpan w:val="2"/>
            <w:tcBorders>
              <w:top w:val="single" w:sz="4" w:space="0" w:color="7F7F7F"/>
              <w:bottom w:val="single" w:sz="4" w:space="0" w:color="7F7F7F"/>
            </w:tcBorders>
          </w:tcPr>
          <w:p w:rsidR="00EE0A7E" w:rsidRPr="00894BF9" w:rsidRDefault="00EE0A7E"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PACO 19940117</w:t>
            </w:r>
          </w:p>
        </w:tc>
        <w:tc>
          <w:tcPr>
            <w:tcW w:w="383" w:type="dxa"/>
            <w:tcBorders>
              <w:top w:val="single" w:sz="4" w:space="0" w:color="7F7F7F"/>
              <w:bottom w:val="single" w:sz="4" w:space="0" w:color="7F7F7F"/>
            </w:tcBorders>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5</w:t>
            </w:r>
          </w:p>
        </w:tc>
      </w:tr>
      <w:tr w:rsidR="00EE0A7E" w:rsidRPr="00894BF9" w:rsidTr="00B749E4">
        <w:trPr>
          <w:trHeight w:val="652"/>
        </w:trPr>
        <w:tc>
          <w:tcPr>
            <w:tcW w:w="942" w:type="dxa"/>
            <w:shd w:val="clear" w:color="auto" w:fill="auto"/>
          </w:tcPr>
          <w:p w:rsidR="00EE0A7E" w:rsidRPr="00894BF9" w:rsidRDefault="00EE0A7E"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sz w:val="16"/>
                <w:szCs w:val="16"/>
                <w:lang w:bidi="fa-IR"/>
              </w:rPr>
              <w:t>Aftershock</w:t>
            </w:r>
          </w:p>
        </w:tc>
        <w:tc>
          <w:tcPr>
            <w:tcW w:w="541" w:type="dxa"/>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Pr>
            </w:pPr>
            <w:r w:rsidRPr="00894BF9">
              <w:rPr>
                <w:rFonts w:asciiTheme="majorBidi" w:eastAsia="Calibri" w:hAnsiTheme="majorBidi" w:cs="B Lotus"/>
                <w:sz w:val="16"/>
                <w:szCs w:val="16"/>
                <w:rtl/>
              </w:rPr>
              <w:t>7/34</w:t>
            </w:r>
          </w:p>
        </w:tc>
        <w:tc>
          <w:tcPr>
            <w:tcW w:w="619" w:type="dxa"/>
            <w:gridSpan w:val="2"/>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2/5</w:t>
            </w:r>
          </w:p>
        </w:tc>
        <w:tc>
          <w:tcPr>
            <w:tcW w:w="539" w:type="dxa"/>
            <w:gridSpan w:val="2"/>
          </w:tcPr>
          <w:p w:rsidR="00EE0A7E" w:rsidRPr="00894BF9" w:rsidRDefault="00EE0A7E" w:rsidP="006846E7">
            <w:pPr>
              <w:spacing w:after="0" w:line="240" w:lineRule="auto"/>
              <w:rPr>
                <w:rFonts w:cs="B Lotus"/>
              </w:rPr>
            </w:pPr>
            <w:r w:rsidRPr="00894BF9">
              <w:rPr>
                <w:rFonts w:asciiTheme="majorBidi" w:eastAsia="Calibri" w:hAnsiTheme="majorBidi" w:cs="B Lotus" w:hint="cs"/>
                <w:sz w:val="16"/>
                <w:szCs w:val="16"/>
                <w:rtl/>
                <w:lang w:bidi="fa-IR"/>
              </w:rPr>
              <w:t>1994</w:t>
            </w:r>
          </w:p>
        </w:tc>
        <w:tc>
          <w:tcPr>
            <w:tcW w:w="869" w:type="dxa"/>
            <w:gridSpan w:val="2"/>
          </w:tcPr>
          <w:p w:rsidR="00EE0A7E" w:rsidRPr="00894BF9" w:rsidRDefault="00EE0A7E" w:rsidP="006846E7">
            <w:pPr>
              <w:spacing w:after="0" w:line="240" w:lineRule="auto"/>
              <w:jc w:val="center"/>
              <w:rPr>
                <w:rFonts w:asciiTheme="majorBidi" w:eastAsia="Calibri" w:hAnsiTheme="majorBidi" w:cstheme="majorBidi"/>
                <w:sz w:val="16"/>
                <w:szCs w:val="16"/>
                <w:rtl/>
              </w:rPr>
            </w:pPr>
            <w:r w:rsidRPr="00894BF9">
              <w:rPr>
                <w:rFonts w:asciiTheme="majorBidi" w:eastAsia="Calibri" w:hAnsiTheme="majorBidi" w:cstheme="majorBidi"/>
                <w:sz w:val="16"/>
                <w:szCs w:val="16"/>
              </w:rPr>
              <w:t>Pacoima Kagel Canyon</w:t>
            </w:r>
          </w:p>
        </w:tc>
        <w:tc>
          <w:tcPr>
            <w:tcW w:w="869" w:type="dxa"/>
            <w:gridSpan w:val="2"/>
          </w:tcPr>
          <w:p w:rsidR="00EE0A7E" w:rsidRPr="00894BF9" w:rsidRDefault="00EE0A7E" w:rsidP="006846E7">
            <w:pPr>
              <w:spacing w:after="0" w:line="240" w:lineRule="auto"/>
              <w:jc w:val="center"/>
              <w:rPr>
                <w:rFonts w:asciiTheme="majorBidi" w:eastAsia="Calibri" w:hAnsiTheme="majorBidi" w:cstheme="majorBidi"/>
                <w:sz w:val="16"/>
                <w:szCs w:val="16"/>
              </w:rPr>
            </w:pPr>
            <w:r w:rsidRPr="00894BF9">
              <w:rPr>
                <w:rFonts w:asciiTheme="majorBidi" w:eastAsia="Calibri" w:hAnsiTheme="majorBidi" w:cstheme="majorBidi"/>
                <w:sz w:val="16"/>
                <w:szCs w:val="16"/>
              </w:rPr>
              <w:t>PACO 19940117</w:t>
            </w:r>
          </w:p>
        </w:tc>
        <w:tc>
          <w:tcPr>
            <w:tcW w:w="383" w:type="dxa"/>
            <w:shd w:val="clear" w:color="auto" w:fill="auto"/>
          </w:tcPr>
          <w:p w:rsidR="00EE0A7E" w:rsidRPr="00894BF9" w:rsidRDefault="00EE0A7E"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6</w:t>
            </w:r>
          </w:p>
        </w:tc>
      </w:tr>
    </w:tbl>
    <w:p w:rsidR="007E7740" w:rsidRPr="006D48A9" w:rsidRDefault="007E7740" w:rsidP="006D48A9">
      <w:pPr>
        <w:spacing w:after="0" w:line="240" w:lineRule="auto"/>
        <w:ind w:left="-142"/>
        <w:jc w:val="both"/>
        <w:rPr>
          <w:rFonts w:asciiTheme="majorBidi" w:eastAsia="Calibri" w:hAnsiTheme="majorBidi" w:cstheme="majorBidi"/>
          <w:b/>
          <w:bCs/>
          <w:sz w:val="18"/>
          <w:szCs w:val="18"/>
        </w:rPr>
      </w:pPr>
      <w:r w:rsidRPr="006D48A9">
        <w:rPr>
          <w:rFonts w:asciiTheme="majorBidi" w:eastAsia="Calibri" w:hAnsiTheme="majorBidi" w:cstheme="majorBidi"/>
          <w:b/>
          <w:bCs/>
          <w:sz w:val="18"/>
          <w:szCs w:val="18"/>
        </w:rPr>
        <w:t xml:space="preserve">Table.2. </w:t>
      </w:r>
      <w:r w:rsidRPr="006D48A9">
        <w:rPr>
          <w:rFonts w:asciiTheme="majorBidi" w:eastAsia="Calibri" w:hAnsiTheme="majorBidi" w:cstheme="majorBidi"/>
          <w:sz w:val="18"/>
          <w:szCs w:val="18"/>
        </w:rPr>
        <w:t>Introduction of used earthquakes in struct</w:t>
      </w:r>
      <w:r w:rsidR="00700787" w:rsidRPr="006D48A9">
        <w:rPr>
          <w:rFonts w:asciiTheme="majorBidi" w:eastAsia="Calibri" w:hAnsiTheme="majorBidi" w:cstheme="majorBidi"/>
          <w:sz w:val="18"/>
          <w:szCs w:val="18"/>
        </w:rPr>
        <w:t>ural nonlinear dynamic analysis [</w:t>
      </w:r>
      <w:r w:rsidR="00132AA3" w:rsidRPr="006D48A9">
        <w:rPr>
          <w:rFonts w:asciiTheme="majorBidi" w:eastAsia="Calibri" w:hAnsiTheme="majorBidi" w:cstheme="majorBidi"/>
          <w:sz w:val="18"/>
          <w:szCs w:val="18"/>
        </w:rPr>
        <w:t>23</w:t>
      </w:r>
      <w:r w:rsidR="00700787" w:rsidRPr="006D48A9">
        <w:rPr>
          <w:rFonts w:asciiTheme="majorBidi" w:eastAsia="Calibri" w:hAnsiTheme="majorBidi" w:cstheme="majorBidi"/>
          <w:sz w:val="18"/>
          <w:szCs w:val="18"/>
        </w:rPr>
        <w:t>].</w:t>
      </w:r>
    </w:p>
    <w:p w:rsidR="004B1004" w:rsidRDefault="004B1004" w:rsidP="00B749E4">
      <w:pPr>
        <w:bidi/>
        <w:spacing w:after="0" w:line="240" w:lineRule="auto"/>
        <w:ind w:left="204"/>
        <w:jc w:val="center"/>
        <w:rPr>
          <w:rFonts w:eastAsia="Calibri" w:cs="B Lotus"/>
          <w:b/>
          <w:bCs/>
          <w:noProof/>
          <w:sz w:val="20"/>
          <w:szCs w:val="20"/>
          <w:rtl/>
        </w:rPr>
      </w:pPr>
    </w:p>
    <w:p w:rsidR="004B1004" w:rsidRDefault="004B1004" w:rsidP="004B1004">
      <w:pPr>
        <w:bidi/>
        <w:spacing w:after="0" w:line="240" w:lineRule="auto"/>
        <w:ind w:left="204"/>
        <w:jc w:val="center"/>
        <w:rPr>
          <w:rFonts w:eastAsia="Calibri" w:cs="B Lotus"/>
          <w:b/>
          <w:bCs/>
          <w:noProof/>
          <w:sz w:val="20"/>
          <w:szCs w:val="20"/>
          <w:rtl/>
        </w:rPr>
      </w:pPr>
    </w:p>
    <w:p w:rsidR="007E7740" w:rsidRPr="00894BF9" w:rsidRDefault="007E7740" w:rsidP="004B1004">
      <w:pPr>
        <w:bidi/>
        <w:spacing w:after="0" w:line="240" w:lineRule="auto"/>
        <w:ind w:left="204"/>
        <w:jc w:val="both"/>
        <w:rPr>
          <w:rFonts w:ascii="Arial" w:eastAsia="Calibri" w:hAnsi="Arial" w:cs="B Lotus"/>
          <w:rtl/>
        </w:rPr>
      </w:pPr>
      <w:r w:rsidRPr="00B2322D">
        <w:rPr>
          <w:rFonts w:eastAsia="Calibri" w:cs="B Lotus" w:hint="cs"/>
          <w:b/>
          <w:bCs/>
          <w:noProof/>
          <w:sz w:val="20"/>
          <w:szCs w:val="20"/>
          <w:rtl/>
        </w:rPr>
        <w:t>شکل</w:t>
      </w:r>
      <w:r w:rsidR="00700787" w:rsidRPr="00B2322D">
        <w:rPr>
          <w:rFonts w:eastAsia="Calibri" w:cs="B Lotus" w:hint="cs"/>
          <w:b/>
          <w:bCs/>
          <w:noProof/>
          <w:sz w:val="20"/>
          <w:szCs w:val="20"/>
          <w:rtl/>
        </w:rPr>
        <w:t>10</w:t>
      </w:r>
      <w:r w:rsidRPr="00B2322D">
        <w:rPr>
          <w:rFonts w:eastAsia="Calibri" w:cs="B Lotus" w:hint="cs"/>
          <w:b/>
          <w:bCs/>
          <w:noProof/>
          <w:sz w:val="20"/>
          <w:szCs w:val="20"/>
          <w:rtl/>
        </w:rPr>
        <w:t>.</w:t>
      </w:r>
      <w:r w:rsidRPr="00B2322D">
        <w:rPr>
          <w:rFonts w:eastAsia="Calibri" w:cs="B Lotus" w:hint="cs"/>
          <w:sz w:val="20"/>
          <w:szCs w:val="20"/>
          <w:rtl/>
        </w:rPr>
        <w:t xml:space="preserve"> </w:t>
      </w:r>
      <w:r w:rsidR="00A45F99" w:rsidRPr="00B2322D">
        <w:rPr>
          <w:rFonts w:eastAsia="Calibri" w:cs="B Lotus" w:hint="cs"/>
          <w:sz w:val="20"/>
          <w:szCs w:val="20"/>
          <w:rtl/>
        </w:rPr>
        <w:t>شتاب‌نگاشت</w:t>
      </w:r>
      <w:r w:rsidR="00B63B16" w:rsidRPr="00B2322D">
        <w:rPr>
          <w:rFonts w:eastAsia="Calibri" w:cs="B Lotus"/>
          <w:sz w:val="20"/>
          <w:szCs w:val="20"/>
          <w:rtl/>
        </w:rPr>
        <w:t xml:space="preserve"> </w:t>
      </w:r>
      <w:r w:rsidRPr="00B2322D">
        <w:rPr>
          <w:rFonts w:eastAsia="Calibri" w:cs="B Lotus" w:hint="cs"/>
          <w:sz w:val="20"/>
          <w:szCs w:val="20"/>
          <w:rtl/>
        </w:rPr>
        <w:t>زلزله</w:t>
      </w:r>
      <w:r w:rsidR="00B63B16" w:rsidRPr="00B2322D">
        <w:rPr>
          <w:rFonts w:eastAsia="Calibri" w:cs="B Lotus"/>
          <w:sz w:val="20"/>
          <w:szCs w:val="20"/>
          <w:rtl/>
        </w:rPr>
        <w:softHyphen/>
      </w:r>
      <w:r w:rsidR="00B63B16" w:rsidRPr="00B2322D">
        <w:rPr>
          <w:rFonts w:eastAsia="Calibri" w:cs="B Lotus" w:hint="cs"/>
          <w:sz w:val="20"/>
          <w:szCs w:val="20"/>
          <w:rtl/>
        </w:rPr>
        <w:t>ی</w:t>
      </w:r>
      <w:r w:rsidRPr="00B2322D">
        <w:rPr>
          <w:rFonts w:eastAsia="Calibri" w:cs="B Lotus" w:hint="cs"/>
          <w:sz w:val="20"/>
          <w:szCs w:val="20"/>
          <w:rtl/>
        </w:rPr>
        <w:t xml:space="preserve"> </w:t>
      </w:r>
      <w:r w:rsidR="00B63B16" w:rsidRPr="00B2322D">
        <w:rPr>
          <w:rFonts w:eastAsia="Calibri" w:cs="B Lotus" w:hint="cs"/>
          <w:sz w:val="20"/>
          <w:szCs w:val="20"/>
          <w:rtl/>
        </w:rPr>
        <w:t xml:space="preserve">اصلی </w:t>
      </w:r>
      <w:r w:rsidRPr="00B2322D">
        <w:rPr>
          <w:rFonts w:eastAsia="Calibri" w:cs="B Lotus" w:hint="cs"/>
          <w:sz w:val="20"/>
          <w:szCs w:val="20"/>
          <w:rtl/>
        </w:rPr>
        <w:t>و پس</w:t>
      </w:r>
      <w:r w:rsidRPr="00B2322D">
        <w:rPr>
          <w:rFonts w:eastAsia="Calibri" w:cs="B Lotus"/>
          <w:sz w:val="20"/>
          <w:szCs w:val="20"/>
          <w:rtl/>
        </w:rPr>
        <w:softHyphen/>
      </w:r>
      <w:r w:rsidRPr="00B2322D">
        <w:rPr>
          <w:rFonts w:eastAsia="Calibri" w:cs="B Lotus" w:hint="cs"/>
          <w:sz w:val="20"/>
          <w:szCs w:val="20"/>
          <w:rtl/>
        </w:rPr>
        <w:t>لرزه</w:t>
      </w:r>
      <w:r w:rsidRPr="00B2322D">
        <w:rPr>
          <w:rFonts w:eastAsia="Calibri" w:cs="B Lotus"/>
          <w:sz w:val="20"/>
          <w:szCs w:val="20"/>
          <w:rtl/>
        </w:rPr>
        <w:softHyphen/>
      </w:r>
      <w:r w:rsidRPr="00B2322D">
        <w:rPr>
          <w:rFonts w:eastAsia="Calibri" w:cs="B Lotus" w:hint="cs"/>
          <w:sz w:val="20"/>
          <w:szCs w:val="20"/>
          <w:rtl/>
        </w:rPr>
        <w:t xml:space="preserve">ی </w:t>
      </w:r>
      <w:r w:rsidRPr="00B2322D">
        <w:rPr>
          <w:rFonts w:asciiTheme="majorBidi" w:eastAsia="Calibri" w:hAnsiTheme="majorBidi" w:cstheme="majorBidi"/>
          <w:sz w:val="20"/>
          <w:szCs w:val="20"/>
        </w:rPr>
        <w:t>JEFP 19940117</w:t>
      </w:r>
      <w:r w:rsidRPr="00894BF9">
        <w:rPr>
          <w:rFonts w:asciiTheme="majorBidi" w:eastAsia="Calibri" w:hAnsiTheme="majorBidi" w:cstheme="majorBidi"/>
          <w:b/>
          <w:bCs/>
          <w:sz w:val="20"/>
          <w:szCs w:val="20"/>
          <w:rtl/>
        </w:rPr>
        <w:t xml:space="preserve"> (</w:t>
      </w:r>
      <w:r w:rsidRPr="00894BF9">
        <w:rPr>
          <w:rFonts w:asciiTheme="majorBidi" w:eastAsia="Calibri" w:hAnsiTheme="majorBidi" w:cstheme="majorBidi"/>
          <w:b/>
          <w:bCs/>
          <w:sz w:val="20"/>
          <w:szCs w:val="20"/>
        </w:rPr>
        <w:t>R1</w:t>
      </w:r>
      <w:r w:rsidRPr="00894BF9">
        <w:rPr>
          <w:rFonts w:asciiTheme="majorBidi" w:eastAsia="Calibri" w:hAnsiTheme="majorBidi" w:cstheme="majorBidi"/>
          <w:b/>
          <w:bCs/>
          <w:sz w:val="20"/>
          <w:szCs w:val="20"/>
          <w:rtl/>
        </w:rPr>
        <w:t>)</w:t>
      </w:r>
      <w:r w:rsidR="004F3077" w:rsidRPr="00894BF9">
        <w:rPr>
          <w:rFonts w:asciiTheme="majorBidi" w:eastAsia="Calibri" w:hAnsiTheme="majorBidi" w:cstheme="majorBidi"/>
          <w:rtl/>
        </w:rPr>
        <w:t>.</w:t>
      </w:r>
    </w:p>
    <w:p w:rsidR="00A75669" w:rsidRPr="00894BF9" w:rsidRDefault="00624ADE" w:rsidP="006846E7">
      <w:pPr>
        <w:spacing w:after="0" w:line="240" w:lineRule="auto"/>
        <w:jc w:val="center"/>
        <w:rPr>
          <w:rFonts w:asciiTheme="majorBidi" w:eastAsia="Calibri" w:hAnsiTheme="majorBidi" w:cstheme="majorBidi"/>
          <w:b/>
          <w:bCs/>
          <w:sz w:val="20"/>
          <w:szCs w:val="20"/>
        </w:rPr>
      </w:pPr>
      <w:r w:rsidRPr="00894BF9">
        <w:rPr>
          <w:noProof/>
          <w:lang w:eastAsia="en-US"/>
        </w:rPr>
        <w:drawing>
          <wp:inline distT="0" distB="0" distL="0" distR="0" wp14:anchorId="4ABB7E16" wp14:editId="15E0E743">
            <wp:extent cx="2529696" cy="9144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8713" cy="921274"/>
                    </a:xfrm>
                    <a:prstGeom prst="rect">
                      <a:avLst/>
                    </a:prstGeom>
                  </pic:spPr>
                </pic:pic>
              </a:graphicData>
            </a:graphic>
          </wp:inline>
        </w:drawing>
      </w:r>
    </w:p>
    <w:p w:rsidR="007E7740" w:rsidRPr="006D48A9" w:rsidRDefault="007E7740" w:rsidP="006D48A9">
      <w:pPr>
        <w:spacing w:after="0" w:line="240" w:lineRule="auto"/>
        <w:jc w:val="both"/>
        <w:rPr>
          <w:rFonts w:asciiTheme="majorBidi" w:eastAsia="Calibri" w:hAnsiTheme="majorBidi" w:cstheme="majorBidi"/>
          <w:sz w:val="18"/>
          <w:szCs w:val="18"/>
          <w:rtl/>
        </w:rPr>
      </w:pPr>
      <w:r w:rsidRPr="006D48A9">
        <w:rPr>
          <w:rFonts w:asciiTheme="majorBidi" w:eastAsia="Calibri" w:hAnsiTheme="majorBidi" w:cstheme="majorBidi"/>
          <w:b/>
          <w:bCs/>
          <w:sz w:val="18"/>
          <w:szCs w:val="18"/>
        </w:rPr>
        <w:t>Fig.</w:t>
      </w:r>
      <w:r w:rsidR="00700787" w:rsidRPr="006D48A9">
        <w:rPr>
          <w:rFonts w:asciiTheme="majorBidi" w:eastAsia="Calibri" w:hAnsiTheme="majorBidi" w:cstheme="majorBidi"/>
          <w:b/>
          <w:bCs/>
          <w:sz w:val="18"/>
          <w:szCs w:val="18"/>
        </w:rPr>
        <w:t>10</w:t>
      </w:r>
      <w:r w:rsidRPr="006D48A9">
        <w:rPr>
          <w:rFonts w:asciiTheme="majorBidi" w:eastAsia="Calibri" w:hAnsiTheme="majorBidi" w:cstheme="majorBidi"/>
          <w:sz w:val="18"/>
          <w:szCs w:val="18"/>
        </w:rPr>
        <w:t xml:space="preserve">. </w:t>
      </w:r>
      <w:r w:rsidR="00B63B16" w:rsidRPr="006D48A9">
        <w:rPr>
          <w:rFonts w:asciiTheme="majorBidi" w:eastAsia="Calibri" w:hAnsiTheme="majorBidi" w:cstheme="majorBidi"/>
          <w:sz w:val="18"/>
          <w:szCs w:val="18"/>
        </w:rPr>
        <w:t xml:space="preserve">Accelogram of main shock-aftershock ground motion </w:t>
      </w:r>
      <w:r w:rsidRPr="006D48A9">
        <w:rPr>
          <w:rFonts w:asciiTheme="majorBidi" w:eastAsia="Calibri" w:hAnsiTheme="majorBidi" w:cstheme="majorBidi"/>
          <w:sz w:val="18"/>
          <w:szCs w:val="18"/>
        </w:rPr>
        <w:t>JEFP 19940117</w:t>
      </w:r>
      <w:r w:rsidRPr="006D48A9">
        <w:rPr>
          <w:rFonts w:asciiTheme="majorBidi" w:eastAsia="Calibri" w:hAnsiTheme="majorBidi" w:cstheme="majorBidi"/>
          <w:sz w:val="18"/>
          <w:szCs w:val="18"/>
          <w:rtl/>
        </w:rPr>
        <w:t xml:space="preserve"> </w:t>
      </w:r>
      <w:r w:rsidRPr="006D48A9">
        <w:rPr>
          <w:rFonts w:asciiTheme="majorBidi" w:eastAsia="Calibri" w:hAnsiTheme="majorBidi" w:cstheme="majorBidi"/>
          <w:sz w:val="18"/>
          <w:szCs w:val="18"/>
        </w:rPr>
        <w:t>(R1).</w:t>
      </w:r>
    </w:p>
    <w:p w:rsidR="007E7740" w:rsidRPr="00894BF9" w:rsidRDefault="007E7740" w:rsidP="006D48A9">
      <w:pPr>
        <w:bidi/>
        <w:spacing w:after="0" w:line="240" w:lineRule="auto"/>
        <w:jc w:val="both"/>
        <w:rPr>
          <w:rFonts w:eastAsia="Calibri" w:cs="B Nazanin"/>
          <w:rtl/>
          <w:lang w:bidi="fa-IR"/>
        </w:rPr>
      </w:pPr>
      <w:r w:rsidRPr="00894BF9">
        <w:rPr>
          <w:rFonts w:eastAsia="Calibri" w:cs="B Lotus" w:hint="cs"/>
          <w:b/>
          <w:bCs/>
          <w:sz w:val="20"/>
          <w:szCs w:val="20"/>
          <w:rtl/>
        </w:rPr>
        <w:t xml:space="preserve">شکل </w:t>
      </w:r>
      <w:r w:rsidR="00700787" w:rsidRPr="00894BF9">
        <w:rPr>
          <w:rFonts w:eastAsia="Calibri" w:cs="B Lotus" w:hint="cs"/>
          <w:b/>
          <w:bCs/>
          <w:sz w:val="20"/>
          <w:szCs w:val="20"/>
          <w:rtl/>
        </w:rPr>
        <w:t>11</w:t>
      </w:r>
      <w:r w:rsidRPr="00894BF9">
        <w:rPr>
          <w:rFonts w:eastAsia="Calibri" w:cs="B Lotus" w:hint="cs"/>
          <w:b/>
          <w:bCs/>
          <w:sz w:val="20"/>
          <w:szCs w:val="20"/>
          <w:rtl/>
        </w:rPr>
        <w:t xml:space="preserve">. </w:t>
      </w:r>
      <w:r w:rsidR="00A45F99" w:rsidRPr="00B2322D">
        <w:rPr>
          <w:rFonts w:eastAsia="Calibri" w:cs="B Lotus" w:hint="cs"/>
          <w:sz w:val="20"/>
          <w:szCs w:val="20"/>
          <w:rtl/>
        </w:rPr>
        <w:t>شتاب‌نگاشت</w:t>
      </w:r>
      <w:r w:rsidR="00B63B16" w:rsidRPr="00B2322D">
        <w:rPr>
          <w:rFonts w:eastAsia="Calibri" w:cs="B Lotus"/>
          <w:sz w:val="20"/>
          <w:szCs w:val="20"/>
          <w:rtl/>
        </w:rPr>
        <w:t xml:space="preserve"> </w:t>
      </w:r>
      <w:r w:rsidR="00B63B16" w:rsidRPr="00B2322D">
        <w:rPr>
          <w:rFonts w:eastAsia="Calibri" w:cs="B Lotus" w:hint="cs"/>
          <w:sz w:val="20"/>
          <w:szCs w:val="20"/>
          <w:rtl/>
        </w:rPr>
        <w:t>زلزله</w:t>
      </w:r>
      <w:r w:rsidR="00B63B16" w:rsidRPr="00B2322D">
        <w:rPr>
          <w:rFonts w:eastAsia="Calibri" w:cs="B Lotus"/>
          <w:sz w:val="20"/>
          <w:szCs w:val="20"/>
          <w:rtl/>
        </w:rPr>
        <w:softHyphen/>
      </w:r>
      <w:r w:rsidR="00B63B16" w:rsidRPr="00B2322D">
        <w:rPr>
          <w:rFonts w:eastAsia="Calibri" w:cs="B Lotus" w:hint="cs"/>
          <w:sz w:val="20"/>
          <w:szCs w:val="20"/>
          <w:rtl/>
        </w:rPr>
        <w:t>ی اصلی و پس</w:t>
      </w:r>
      <w:r w:rsidR="00B63B16" w:rsidRPr="00B2322D">
        <w:rPr>
          <w:rFonts w:eastAsia="Calibri" w:cs="B Lotus"/>
          <w:sz w:val="20"/>
          <w:szCs w:val="20"/>
          <w:rtl/>
        </w:rPr>
        <w:softHyphen/>
      </w:r>
      <w:r w:rsidR="00B63B16" w:rsidRPr="00B2322D">
        <w:rPr>
          <w:rFonts w:eastAsia="Calibri" w:cs="B Lotus" w:hint="cs"/>
          <w:sz w:val="20"/>
          <w:szCs w:val="20"/>
          <w:rtl/>
        </w:rPr>
        <w:t>لرزه</w:t>
      </w:r>
      <w:r w:rsidR="00B63B16" w:rsidRPr="00B2322D">
        <w:rPr>
          <w:rFonts w:eastAsia="Calibri" w:cs="B Lotus"/>
          <w:sz w:val="20"/>
          <w:szCs w:val="20"/>
          <w:rtl/>
        </w:rPr>
        <w:softHyphen/>
      </w:r>
      <w:r w:rsidR="00B63B16" w:rsidRPr="00B2322D">
        <w:rPr>
          <w:rFonts w:eastAsia="Calibri" w:cs="B Lotus" w:hint="cs"/>
          <w:sz w:val="20"/>
          <w:szCs w:val="20"/>
          <w:rtl/>
        </w:rPr>
        <w:t xml:space="preserve">ی </w:t>
      </w:r>
      <w:r w:rsidRPr="00B2322D">
        <w:rPr>
          <w:rFonts w:asciiTheme="majorBidi" w:eastAsia="Calibri" w:hAnsiTheme="majorBidi" w:cstheme="majorBidi"/>
          <w:sz w:val="20"/>
          <w:szCs w:val="20"/>
        </w:rPr>
        <w:t>JEFG 19940117</w:t>
      </w:r>
      <w:r w:rsidRPr="00B2322D">
        <w:rPr>
          <w:rFonts w:asciiTheme="majorBidi" w:eastAsia="Calibri" w:hAnsiTheme="majorBidi" w:cstheme="majorBidi"/>
          <w:sz w:val="20"/>
          <w:szCs w:val="20"/>
          <w:rtl/>
        </w:rPr>
        <w:t xml:space="preserve"> </w:t>
      </w:r>
      <w:r w:rsidRPr="00894BF9">
        <w:rPr>
          <w:rFonts w:asciiTheme="majorBidi" w:eastAsia="Calibri" w:hAnsiTheme="majorBidi" w:cstheme="majorBidi"/>
          <w:b/>
          <w:bCs/>
          <w:sz w:val="20"/>
          <w:szCs w:val="20"/>
          <w:rtl/>
        </w:rPr>
        <w:t>(</w:t>
      </w:r>
      <w:r w:rsidRPr="00894BF9">
        <w:rPr>
          <w:rFonts w:asciiTheme="majorBidi" w:eastAsia="Calibri" w:hAnsiTheme="majorBidi" w:cstheme="majorBidi"/>
          <w:b/>
          <w:bCs/>
          <w:sz w:val="20"/>
          <w:szCs w:val="20"/>
        </w:rPr>
        <w:t>R2</w:t>
      </w:r>
      <w:r w:rsidRPr="00894BF9">
        <w:rPr>
          <w:rFonts w:asciiTheme="majorBidi" w:eastAsia="Calibri" w:hAnsiTheme="majorBidi" w:cstheme="majorBidi"/>
          <w:b/>
          <w:bCs/>
          <w:sz w:val="20"/>
          <w:szCs w:val="20"/>
          <w:rtl/>
        </w:rPr>
        <w:t>)</w:t>
      </w:r>
      <w:r w:rsidR="004F3077" w:rsidRPr="00894BF9">
        <w:rPr>
          <w:rFonts w:asciiTheme="majorBidi" w:eastAsia="Calibri" w:hAnsiTheme="majorBidi" w:cstheme="majorBidi"/>
          <w:rtl/>
        </w:rPr>
        <w:t>.</w:t>
      </w:r>
    </w:p>
    <w:p w:rsidR="00A75669" w:rsidRPr="00894BF9" w:rsidRDefault="00624ADE" w:rsidP="006846E7">
      <w:pPr>
        <w:spacing w:after="0" w:line="240" w:lineRule="auto"/>
        <w:jc w:val="center"/>
        <w:rPr>
          <w:rFonts w:asciiTheme="majorBidi" w:eastAsia="Calibri" w:hAnsiTheme="majorBidi" w:cstheme="majorBidi"/>
          <w:b/>
          <w:bCs/>
          <w:sz w:val="20"/>
          <w:szCs w:val="20"/>
        </w:rPr>
      </w:pPr>
      <w:r w:rsidRPr="00894BF9">
        <w:rPr>
          <w:noProof/>
          <w:lang w:eastAsia="en-US"/>
        </w:rPr>
        <w:drawing>
          <wp:inline distT="0" distB="0" distL="0" distR="0" wp14:anchorId="7014C3F0" wp14:editId="67ADBCC8">
            <wp:extent cx="2750820" cy="100546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6709" cy="1007621"/>
                    </a:xfrm>
                    <a:prstGeom prst="rect">
                      <a:avLst/>
                    </a:prstGeom>
                  </pic:spPr>
                </pic:pic>
              </a:graphicData>
            </a:graphic>
          </wp:inline>
        </w:drawing>
      </w:r>
    </w:p>
    <w:p w:rsidR="007E7740" w:rsidRDefault="007E7740" w:rsidP="006D48A9">
      <w:pPr>
        <w:spacing w:after="0" w:line="240" w:lineRule="auto"/>
        <w:jc w:val="both"/>
        <w:rPr>
          <w:rFonts w:asciiTheme="majorBidi" w:eastAsia="Calibri" w:hAnsiTheme="majorBidi" w:cstheme="majorBidi"/>
          <w:sz w:val="18"/>
          <w:szCs w:val="18"/>
          <w:rtl/>
        </w:rPr>
      </w:pPr>
      <w:r w:rsidRPr="006D48A9">
        <w:rPr>
          <w:rFonts w:asciiTheme="majorBidi" w:eastAsia="Calibri" w:hAnsiTheme="majorBidi" w:cstheme="majorBidi"/>
          <w:b/>
          <w:bCs/>
          <w:sz w:val="18"/>
          <w:szCs w:val="18"/>
        </w:rPr>
        <w:t>Fig.</w:t>
      </w:r>
      <w:r w:rsidR="009F3AED" w:rsidRPr="006D48A9">
        <w:rPr>
          <w:rFonts w:asciiTheme="majorBidi" w:eastAsia="Calibri" w:hAnsiTheme="majorBidi" w:cstheme="majorBidi"/>
          <w:b/>
          <w:bCs/>
          <w:sz w:val="18"/>
          <w:szCs w:val="18"/>
        </w:rPr>
        <w:t xml:space="preserve"> </w:t>
      </w:r>
      <w:r w:rsidR="00700787" w:rsidRPr="006D48A9">
        <w:rPr>
          <w:rFonts w:asciiTheme="majorBidi" w:eastAsia="Calibri" w:hAnsiTheme="majorBidi" w:cstheme="majorBidi"/>
          <w:b/>
          <w:bCs/>
          <w:sz w:val="18"/>
          <w:szCs w:val="18"/>
        </w:rPr>
        <w:t>11</w:t>
      </w:r>
      <w:r w:rsidRPr="006D48A9">
        <w:rPr>
          <w:rFonts w:asciiTheme="majorBidi" w:eastAsia="Calibri" w:hAnsiTheme="majorBidi" w:cstheme="majorBidi"/>
          <w:b/>
          <w:bCs/>
          <w:sz w:val="18"/>
          <w:szCs w:val="18"/>
        </w:rPr>
        <w:t xml:space="preserve">. </w:t>
      </w:r>
      <w:r w:rsidR="00B63B16" w:rsidRPr="006D48A9">
        <w:rPr>
          <w:rFonts w:asciiTheme="majorBidi" w:eastAsia="Calibri" w:hAnsiTheme="majorBidi" w:cstheme="majorBidi"/>
          <w:sz w:val="18"/>
          <w:szCs w:val="18"/>
        </w:rPr>
        <w:t>Accelogram of main shock-aftershock ground motion</w:t>
      </w:r>
      <w:r w:rsidRPr="006D48A9">
        <w:rPr>
          <w:rFonts w:asciiTheme="majorBidi" w:eastAsia="Calibri" w:hAnsiTheme="majorBidi" w:cstheme="majorBidi"/>
          <w:sz w:val="18"/>
          <w:szCs w:val="18"/>
        </w:rPr>
        <w:t xml:space="preserve"> JEFG 19940117(R2).</w:t>
      </w:r>
    </w:p>
    <w:p w:rsidR="006D48A9" w:rsidRPr="006D48A9" w:rsidRDefault="006D48A9" w:rsidP="006D48A9">
      <w:pPr>
        <w:spacing w:after="0" w:line="240" w:lineRule="auto"/>
        <w:jc w:val="both"/>
        <w:rPr>
          <w:rFonts w:asciiTheme="majorBidi" w:eastAsia="Calibri" w:hAnsiTheme="majorBidi" w:cstheme="majorBidi"/>
          <w:sz w:val="18"/>
          <w:szCs w:val="18"/>
          <w:rtl/>
        </w:rPr>
      </w:pPr>
    </w:p>
    <w:p w:rsidR="007E7740" w:rsidRPr="006D48A9" w:rsidRDefault="007E7740" w:rsidP="006D48A9">
      <w:pPr>
        <w:bidi/>
        <w:spacing w:after="0" w:line="240" w:lineRule="auto"/>
        <w:jc w:val="both"/>
        <w:rPr>
          <w:rFonts w:eastAsia="Calibri" w:cs="B Nazanin"/>
          <w:sz w:val="20"/>
          <w:szCs w:val="20"/>
          <w:rtl/>
        </w:rPr>
      </w:pPr>
      <w:r w:rsidRPr="006D48A9">
        <w:rPr>
          <w:rFonts w:eastAsia="Calibri" w:cs="B Lotus" w:hint="cs"/>
          <w:b/>
          <w:bCs/>
          <w:sz w:val="20"/>
          <w:szCs w:val="20"/>
          <w:rtl/>
        </w:rPr>
        <w:t xml:space="preserve">شکل </w:t>
      </w:r>
      <w:r w:rsidR="00700787" w:rsidRPr="006D48A9">
        <w:rPr>
          <w:rFonts w:eastAsia="Calibri" w:cs="B Lotus" w:hint="cs"/>
          <w:b/>
          <w:bCs/>
          <w:sz w:val="20"/>
          <w:szCs w:val="20"/>
          <w:rtl/>
        </w:rPr>
        <w:t>12</w:t>
      </w:r>
      <w:r w:rsidRPr="006D48A9">
        <w:rPr>
          <w:rFonts w:eastAsia="Calibri" w:cs="B Lotus" w:hint="cs"/>
          <w:b/>
          <w:bCs/>
          <w:sz w:val="20"/>
          <w:szCs w:val="20"/>
          <w:rtl/>
        </w:rPr>
        <w:t xml:space="preserve">. </w:t>
      </w:r>
      <w:r w:rsidR="00A45F99" w:rsidRPr="006D48A9">
        <w:rPr>
          <w:rFonts w:eastAsia="Calibri" w:cs="B Lotus" w:hint="cs"/>
          <w:b/>
          <w:bCs/>
          <w:sz w:val="20"/>
          <w:szCs w:val="20"/>
          <w:rtl/>
        </w:rPr>
        <w:t>شتاب‌نگاشت</w:t>
      </w:r>
      <w:r w:rsidR="00B63B16" w:rsidRPr="006D48A9">
        <w:rPr>
          <w:rFonts w:eastAsia="Calibri" w:cs="B Lotus"/>
          <w:b/>
          <w:bCs/>
          <w:sz w:val="20"/>
          <w:szCs w:val="20"/>
          <w:rtl/>
        </w:rPr>
        <w:t xml:space="preserve"> </w:t>
      </w:r>
      <w:r w:rsidR="00B63B16" w:rsidRPr="006D48A9">
        <w:rPr>
          <w:rFonts w:eastAsia="Calibri" w:cs="B Lotus" w:hint="cs"/>
          <w:b/>
          <w:bCs/>
          <w:sz w:val="20"/>
          <w:szCs w:val="20"/>
          <w:rtl/>
        </w:rPr>
        <w:t>زلزله اصلی و پس</w:t>
      </w:r>
      <w:r w:rsidR="00B2322D" w:rsidRPr="006D48A9">
        <w:rPr>
          <w:rFonts w:eastAsia="Calibri" w:cs="B Lotus" w:hint="eastAsia"/>
          <w:b/>
          <w:bCs/>
          <w:sz w:val="20"/>
          <w:szCs w:val="20"/>
          <w:rtl/>
        </w:rPr>
        <w:t>‌</w:t>
      </w:r>
      <w:r w:rsidR="00B63B16" w:rsidRPr="006D48A9">
        <w:rPr>
          <w:rFonts w:eastAsia="Calibri" w:cs="B Lotus" w:hint="cs"/>
          <w:b/>
          <w:bCs/>
          <w:sz w:val="20"/>
          <w:szCs w:val="20"/>
          <w:rtl/>
        </w:rPr>
        <w:t>لرزه</w:t>
      </w:r>
      <w:r w:rsidRPr="006D48A9">
        <w:rPr>
          <w:rFonts w:asciiTheme="majorBidi" w:eastAsia="Calibri" w:hAnsiTheme="majorBidi" w:cstheme="majorBidi"/>
          <w:b/>
          <w:bCs/>
          <w:sz w:val="20"/>
          <w:szCs w:val="20"/>
        </w:rPr>
        <w:t>PACO 19940117</w:t>
      </w:r>
      <w:r w:rsidRPr="006D48A9">
        <w:rPr>
          <w:rFonts w:asciiTheme="majorBidi" w:eastAsia="Calibri" w:hAnsiTheme="majorBidi" w:cstheme="majorBidi"/>
          <w:b/>
          <w:bCs/>
          <w:sz w:val="20"/>
          <w:szCs w:val="20"/>
          <w:rtl/>
        </w:rPr>
        <w:t xml:space="preserve"> (</w:t>
      </w:r>
      <w:r w:rsidRPr="006D48A9">
        <w:rPr>
          <w:rFonts w:asciiTheme="majorBidi" w:eastAsia="Calibri" w:hAnsiTheme="majorBidi" w:cstheme="majorBidi"/>
          <w:b/>
          <w:bCs/>
          <w:sz w:val="20"/>
          <w:szCs w:val="20"/>
        </w:rPr>
        <w:t>R3</w:t>
      </w:r>
      <w:r w:rsidRPr="006D48A9">
        <w:rPr>
          <w:rFonts w:asciiTheme="majorBidi" w:eastAsia="Calibri" w:hAnsiTheme="majorBidi" w:cstheme="majorBidi"/>
          <w:b/>
          <w:bCs/>
          <w:sz w:val="20"/>
          <w:szCs w:val="20"/>
          <w:rtl/>
        </w:rPr>
        <w:t>)</w:t>
      </w:r>
      <w:r w:rsidR="004F3077" w:rsidRPr="006D48A9">
        <w:rPr>
          <w:rFonts w:asciiTheme="majorBidi" w:eastAsia="Calibri" w:hAnsiTheme="majorBidi" w:cstheme="majorBidi"/>
          <w:sz w:val="20"/>
          <w:szCs w:val="20"/>
          <w:rtl/>
        </w:rPr>
        <w:t>.</w:t>
      </w:r>
    </w:p>
    <w:p w:rsidR="007E7740" w:rsidRPr="00894BF9" w:rsidRDefault="00624ADE" w:rsidP="006D48A9">
      <w:pPr>
        <w:spacing w:after="0" w:line="240" w:lineRule="auto"/>
        <w:jc w:val="both"/>
        <w:rPr>
          <w:rFonts w:asciiTheme="majorBidi" w:eastAsia="Calibri" w:hAnsiTheme="majorBidi" w:cstheme="majorBidi"/>
          <w:b/>
          <w:bCs/>
          <w:sz w:val="20"/>
          <w:szCs w:val="20"/>
        </w:rPr>
      </w:pPr>
      <w:r w:rsidRPr="00894BF9">
        <w:rPr>
          <w:noProof/>
          <w:lang w:eastAsia="en-US"/>
        </w:rPr>
        <w:drawing>
          <wp:inline distT="0" distB="0" distL="0" distR="0" wp14:anchorId="0F302265" wp14:editId="44A43915">
            <wp:extent cx="2841606" cy="952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2892" cy="956283"/>
                    </a:xfrm>
                    <a:prstGeom prst="rect">
                      <a:avLst/>
                    </a:prstGeom>
                  </pic:spPr>
                </pic:pic>
              </a:graphicData>
            </a:graphic>
          </wp:inline>
        </w:drawing>
      </w:r>
      <w:r w:rsidR="007E7740" w:rsidRPr="006D48A9">
        <w:rPr>
          <w:rFonts w:asciiTheme="majorBidi" w:eastAsia="Calibri" w:hAnsiTheme="majorBidi" w:cstheme="majorBidi"/>
          <w:b/>
          <w:bCs/>
          <w:sz w:val="18"/>
          <w:szCs w:val="18"/>
        </w:rPr>
        <w:t>Fig.</w:t>
      </w:r>
      <w:r w:rsidR="009F3AED" w:rsidRPr="006D48A9">
        <w:rPr>
          <w:rFonts w:asciiTheme="majorBidi" w:eastAsia="Calibri" w:hAnsiTheme="majorBidi" w:cstheme="majorBidi"/>
          <w:b/>
          <w:bCs/>
          <w:sz w:val="18"/>
          <w:szCs w:val="18"/>
        </w:rPr>
        <w:t xml:space="preserve"> </w:t>
      </w:r>
      <w:r w:rsidR="00700787" w:rsidRPr="006D48A9">
        <w:rPr>
          <w:rFonts w:asciiTheme="majorBidi" w:eastAsia="Calibri" w:hAnsiTheme="majorBidi" w:cstheme="majorBidi"/>
          <w:b/>
          <w:bCs/>
          <w:sz w:val="18"/>
          <w:szCs w:val="18"/>
        </w:rPr>
        <w:t>12</w:t>
      </w:r>
      <w:r w:rsidR="007E7740" w:rsidRPr="006D48A9">
        <w:rPr>
          <w:rFonts w:asciiTheme="majorBidi" w:eastAsia="Calibri" w:hAnsiTheme="majorBidi" w:cstheme="majorBidi"/>
          <w:b/>
          <w:bCs/>
          <w:sz w:val="18"/>
          <w:szCs w:val="18"/>
        </w:rPr>
        <w:t xml:space="preserve">. </w:t>
      </w:r>
      <w:r w:rsidR="00B63B16" w:rsidRPr="006D48A9">
        <w:rPr>
          <w:rFonts w:asciiTheme="majorBidi" w:eastAsia="Calibri" w:hAnsiTheme="majorBidi" w:cstheme="majorBidi"/>
          <w:sz w:val="18"/>
          <w:szCs w:val="18"/>
        </w:rPr>
        <w:t>Accelogram</w:t>
      </w:r>
      <w:r w:rsidR="007E7740" w:rsidRPr="006D48A9">
        <w:rPr>
          <w:rFonts w:asciiTheme="majorBidi" w:eastAsia="Calibri" w:hAnsiTheme="majorBidi" w:cstheme="majorBidi"/>
          <w:sz w:val="18"/>
          <w:szCs w:val="18"/>
        </w:rPr>
        <w:t xml:space="preserve"> of main shock-aftershock ground motion PACO 19940117</w:t>
      </w:r>
      <w:r w:rsidR="00B63B16" w:rsidRPr="006D48A9">
        <w:rPr>
          <w:rFonts w:asciiTheme="majorBidi" w:eastAsia="Calibri" w:hAnsiTheme="majorBidi" w:cstheme="majorBidi"/>
          <w:sz w:val="18"/>
          <w:szCs w:val="18"/>
        </w:rPr>
        <w:t xml:space="preserve"> </w:t>
      </w:r>
      <w:r w:rsidR="00B63B16" w:rsidRPr="006D48A9">
        <w:rPr>
          <w:rFonts w:asciiTheme="majorBidi" w:eastAsia="Calibri" w:hAnsiTheme="majorBidi" w:cstheme="majorBidi" w:hint="cs"/>
          <w:sz w:val="18"/>
          <w:szCs w:val="18"/>
          <w:rtl/>
        </w:rPr>
        <w:t>)</w:t>
      </w:r>
      <w:r w:rsidR="00B63B16" w:rsidRPr="006D48A9">
        <w:rPr>
          <w:rFonts w:asciiTheme="majorBidi" w:eastAsia="Calibri" w:hAnsiTheme="majorBidi" w:cstheme="majorBidi"/>
          <w:sz w:val="18"/>
          <w:szCs w:val="18"/>
        </w:rPr>
        <w:softHyphen/>
        <w:t>R3</w:t>
      </w:r>
      <w:r w:rsidR="00AD1CAD" w:rsidRPr="006D48A9">
        <w:rPr>
          <w:rFonts w:asciiTheme="majorBidi" w:eastAsia="Calibri" w:hAnsiTheme="majorBidi" w:cstheme="majorBidi"/>
          <w:sz w:val="18"/>
          <w:szCs w:val="18"/>
        </w:rPr>
        <w:t>)</w:t>
      </w:r>
      <w:r w:rsidR="00C270A3" w:rsidRPr="006D48A9">
        <w:rPr>
          <w:rFonts w:asciiTheme="majorBidi" w:eastAsia="Calibri" w:hAnsiTheme="majorBidi" w:cstheme="majorBidi"/>
          <w:sz w:val="18"/>
          <w:szCs w:val="18"/>
        </w:rPr>
        <w:t>.</w:t>
      </w:r>
    </w:p>
    <w:p w:rsidR="007E7740" w:rsidRPr="00894BF9" w:rsidRDefault="00D96186" w:rsidP="006846E7">
      <w:pPr>
        <w:bidi/>
        <w:spacing w:after="0" w:line="240" w:lineRule="auto"/>
        <w:ind w:left="14"/>
        <w:jc w:val="both"/>
        <w:rPr>
          <w:rFonts w:ascii="Arial" w:eastAsia="Calibri" w:hAnsi="Arial" w:cs="B Zar"/>
          <w:b/>
          <w:bCs/>
          <w:sz w:val="28"/>
          <w:szCs w:val="28"/>
          <w:rtl/>
        </w:rPr>
      </w:pPr>
      <w:r w:rsidRPr="00894BF9">
        <w:rPr>
          <w:rFonts w:ascii="Arial" w:eastAsia="Calibri" w:hAnsi="Arial" w:cs="B Zar" w:hint="cs"/>
          <w:b/>
          <w:bCs/>
          <w:sz w:val="28"/>
          <w:szCs w:val="28"/>
          <w:rtl/>
        </w:rPr>
        <w:t>5-</w:t>
      </w:r>
      <w:r w:rsidR="001368DA" w:rsidRPr="00894BF9">
        <w:rPr>
          <w:rFonts w:ascii="Arial" w:eastAsia="Calibri" w:hAnsi="Arial" w:cs="B Zar" w:hint="cs"/>
          <w:b/>
          <w:bCs/>
          <w:sz w:val="28"/>
          <w:szCs w:val="28"/>
          <w:rtl/>
        </w:rPr>
        <w:t xml:space="preserve">بررسی </w:t>
      </w:r>
      <w:r w:rsidR="007E7740" w:rsidRPr="00894BF9">
        <w:rPr>
          <w:rFonts w:ascii="Arial" w:eastAsia="Calibri" w:hAnsi="Arial" w:cs="B Zar" w:hint="cs"/>
          <w:b/>
          <w:bCs/>
          <w:sz w:val="28"/>
          <w:szCs w:val="28"/>
          <w:rtl/>
        </w:rPr>
        <w:t>نتایج تحلیل</w:t>
      </w:r>
      <w:r w:rsidR="00577232" w:rsidRPr="00894BF9">
        <w:rPr>
          <w:rFonts w:ascii="Arial" w:eastAsia="Calibri" w:hAnsi="Arial" w:cs="B Zar"/>
          <w:b/>
          <w:bCs/>
          <w:sz w:val="28"/>
          <w:szCs w:val="28"/>
          <w:rtl/>
        </w:rPr>
        <w:softHyphen/>
      </w:r>
      <w:r w:rsidR="00577232" w:rsidRPr="00894BF9">
        <w:rPr>
          <w:rFonts w:ascii="Arial" w:eastAsia="Calibri" w:hAnsi="Arial" w:cs="B Zar" w:hint="cs"/>
          <w:b/>
          <w:bCs/>
          <w:sz w:val="28"/>
          <w:szCs w:val="28"/>
          <w:rtl/>
        </w:rPr>
        <w:t>ها</w:t>
      </w:r>
      <w:r w:rsidR="007E7740" w:rsidRPr="00894BF9">
        <w:rPr>
          <w:rFonts w:ascii="Arial" w:eastAsia="Calibri" w:hAnsi="Arial" w:cs="B Zar" w:hint="cs"/>
          <w:b/>
          <w:bCs/>
          <w:sz w:val="28"/>
          <w:szCs w:val="28"/>
          <w:rtl/>
        </w:rPr>
        <w:t xml:space="preserve"> </w:t>
      </w:r>
    </w:p>
    <w:p w:rsidR="007E7740" w:rsidRDefault="007E7740" w:rsidP="006D48A9">
      <w:pPr>
        <w:bidi/>
        <w:spacing w:after="0" w:line="240" w:lineRule="auto"/>
        <w:ind w:left="142"/>
        <w:jc w:val="both"/>
        <w:rPr>
          <w:rFonts w:ascii="Arial" w:eastAsia="Calibri" w:hAnsi="Arial" w:cs="B Lotus"/>
          <w:sz w:val="24"/>
          <w:szCs w:val="24"/>
          <w:rtl/>
        </w:rPr>
      </w:pPr>
      <w:r w:rsidRPr="00894BF9">
        <w:rPr>
          <w:rFonts w:ascii="Arial" w:eastAsia="Calibri" w:hAnsi="Arial" w:cs="B Lotus" w:hint="cs"/>
          <w:sz w:val="24"/>
          <w:szCs w:val="24"/>
          <w:rtl/>
        </w:rPr>
        <w:t xml:space="preserve"> در این مقاله، به ارزیابی رفتار لرزه</w:t>
      </w:r>
      <w:r w:rsidRPr="00894BF9">
        <w:rPr>
          <w:rFonts w:ascii="Arial" w:eastAsia="Calibri" w:hAnsi="Arial" w:cs="B Lotus"/>
          <w:sz w:val="24"/>
          <w:szCs w:val="24"/>
          <w:rtl/>
        </w:rPr>
        <w:softHyphen/>
      </w:r>
      <w:r w:rsidRPr="00894BF9">
        <w:rPr>
          <w:rFonts w:ascii="Arial" w:eastAsia="Calibri" w:hAnsi="Arial" w:cs="B Lotus" w:hint="cs"/>
          <w:sz w:val="24"/>
          <w:szCs w:val="24"/>
          <w:rtl/>
        </w:rPr>
        <w:t>ای قاب دارای مهاربند کمانش</w:t>
      </w:r>
      <w:r w:rsidR="00AD7789" w:rsidRPr="00894BF9">
        <w:rPr>
          <w:rFonts w:ascii="Arial" w:eastAsia="Calibri" w:hAnsi="Arial" w:cs="B Lotus" w:hint="cs"/>
          <w:sz w:val="24"/>
          <w:szCs w:val="24"/>
          <w:rtl/>
        </w:rPr>
        <w:t xml:space="preserve"> تاب </w:t>
      </w:r>
      <w:r w:rsidRPr="00894BF9">
        <w:rPr>
          <w:rFonts w:ascii="Arial" w:eastAsia="Calibri" w:hAnsi="Arial" w:cs="B Lotus" w:hint="cs"/>
          <w:sz w:val="24"/>
          <w:szCs w:val="24"/>
          <w:rtl/>
        </w:rPr>
        <w:t>با و بدون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w:t>
      </w:r>
      <w:r w:rsidR="00AD7789" w:rsidRPr="00894BF9">
        <w:rPr>
          <w:rFonts w:ascii="Arial" w:eastAsia="Calibri" w:hAnsi="Arial" w:cs="B Lotus" w:hint="cs"/>
          <w:sz w:val="24"/>
          <w:szCs w:val="24"/>
          <w:rtl/>
        </w:rPr>
        <w:t>پرداخته‌شده</w:t>
      </w:r>
      <w:r w:rsidRPr="00894BF9">
        <w:rPr>
          <w:rFonts w:ascii="Arial" w:eastAsia="Calibri" w:hAnsi="Arial" w:cs="B Lotus" w:hint="cs"/>
          <w:sz w:val="24"/>
          <w:szCs w:val="24"/>
          <w:rtl/>
        </w:rPr>
        <w:t xml:space="preserve"> است. تعداد </w:t>
      </w:r>
      <w:r w:rsidR="00AD7789" w:rsidRPr="00894BF9">
        <w:rPr>
          <w:rFonts w:ascii="Arial" w:eastAsia="Calibri" w:hAnsi="Arial" w:cs="B Lotus" w:hint="cs"/>
          <w:sz w:val="24"/>
          <w:szCs w:val="24"/>
          <w:rtl/>
        </w:rPr>
        <w:t>6</w:t>
      </w:r>
      <w:r w:rsidRPr="00894BF9">
        <w:rPr>
          <w:rFonts w:ascii="Arial" w:eastAsia="Calibri" w:hAnsi="Arial" w:cs="B Lotus" w:hint="cs"/>
          <w:sz w:val="24"/>
          <w:szCs w:val="24"/>
          <w:rtl/>
        </w:rPr>
        <w:t xml:space="preserve"> مدل 3، 6 و 9 طبقه با و بدون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دار شکلی تحت توالی سه زلزله اصلی و سه پس</w:t>
      </w:r>
      <w:r w:rsidRPr="00894BF9">
        <w:rPr>
          <w:rFonts w:ascii="Arial" w:eastAsia="Calibri" w:hAnsi="Arial" w:cs="B Lotus"/>
          <w:sz w:val="24"/>
          <w:szCs w:val="24"/>
          <w:rtl/>
        </w:rPr>
        <w:softHyphen/>
      </w:r>
      <w:r w:rsidRPr="00894BF9">
        <w:rPr>
          <w:rFonts w:ascii="Arial" w:eastAsia="Calibri" w:hAnsi="Arial" w:cs="B Lotus" w:hint="cs"/>
          <w:sz w:val="24"/>
          <w:szCs w:val="24"/>
          <w:rtl/>
        </w:rPr>
        <w:t>لرزه مورد تحلیل دینامیکی غیرخطی تاریخچه زمانی قرار گرفته است و پاسخ</w:t>
      </w:r>
      <w:r w:rsidRPr="00894BF9">
        <w:rPr>
          <w:rFonts w:ascii="Arial" w:eastAsia="Calibri" w:hAnsi="Arial" w:cs="B Lotus"/>
          <w:sz w:val="24"/>
          <w:szCs w:val="24"/>
          <w:rtl/>
        </w:rPr>
        <w:softHyphen/>
      </w:r>
      <w:r w:rsidRPr="00894BF9">
        <w:rPr>
          <w:rFonts w:ascii="Arial" w:eastAsia="Calibri" w:hAnsi="Arial" w:cs="B Lotus" w:hint="cs"/>
          <w:sz w:val="24"/>
          <w:szCs w:val="24"/>
          <w:rtl/>
        </w:rPr>
        <w:t>های لرزه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ای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002309A9" w:rsidRPr="00894BF9">
        <w:rPr>
          <w:rFonts w:ascii="Arial" w:eastAsia="Calibri" w:hAnsi="Arial" w:cs="B Lotus" w:hint="cs"/>
          <w:sz w:val="24"/>
          <w:szCs w:val="24"/>
          <w:rtl/>
        </w:rPr>
        <w:t xml:space="preserve"> بین طبقه</w:t>
      </w:r>
      <w:r w:rsidR="002309A9" w:rsidRPr="00894BF9">
        <w:rPr>
          <w:rFonts w:ascii="Arial" w:eastAsia="Calibri" w:hAnsi="Arial" w:cs="B Lotus"/>
          <w:sz w:val="24"/>
          <w:szCs w:val="24"/>
          <w:rtl/>
        </w:rPr>
        <w:softHyphen/>
      </w:r>
      <w:r w:rsidR="002309A9" w:rsidRPr="00894BF9">
        <w:rPr>
          <w:rFonts w:ascii="Arial" w:eastAsia="Calibri" w:hAnsi="Arial" w:cs="B Lotus" w:hint="cs"/>
          <w:sz w:val="24"/>
          <w:szCs w:val="24"/>
          <w:rtl/>
        </w:rPr>
        <w:t>ای</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Pr="00894BF9">
        <w:rPr>
          <w:rFonts w:ascii="Arial" w:eastAsia="Calibri" w:hAnsi="Arial" w:cs="B Lotus" w:hint="cs"/>
          <w:sz w:val="24"/>
          <w:szCs w:val="24"/>
          <w:rtl/>
        </w:rPr>
        <w:t xml:space="preserve"> بیشینه بام، </w:t>
      </w:r>
      <w:r w:rsidR="00A86085">
        <w:rPr>
          <w:rFonts w:ascii="Arial" w:eastAsia="Calibri" w:hAnsi="Arial" w:cs="B Lotus" w:hint="cs"/>
          <w:sz w:val="24"/>
          <w:szCs w:val="24"/>
          <w:rtl/>
        </w:rPr>
        <w:t>بیشترین</w:t>
      </w:r>
      <w:r w:rsidRPr="00894BF9">
        <w:rPr>
          <w:rFonts w:ascii="Arial" w:eastAsia="Calibri" w:hAnsi="Arial" w:cs="B Lotus" w:hint="cs"/>
          <w:sz w:val="24"/>
          <w:szCs w:val="24"/>
          <w:rtl/>
        </w:rPr>
        <w:t xml:space="preserve"> برش پایه و </w:t>
      </w:r>
      <w:r w:rsidR="00A86085">
        <w:rPr>
          <w:rFonts w:ascii="Arial" w:eastAsia="Calibri" w:hAnsi="Arial" w:cs="B Lotus" w:hint="cs"/>
          <w:sz w:val="24"/>
          <w:szCs w:val="24"/>
          <w:rtl/>
        </w:rPr>
        <w:t>بیشترین</w:t>
      </w:r>
      <w:r w:rsidRPr="00894BF9">
        <w:rPr>
          <w:rFonts w:ascii="Arial" w:eastAsia="Calibri" w:hAnsi="Arial" w:cs="B Lotus" w:hint="cs"/>
          <w:sz w:val="24"/>
          <w:szCs w:val="24"/>
          <w:rtl/>
        </w:rPr>
        <w:t xml:space="preserve"> شتاب بام استخراج </w:t>
      </w:r>
      <w:r w:rsidR="00B2322D">
        <w:rPr>
          <w:rFonts w:ascii="Arial" w:eastAsia="Calibri" w:hAnsi="Arial" w:cs="B Lotus" w:hint="cs"/>
          <w:sz w:val="24"/>
          <w:szCs w:val="24"/>
          <w:rtl/>
        </w:rPr>
        <w:t>شده</w:t>
      </w:r>
      <w:r w:rsidRPr="00894BF9">
        <w:rPr>
          <w:rFonts w:ascii="Arial" w:eastAsia="Calibri" w:hAnsi="Arial" w:cs="B Lotus" w:hint="cs"/>
          <w:sz w:val="24"/>
          <w:szCs w:val="24"/>
          <w:rtl/>
        </w:rPr>
        <w:t xml:space="preserve"> و مورد مقایسه و بررسی قرار گرفته است. </w:t>
      </w:r>
      <w:r w:rsidR="00A74CDA" w:rsidRPr="00894BF9">
        <w:rPr>
          <w:rFonts w:ascii="Arial" w:eastAsia="Calibri" w:hAnsi="Arial" w:cs="B Lotus" w:hint="cs"/>
          <w:sz w:val="24"/>
          <w:szCs w:val="24"/>
          <w:rtl/>
        </w:rPr>
        <w:t xml:space="preserve">با بررسی حدود </w:t>
      </w:r>
      <w:r w:rsidR="000F570B">
        <w:rPr>
          <w:rFonts w:ascii="Arial" w:eastAsia="Calibri" w:hAnsi="Arial" w:cs="B Lotus" w:hint="cs"/>
          <w:sz w:val="24"/>
          <w:szCs w:val="24"/>
          <w:rtl/>
        </w:rPr>
        <w:t>جابه‌جایی</w:t>
      </w:r>
      <w:r w:rsidR="00A74CDA" w:rsidRPr="00894BF9">
        <w:rPr>
          <w:rFonts w:ascii="Arial" w:eastAsia="Calibri" w:hAnsi="Arial" w:cs="B Lotus" w:hint="cs"/>
          <w:sz w:val="24"/>
          <w:szCs w:val="24"/>
          <w:rtl/>
        </w:rPr>
        <w:t xml:space="preserve"> نسبی مطابق </w:t>
      </w:r>
      <w:r w:rsidR="00A74CDA" w:rsidRPr="00894BF9">
        <w:rPr>
          <w:rFonts w:ascii="Arial" w:eastAsia="Calibri" w:hAnsi="Arial" w:cs="B Lotus"/>
          <w:sz w:val="24"/>
          <w:szCs w:val="24"/>
          <w:rtl/>
        </w:rPr>
        <w:t>نشر</w:t>
      </w:r>
      <w:r w:rsidR="00A74CDA" w:rsidRPr="00894BF9">
        <w:rPr>
          <w:rFonts w:ascii="Arial" w:eastAsia="Calibri" w:hAnsi="Arial" w:cs="B Lotus" w:hint="cs"/>
          <w:sz w:val="24"/>
          <w:szCs w:val="24"/>
          <w:rtl/>
        </w:rPr>
        <w:t>یه‌ 361 (بهسازی)</w:t>
      </w:r>
      <w:r w:rsidR="00C06F18" w:rsidRPr="00894BF9">
        <w:rPr>
          <w:rFonts w:ascii="Times New Roman" w:hAnsi="Times New Roman" w:cs="B Lotus" w:hint="cs"/>
          <w:sz w:val="24"/>
          <w:szCs w:val="24"/>
          <w:rtl/>
          <w:lang w:eastAsia="en-US" w:bidi="fa-IR"/>
        </w:rPr>
        <w:t xml:space="preserve"> [</w:t>
      </w:r>
      <w:r w:rsidR="00B2322D">
        <w:rPr>
          <w:rFonts w:ascii="Times New Roman" w:hAnsi="Times New Roman" w:cs="B Lotus"/>
          <w:sz w:val="24"/>
          <w:szCs w:val="24"/>
          <w:lang w:eastAsia="en-US" w:bidi="fa-IR"/>
        </w:rPr>
        <w:t>30</w:t>
      </w:r>
      <w:r w:rsidR="00C06F18" w:rsidRPr="00894BF9">
        <w:rPr>
          <w:rFonts w:ascii="Times New Roman" w:hAnsi="Times New Roman" w:cs="B Lotus" w:hint="cs"/>
          <w:sz w:val="24"/>
          <w:szCs w:val="24"/>
          <w:rtl/>
          <w:lang w:eastAsia="en-US" w:bidi="fa-IR"/>
        </w:rPr>
        <w:t>]</w:t>
      </w:r>
      <w:r w:rsidR="00A74CDA" w:rsidRPr="00894BF9">
        <w:rPr>
          <w:rFonts w:ascii="Arial" w:eastAsia="Calibri" w:hAnsi="Arial" w:cs="B Lotus" w:hint="cs"/>
          <w:sz w:val="24"/>
          <w:szCs w:val="24"/>
          <w:rtl/>
        </w:rPr>
        <w:t>، مقادیر 7/0، 5/2 و 5 درصد به</w:t>
      </w:r>
      <w:r w:rsidR="00B2322D">
        <w:rPr>
          <w:rFonts w:ascii="Arial" w:eastAsia="Calibri" w:hAnsi="Arial" w:cs="B Lotus" w:hint="cs"/>
          <w:sz w:val="24"/>
          <w:szCs w:val="24"/>
          <w:rtl/>
        </w:rPr>
        <w:t xml:space="preserve"> </w:t>
      </w:r>
      <w:r w:rsidR="00A74CDA" w:rsidRPr="00894BF9">
        <w:rPr>
          <w:rFonts w:ascii="Arial" w:eastAsia="Calibri" w:hAnsi="Arial" w:cs="B Lotus" w:hint="cs"/>
          <w:sz w:val="24"/>
          <w:szCs w:val="24"/>
          <w:rtl/>
        </w:rPr>
        <w:t>‌عنوان سطوح عملکرد "</w:t>
      </w:r>
      <w:r w:rsidR="00A74CDA" w:rsidRPr="00894BF9">
        <w:rPr>
          <w:rFonts w:ascii="Arial" w:eastAsia="Calibri" w:hAnsi="Arial" w:cs="B Lotus"/>
          <w:sz w:val="24"/>
          <w:szCs w:val="24"/>
          <w:rtl/>
        </w:rPr>
        <w:t>استفاده‌</w:t>
      </w:r>
      <w:r w:rsidR="00A74CDA" w:rsidRPr="00894BF9">
        <w:rPr>
          <w:rFonts w:ascii="Arial" w:eastAsia="Calibri" w:hAnsi="Arial" w:cs="B Lotus" w:hint="cs"/>
          <w:sz w:val="24"/>
          <w:szCs w:val="24"/>
          <w:rtl/>
        </w:rPr>
        <w:t>ی بی‌وقفه</w:t>
      </w:r>
      <w:r w:rsidR="00A74CDA" w:rsidRPr="00894BF9">
        <w:rPr>
          <w:rFonts w:ascii="Arial" w:eastAsia="Calibri" w:hAnsi="Arial" w:cs="B Lotus"/>
          <w:sz w:val="24"/>
          <w:szCs w:val="24"/>
          <w:vertAlign w:val="superscript"/>
          <w:rtl/>
        </w:rPr>
        <w:footnoteReference w:id="10"/>
      </w:r>
      <w:r w:rsidR="00A74CDA" w:rsidRPr="00894BF9">
        <w:rPr>
          <w:rFonts w:ascii="Arial" w:eastAsia="Calibri" w:hAnsi="Arial" w:cs="B Lotus" w:hint="cs"/>
          <w:sz w:val="24"/>
          <w:szCs w:val="24"/>
          <w:vertAlign w:val="superscript"/>
          <w:rtl/>
        </w:rPr>
        <w:t xml:space="preserve"> </w:t>
      </w:r>
      <w:r w:rsidR="00A74CDA" w:rsidRPr="00894BF9">
        <w:rPr>
          <w:rFonts w:ascii="Arial" w:eastAsia="Calibri" w:hAnsi="Arial" w:cs="B Lotus"/>
          <w:sz w:val="24"/>
          <w:szCs w:val="24"/>
        </w:rPr>
        <w:t>(</w:t>
      </w:r>
      <w:r w:rsidR="00A74CDA" w:rsidRPr="00894BF9">
        <w:rPr>
          <w:rFonts w:asciiTheme="majorBidi" w:eastAsia="Calibri" w:hAnsiTheme="majorBidi" w:cstheme="majorBidi"/>
          <w:sz w:val="20"/>
          <w:szCs w:val="20"/>
        </w:rPr>
        <w:t>IO</w:t>
      </w:r>
      <w:r w:rsidR="00A74CDA" w:rsidRPr="00894BF9">
        <w:rPr>
          <w:rFonts w:ascii="Arial" w:eastAsia="Calibri" w:hAnsi="Arial" w:cs="B Lotus"/>
          <w:sz w:val="24"/>
          <w:szCs w:val="24"/>
        </w:rPr>
        <w:t>)</w:t>
      </w:r>
      <w:r w:rsidR="00A74CDA" w:rsidRPr="00894BF9">
        <w:rPr>
          <w:rFonts w:ascii="Arial" w:eastAsia="Calibri" w:hAnsi="Arial" w:cs="B Lotus"/>
          <w:sz w:val="24"/>
          <w:szCs w:val="24"/>
        </w:rPr>
        <w:softHyphen/>
      </w:r>
      <w:r w:rsidR="00A74CDA" w:rsidRPr="00894BF9">
        <w:rPr>
          <w:rFonts w:ascii="Arial" w:eastAsia="Calibri" w:hAnsi="Arial" w:cs="B Lotus" w:hint="cs"/>
          <w:sz w:val="24"/>
          <w:szCs w:val="24"/>
          <w:rtl/>
        </w:rPr>
        <w:t>،</w:t>
      </w:r>
      <w:r w:rsidR="00A74CDA" w:rsidRPr="00894BF9">
        <w:rPr>
          <w:rFonts w:ascii="Arial" w:eastAsia="Calibri" w:hAnsi="Arial" w:cs="B Lotus"/>
          <w:sz w:val="24"/>
          <w:szCs w:val="24"/>
          <w:rtl/>
        </w:rPr>
        <w:t xml:space="preserve"> </w:t>
      </w:r>
      <w:r w:rsidR="00A74CDA" w:rsidRPr="00894BF9">
        <w:rPr>
          <w:rFonts w:ascii="Arial" w:eastAsia="Calibri" w:hAnsi="Arial" w:cs="B Lotus" w:hint="cs"/>
          <w:sz w:val="24"/>
          <w:szCs w:val="24"/>
          <w:rtl/>
        </w:rPr>
        <w:t>ایمنی جانی</w:t>
      </w:r>
      <w:r w:rsidR="00A74CDA" w:rsidRPr="00894BF9">
        <w:rPr>
          <w:rFonts w:ascii="Arial" w:eastAsia="Calibri" w:hAnsi="Arial" w:cs="B Lotus"/>
          <w:sz w:val="24"/>
          <w:szCs w:val="24"/>
          <w:vertAlign w:val="superscript"/>
          <w:rtl/>
        </w:rPr>
        <w:footnoteReference w:id="11"/>
      </w:r>
      <w:r w:rsidR="00A74CDA" w:rsidRPr="00894BF9">
        <w:rPr>
          <w:rFonts w:ascii="Arial" w:eastAsia="Calibri" w:hAnsi="Arial" w:cs="B Lotus" w:hint="cs"/>
          <w:sz w:val="24"/>
          <w:szCs w:val="24"/>
          <w:vertAlign w:val="superscript"/>
          <w:rtl/>
        </w:rPr>
        <w:t xml:space="preserve"> </w:t>
      </w:r>
      <w:r w:rsidR="00A74CDA" w:rsidRPr="00894BF9">
        <w:rPr>
          <w:rFonts w:ascii="Arial" w:eastAsia="Calibri" w:hAnsi="Arial" w:cs="B Lotus"/>
          <w:sz w:val="24"/>
          <w:szCs w:val="24"/>
        </w:rPr>
        <w:t>(</w:t>
      </w:r>
      <w:r w:rsidR="00A74CDA" w:rsidRPr="00894BF9">
        <w:rPr>
          <w:rFonts w:asciiTheme="majorBidi" w:eastAsia="Calibri" w:hAnsiTheme="majorBidi" w:cstheme="majorBidi"/>
          <w:sz w:val="20"/>
          <w:szCs w:val="20"/>
        </w:rPr>
        <w:t>LS</w:t>
      </w:r>
      <w:r w:rsidR="00A74CDA" w:rsidRPr="00894BF9">
        <w:rPr>
          <w:rFonts w:ascii="Arial" w:eastAsia="Calibri" w:hAnsi="Arial" w:cs="B Lotus"/>
          <w:sz w:val="24"/>
          <w:szCs w:val="24"/>
        </w:rPr>
        <w:t>)</w:t>
      </w:r>
      <w:r w:rsidR="00A74CDA" w:rsidRPr="00894BF9">
        <w:rPr>
          <w:rFonts w:ascii="Arial" w:eastAsia="Calibri" w:hAnsi="Arial" w:cs="B Lotus" w:hint="cs"/>
          <w:sz w:val="24"/>
          <w:szCs w:val="24"/>
          <w:rtl/>
        </w:rPr>
        <w:t xml:space="preserve"> و </w:t>
      </w:r>
      <w:r w:rsidR="00A74CDA" w:rsidRPr="00894BF9">
        <w:rPr>
          <w:rFonts w:ascii="Arial" w:eastAsia="Calibri" w:hAnsi="Arial" w:cs="B Lotus"/>
          <w:sz w:val="24"/>
          <w:szCs w:val="24"/>
          <w:rtl/>
        </w:rPr>
        <w:t>آستانه‌</w:t>
      </w:r>
      <w:r w:rsidR="00A74CDA" w:rsidRPr="00894BF9">
        <w:rPr>
          <w:rFonts w:ascii="Arial" w:eastAsia="Calibri" w:hAnsi="Arial" w:cs="B Lotus" w:hint="cs"/>
          <w:sz w:val="24"/>
          <w:szCs w:val="24"/>
          <w:rtl/>
        </w:rPr>
        <w:t>ی فروریزش</w:t>
      </w:r>
      <w:r w:rsidR="00A74CDA" w:rsidRPr="00894BF9">
        <w:rPr>
          <w:rFonts w:ascii="Arial" w:eastAsia="Calibri" w:hAnsi="Arial" w:cs="B Lotus"/>
          <w:sz w:val="24"/>
          <w:szCs w:val="24"/>
          <w:vertAlign w:val="superscript"/>
          <w:rtl/>
        </w:rPr>
        <w:footnoteReference w:id="12"/>
      </w:r>
      <w:r w:rsidR="00A74CDA" w:rsidRPr="00894BF9">
        <w:rPr>
          <w:rFonts w:ascii="Arial" w:eastAsia="Calibri" w:hAnsi="Arial" w:cs="B Lotus" w:hint="cs"/>
          <w:sz w:val="24"/>
          <w:szCs w:val="24"/>
          <w:rtl/>
        </w:rPr>
        <w:t xml:space="preserve"> </w:t>
      </w:r>
      <w:r w:rsidR="00A74CDA" w:rsidRPr="00894BF9">
        <w:rPr>
          <w:rFonts w:ascii="Arial" w:eastAsia="Calibri" w:hAnsi="Arial" w:cs="B Lotus"/>
          <w:sz w:val="24"/>
          <w:szCs w:val="24"/>
        </w:rPr>
        <w:t>(</w:t>
      </w:r>
      <w:r w:rsidR="00A74CDA" w:rsidRPr="00894BF9">
        <w:rPr>
          <w:rFonts w:asciiTheme="majorBidi" w:eastAsia="Calibri" w:hAnsiTheme="majorBidi" w:cstheme="majorBidi"/>
          <w:sz w:val="20"/>
          <w:szCs w:val="20"/>
        </w:rPr>
        <w:t>CP</w:t>
      </w:r>
      <w:r w:rsidR="00A74CDA" w:rsidRPr="00894BF9">
        <w:rPr>
          <w:rFonts w:ascii="Arial" w:eastAsia="Calibri" w:hAnsi="Arial" w:cs="B Lotus"/>
          <w:sz w:val="24"/>
          <w:szCs w:val="24"/>
        </w:rPr>
        <w:t>)</w:t>
      </w:r>
      <w:r w:rsidR="00A74CDA" w:rsidRPr="00894BF9">
        <w:rPr>
          <w:rFonts w:ascii="Arial" w:eastAsia="Calibri" w:hAnsi="Arial" w:cs="B Lotus" w:hint="cs"/>
          <w:sz w:val="24"/>
          <w:szCs w:val="24"/>
          <w:rtl/>
        </w:rPr>
        <w:t xml:space="preserve"> بیان‌</w:t>
      </w:r>
      <w:r w:rsidR="00B2322D">
        <w:rPr>
          <w:rFonts w:ascii="Arial" w:eastAsia="Calibri" w:hAnsi="Arial" w:cs="B Lotus" w:hint="cs"/>
          <w:sz w:val="24"/>
          <w:szCs w:val="24"/>
          <w:rtl/>
        </w:rPr>
        <w:t xml:space="preserve"> </w:t>
      </w:r>
      <w:r w:rsidR="00A74CDA" w:rsidRPr="00894BF9">
        <w:rPr>
          <w:rFonts w:ascii="Arial" w:eastAsia="Calibri" w:hAnsi="Arial" w:cs="B Lotus" w:hint="cs"/>
          <w:sz w:val="24"/>
          <w:szCs w:val="24"/>
          <w:rtl/>
        </w:rPr>
        <w:t xml:space="preserve">شده است. </w:t>
      </w:r>
      <w:r w:rsidR="00F94245" w:rsidRPr="00894BF9">
        <w:rPr>
          <w:rFonts w:ascii="Arial" w:eastAsia="Calibri" w:hAnsi="Arial" w:cs="B Lotus" w:hint="cs"/>
          <w:sz w:val="24"/>
          <w:szCs w:val="24"/>
          <w:rtl/>
        </w:rPr>
        <w:t>بر اساس</w:t>
      </w:r>
      <w:r w:rsidRPr="00894BF9">
        <w:rPr>
          <w:rFonts w:ascii="Arial" w:eastAsia="Calibri" w:hAnsi="Arial" w:cs="B Lotus" w:hint="cs"/>
          <w:sz w:val="24"/>
          <w:szCs w:val="24"/>
          <w:rtl/>
        </w:rPr>
        <w:t xml:space="preserve"> </w:t>
      </w:r>
      <w:r w:rsidR="00A74CDA" w:rsidRPr="00894BF9">
        <w:rPr>
          <w:rFonts w:ascii="Arial" w:eastAsia="Calibri" w:hAnsi="Arial" w:cs="B Lotus" w:hint="cs"/>
          <w:sz w:val="24"/>
          <w:szCs w:val="24"/>
          <w:rtl/>
        </w:rPr>
        <w:t>جدول</w:t>
      </w:r>
      <w:r w:rsidR="009F3AED" w:rsidRPr="00894BF9">
        <w:rPr>
          <w:rFonts w:ascii="Arial" w:eastAsia="Calibri" w:hAnsi="Arial" w:cs="B Lotus" w:hint="cs"/>
          <w:sz w:val="24"/>
          <w:szCs w:val="24"/>
          <w:rtl/>
        </w:rPr>
        <w:t xml:space="preserve"> </w:t>
      </w:r>
      <w:r w:rsidRPr="00894BF9">
        <w:rPr>
          <w:rFonts w:ascii="Arial" w:eastAsia="Calibri" w:hAnsi="Arial" w:cs="B Lotus" w:hint="cs"/>
          <w:sz w:val="24"/>
          <w:szCs w:val="24"/>
          <w:rtl/>
        </w:rPr>
        <w:t>(</w:t>
      </w:r>
      <w:r w:rsidR="0091029F" w:rsidRPr="00894BF9">
        <w:rPr>
          <w:rFonts w:ascii="Arial" w:eastAsia="Calibri" w:hAnsi="Arial" w:cs="B Lotus" w:hint="cs"/>
          <w:sz w:val="24"/>
          <w:szCs w:val="24"/>
          <w:rtl/>
        </w:rPr>
        <w:t>5</w:t>
      </w:r>
      <w:r w:rsidRPr="00894BF9">
        <w:rPr>
          <w:rFonts w:ascii="Arial" w:eastAsia="Calibri" w:hAnsi="Arial" w:cs="B Lotus" w:hint="cs"/>
          <w:sz w:val="24"/>
          <w:szCs w:val="24"/>
          <w:rtl/>
        </w:rPr>
        <w:t xml:space="preserve">)، </w:t>
      </w:r>
      <w:r w:rsidR="00B2322D">
        <w:rPr>
          <w:rFonts w:ascii="Arial" w:eastAsia="Calibri" w:hAnsi="Arial" w:cs="B Lotus" w:hint="cs"/>
          <w:sz w:val="24"/>
          <w:szCs w:val="24"/>
          <w:rtl/>
        </w:rPr>
        <w:t>بیشترین</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در </w:t>
      </w:r>
      <w:r w:rsidRPr="00894BF9">
        <w:rPr>
          <w:rFonts w:ascii="Arial" w:eastAsia="Calibri" w:hAnsi="Arial" w:cs="B Lotus"/>
          <w:sz w:val="24"/>
          <w:szCs w:val="24"/>
          <w:rtl/>
        </w:rPr>
        <w:t>قاب 3طبقه با و بدون آل</w:t>
      </w:r>
      <w:r w:rsidRPr="00894BF9">
        <w:rPr>
          <w:rFonts w:ascii="Arial" w:eastAsia="Calibri" w:hAnsi="Arial" w:cs="B Lotus" w:hint="cs"/>
          <w:sz w:val="24"/>
          <w:szCs w:val="24"/>
          <w:rtl/>
        </w:rPr>
        <w:t xml:space="preserve">یاژ </w:t>
      </w:r>
      <w:r w:rsidRPr="00894BF9">
        <w:rPr>
          <w:rFonts w:ascii="Arial" w:eastAsia="Calibri" w:hAnsi="Arial" w:cs="B Lotus" w:hint="cs"/>
          <w:sz w:val="24"/>
          <w:szCs w:val="24"/>
          <w:rtl/>
        </w:rPr>
        <w:lastRenderedPageBreak/>
        <w:t>حافظه</w:t>
      </w:r>
      <w:r w:rsidR="00B2322D">
        <w:rPr>
          <w:rFonts w:ascii="Cambria" w:eastAsia="Calibri" w:hAnsi="Cambria" w:cs="B Lotus" w:hint="eastAsia"/>
          <w:sz w:val="24"/>
          <w:szCs w:val="24"/>
          <w:rtl/>
        </w:rPr>
        <w:t>‌</w:t>
      </w:r>
      <w:r w:rsidRPr="00894BF9">
        <w:rPr>
          <w:rFonts w:ascii="Arial" w:eastAsia="Calibri" w:hAnsi="Arial" w:cs="B Lotus" w:hint="cs"/>
          <w:sz w:val="24"/>
          <w:szCs w:val="24"/>
          <w:rtl/>
        </w:rPr>
        <w:t>دار</w:t>
      </w:r>
      <w:r w:rsidRPr="00894BF9">
        <w:rPr>
          <w:rFonts w:ascii="Arial" w:eastAsia="Calibri" w:hAnsi="Arial" w:cs="B Lotus"/>
          <w:sz w:val="24"/>
          <w:szCs w:val="24"/>
          <w:rtl/>
        </w:rPr>
        <w:t xml:space="preserve"> شکل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تحت 3 زلزله </w:t>
      </w:r>
      <w:r w:rsidRPr="00894BF9">
        <w:rPr>
          <w:rFonts w:asciiTheme="majorBidi" w:eastAsia="Calibri" w:hAnsiTheme="majorBidi" w:cstheme="majorBidi"/>
          <w:sz w:val="20"/>
          <w:szCs w:val="20"/>
        </w:rPr>
        <w:t>R1</w:t>
      </w:r>
      <w:r w:rsidRPr="00894BF9">
        <w:rPr>
          <w:rFonts w:ascii="Arial" w:eastAsia="Calibri" w:hAnsi="Arial" w:cs="B Lotus"/>
          <w:sz w:val="24"/>
          <w:szCs w:val="24"/>
          <w:rtl/>
        </w:rPr>
        <w:t xml:space="preserve">، </w:t>
      </w:r>
      <w:r w:rsidRPr="00894BF9">
        <w:rPr>
          <w:rFonts w:asciiTheme="majorBidi" w:eastAsia="Calibri" w:hAnsiTheme="majorBidi" w:cstheme="majorBidi"/>
          <w:sz w:val="20"/>
          <w:szCs w:val="20"/>
        </w:rPr>
        <w:t>R2</w:t>
      </w:r>
      <w:r w:rsidR="00624ADE" w:rsidRPr="00894BF9">
        <w:rPr>
          <w:rFonts w:ascii="Arial" w:eastAsia="Calibri" w:hAnsi="Arial" w:cs="B Lotus" w:hint="cs"/>
          <w:sz w:val="24"/>
          <w:szCs w:val="24"/>
          <w:rtl/>
        </w:rPr>
        <w:t xml:space="preserve"> </w:t>
      </w:r>
      <w:r w:rsidRPr="00894BF9">
        <w:rPr>
          <w:rFonts w:ascii="Arial" w:eastAsia="Calibri" w:hAnsi="Arial" w:cs="B Lotus"/>
          <w:sz w:val="24"/>
          <w:szCs w:val="24"/>
          <w:rtl/>
        </w:rPr>
        <w:t>و</w:t>
      </w:r>
      <w:r w:rsidRPr="00894BF9">
        <w:rPr>
          <w:rFonts w:asciiTheme="majorBidi" w:eastAsia="Calibri" w:hAnsiTheme="majorBidi" w:cstheme="majorBidi"/>
          <w:sz w:val="20"/>
          <w:szCs w:val="20"/>
        </w:rPr>
        <w:t>R3</w:t>
      </w:r>
      <w:r w:rsidRPr="00894BF9">
        <w:rPr>
          <w:rFonts w:ascii="Arial" w:eastAsia="Calibri" w:hAnsi="Arial" w:cs="B Lotus" w:hint="cs"/>
          <w:sz w:val="24"/>
          <w:szCs w:val="24"/>
          <w:rtl/>
        </w:rPr>
        <w:t xml:space="preserve"> نشان </w:t>
      </w:r>
      <w:r w:rsidR="007507C2" w:rsidRPr="00894BF9">
        <w:rPr>
          <w:rFonts w:ascii="Arial" w:eastAsia="Calibri" w:hAnsi="Arial" w:cs="B Lotus" w:hint="cs"/>
          <w:sz w:val="24"/>
          <w:szCs w:val="24"/>
          <w:rtl/>
        </w:rPr>
        <w:t>داده‌شده</w:t>
      </w:r>
      <w:r w:rsidRPr="00894BF9">
        <w:rPr>
          <w:rFonts w:ascii="Arial" w:eastAsia="Calibri" w:hAnsi="Arial" w:cs="B Lotus" w:hint="cs"/>
          <w:sz w:val="24"/>
          <w:szCs w:val="24"/>
          <w:rtl/>
        </w:rPr>
        <w:t xml:space="preserve"> است که تحت هر سه توالی زلزله اصلی و پس</w:t>
      </w:r>
      <w:r w:rsidRPr="00894BF9">
        <w:rPr>
          <w:rFonts w:ascii="Arial" w:eastAsia="Calibri" w:hAnsi="Arial" w:cs="B Lotus"/>
          <w:sz w:val="24"/>
          <w:szCs w:val="24"/>
          <w:rtl/>
        </w:rPr>
        <w:softHyphen/>
      </w:r>
      <w:r w:rsidRPr="00894BF9">
        <w:rPr>
          <w:rFonts w:ascii="Arial" w:eastAsia="Calibri" w:hAnsi="Arial" w:cs="B Lotus" w:hint="cs"/>
          <w:sz w:val="24"/>
          <w:szCs w:val="24"/>
          <w:rtl/>
        </w:rPr>
        <w:t>لرزه، وجود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باعث افزایش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سازه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ای </w:t>
      </w:r>
      <w:r w:rsidR="00B2322D">
        <w:rPr>
          <w:rFonts w:ascii="Arial" w:eastAsia="Calibri" w:hAnsi="Arial" w:cs="B Lotus" w:hint="cs"/>
          <w:sz w:val="24"/>
          <w:szCs w:val="24"/>
          <w:rtl/>
        </w:rPr>
        <w:t>شده</w:t>
      </w:r>
      <w:r w:rsidRPr="00894BF9">
        <w:rPr>
          <w:rFonts w:ascii="Arial" w:eastAsia="Calibri" w:hAnsi="Arial" w:cs="B Lotus" w:hint="cs"/>
          <w:sz w:val="24"/>
          <w:szCs w:val="24"/>
          <w:rtl/>
        </w:rPr>
        <w:t xml:space="preserve"> است.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به دلیل ماهیت </w:t>
      </w:r>
      <w:r w:rsidR="00AD7789" w:rsidRPr="00894BF9">
        <w:rPr>
          <w:rFonts w:ascii="Arial" w:eastAsia="Calibri" w:hAnsi="Arial" w:cs="B Lotus" w:hint="cs"/>
          <w:sz w:val="24"/>
          <w:szCs w:val="24"/>
          <w:rtl/>
        </w:rPr>
        <w:t>میرا کننده‌ای</w:t>
      </w:r>
      <w:r w:rsidRPr="00894BF9">
        <w:rPr>
          <w:rFonts w:ascii="Arial" w:eastAsia="Calibri" w:hAnsi="Arial" w:cs="B Lotus" w:hint="cs"/>
          <w:sz w:val="24"/>
          <w:szCs w:val="24"/>
          <w:rtl/>
        </w:rPr>
        <w:t xml:space="preserve"> که دارد باعث کاهش پالس</w:t>
      </w:r>
      <w:r w:rsidRPr="00894BF9">
        <w:rPr>
          <w:rFonts w:ascii="Arial" w:eastAsia="Calibri" w:hAnsi="Arial" w:cs="B Lotus"/>
          <w:sz w:val="24"/>
          <w:szCs w:val="24"/>
          <w:rtl/>
        </w:rPr>
        <w:softHyphen/>
      </w:r>
      <w:r w:rsidRPr="00894BF9">
        <w:rPr>
          <w:rFonts w:ascii="Arial" w:eastAsia="Calibri" w:hAnsi="Arial" w:cs="B Lotus" w:hint="cs"/>
          <w:sz w:val="24"/>
          <w:szCs w:val="24"/>
          <w:rtl/>
        </w:rPr>
        <w:t>های ضربه</w:t>
      </w:r>
      <w:r w:rsidRPr="00894BF9">
        <w:rPr>
          <w:rFonts w:ascii="Arial" w:eastAsia="Calibri" w:hAnsi="Arial" w:cs="B Lotus"/>
          <w:sz w:val="24"/>
          <w:szCs w:val="24"/>
          <w:rtl/>
        </w:rPr>
        <w:softHyphen/>
      </w:r>
      <w:r w:rsidRPr="00894BF9">
        <w:rPr>
          <w:rFonts w:ascii="Arial" w:eastAsia="Calibri" w:hAnsi="Arial" w:cs="B Lotus" w:hint="cs"/>
          <w:sz w:val="24"/>
          <w:szCs w:val="24"/>
          <w:rtl/>
        </w:rPr>
        <w:t>ای رکورد می</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شود ولی بیشینه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002309A9" w:rsidRPr="00894BF9">
        <w:rPr>
          <w:rFonts w:ascii="Arial" w:eastAsia="Calibri" w:hAnsi="Arial" w:cs="B Lotus" w:hint="cs"/>
          <w:sz w:val="24"/>
          <w:szCs w:val="24"/>
          <w:rtl/>
        </w:rPr>
        <w:t xml:space="preserve"> بین طبقه</w:t>
      </w:r>
      <w:r w:rsidR="002309A9" w:rsidRPr="00894BF9">
        <w:rPr>
          <w:rFonts w:ascii="Arial" w:eastAsia="Calibri" w:hAnsi="Arial" w:cs="B Lotus"/>
          <w:sz w:val="24"/>
          <w:szCs w:val="24"/>
          <w:rtl/>
        </w:rPr>
        <w:softHyphen/>
      </w:r>
      <w:r w:rsidR="002309A9" w:rsidRPr="00894BF9">
        <w:rPr>
          <w:rFonts w:ascii="Arial" w:eastAsia="Calibri" w:hAnsi="Arial" w:cs="B Lotus" w:hint="cs"/>
          <w:sz w:val="24"/>
          <w:szCs w:val="24"/>
          <w:rtl/>
        </w:rPr>
        <w:t>ای</w:t>
      </w:r>
      <w:r w:rsidRPr="00894BF9">
        <w:rPr>
          <w:rFonts w:ascii="Arial" w:eastAsia="Calibri" w:hAnsi="Arial" w:cs="B Lotus" w:hint="cs"/>
          <w:sz w:val="24"/>
          <w:szCs w:val="24"/>
          <w:rtl/>
        </w:rPr>
        <w:t xml:space="preserve"> را کاهش نمی</w:t>
      </w:r>
      <w:r w:rsidRPr="00894BF9">
        <w:rPr>
          <w:rFonts w:ascii="Arial" w:eastAsia="Calibri" w:hAnsi="Arial" w:cs="B Lotus"/>
          <w:sz w:val="24"/>
          <w:szCs w:val="24"/>
          <w:rtl/>
        </w:rPr>
        <w:softHyphen/>
      </w:r>
      <w:r w:rsidRPr="00894BF9">
        <w:rPr>
          <w:rFonts w:ascii="Arial" w:eastAsia="Calibri" w:hAnsi="Arial" w:cs="B Lotus" w:hint="cs"/>
          <w:sz w:val="24"/>
          <w:szCs w:val="24"/>
          <w:rtl/>
        </w:rPr>
        <w:t>دهد پس می</w:t>
      </w:r>
      <w:r w:rsidRPr="00894BF9">
        <w:rPr>
          <w:rFonts w:ascii="Arial" w:eastAsia="Calibri" w:hAnsi="Arial" w:cs="B Lotus"/>
          <w:sz w:val="24"/>
          <w:szCs w:val="24"/>
          <w:rtl/>
        </w:rPr>
        <w:softHyphen/>
      </w:r>
      <w:r w:rsidRPr="00894BF9">
        <w:rPr>
          <w:rFonts w:ascii="Arial" w:eastAsia="Calibri" w:hAnsi="Arial" w:cs="B Lotus" w:hint="cs"/>
          <w:sz w:val="24"/>
          <w:szCs w:val="24"/>
          <w:rtl/>
        </w:rPr>
        <w:t>توان نتیجه گرفت که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دار شکلی در سازه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های کوتاه مرتبه باعث کاهش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w:t>
      </w:r>
      <w:r w:rsidR="002309A9" w:rsidRPr="00894BF9">
        <w:rPr>
          <w:rFonts w:ascii="Arial" w:eastAsia="Calibri" w:hAnsi="Arial" w:cs="B Lotus" w:hint="cs"/>
          <w:sz w:val="24"/>
          <w:szCs w:val="24"/>
          <w:rtl/>
        </w:rPr>
        <w:t>بین طبقه</w:t>
      </w:r>
      <w:r w:rsidR="002309A9" w:rsidRPr="00894BF9">
        <w:rPr>
          <w:rFonts w:ascii="Arial" w:eastAsia="Calibri" w:hAnsi="Arial" w:cs="B Lotus"/>
          <w:sz w:val="24"/>
          <w:szCs w:val="24"/>
          <w:rtl/>
        </w:rPr>
        <w:softHyphen/>
      </w:r>
      <w:r w:rsidR="002309A9" w:rsidRPr="00894BF9">
        <w:rPr>
          <w:rFonts w:ascii="Arial" w:eastAsia="Calibri" w:hAnsi="Arial" w:cs="B Lotus" w:hint="cs"/>
          <w:sz w:val="24"/>
          <w:szCs w:val="24"/>
          <w:rtl/>
        </w:rPr>
        <w:t xml:space="preserve">ای </w:t>
      </w:r>
      <w:r w:rsidRPr="00894BF9">
        <w:rPr>
          <w:rFonts w:ascii="Arial" w:eastAsia="Calibri" w:hAnsi="Arial" w:cs="B Lotus" w:hint="cs"/>
          <w:sz w:val="24"/>
          <w:szCs w:val="24"/>
          <w:rtl/>
        </w:rPr>
        <w:t>نمی</w:t>
      </w:r>
      <w:r w:rsidRPr="00894BF9">
        <w:rPr>
          <w:rFonts w:ascii="Arial" w:eastAsia="Calibri" w:hAnsi="Arial" w:cs="B Lotus"/>
          <w:sz w:val="24"/>
          <w:szCs w:val="24"/>
          <w:rtl/>
        </w:rPr>
        <w:softHyphen/>
      </w:r>
      <w:r w:rsidRPr="00894BF9">
        <w:rPr>
          <w:rFonts w:ascii="Arial" w:eastAsia="Calibri" w:hAnsi="Arial" w:cs="B Lotus" w:hint="cs"/>
          <w:sz w:val="24"/>
          <w:szCs w:val="24"/>
          <w:rtl/>
        </w:rPr>
        <w:t>شود. سطح عملکرد لرزه</w:t>
      </w:r>
      <w:r w:rsidRPr="00894BF9">
        <w:rPr>
          <w:rFonts w:ascii="Arial" w:eastAsia="Calibri" w:hAnsi="Arial" w:cs="B Lotus"/>
          <w:sz w:val="24"/>
          <w:szCs w:val="24"/>
          <w:rtl/>
        </w:rPr>
        <w:softHyphen/>
      </w:r>
      <w:r w:rsidRPr="00894BF9">
        <w:rPr>
          <w:rFonts w:ascii="Arial" w:eastAsia="Calibri" w:hAnsi="Arial" w:cs="B Lotus" w:hint="cs"/>
          <w:sz w:val="24"/>
          <w:szCs w:val="24"/>
          <w:rtl/>
        </w:rPr>
        <w:t>ای در قاب 3 طبقه تحت توالی زلزله اصلی و پس</w:t>
      </w:r>
      <w:r w:rsidR="00B2322D">
        <w:rPr>
          <w:rFonts w:ascii="Arial" w:eastAsia="Calibri" w:hAnsi="Arial" w:cs="B Lotus" w:hint="cs"/>
          <w:sz w:val="24"/>
          <w:szCs w:val="24"/>
          <w:rtl/>
        </w:rPr>
        <w:t>‌</w:t>
      </w:r>
      <w:r w:rsidRPr="00894BF9">
        <w:rPr>
          <w:rFonts w:ascii="Arial" w:eastAsia="Calibri" w:hAnsi="Arial" w:cs="B Lotus" w:hint="cs"/>
          <w:sz w:val="24"/>
          <w:szCs w:val="24"/>
          <w:rtl/>
        </w:rPr>
        <w:t>لرزه</w:t>
      </w:r>
      <w:r w:rsidR="0091029F" w:rsidRPr="00894BF9">
        <w:rPr>
          <w:rFonts w:ascii="Arial" w:eastAsia="Calibri" w:hAnsi="Arial" w:cs="B Lotus" w:hint="cs"/>
          <w:sz w:val="24"/>
          <w:szCs w:val="24"/>
          <w:rtl/>
        </w:rPr>
        <w:t xml:space="preserve"> رکوردهای</w:t>
      </w:r>
      <w:r w:rsidRPr="00894BF9">
        <w:rPr>
          <w:rFonts w:ascii="Arial" w:eastAsia="Calibri" w:hAnsi="Arial" w:cs="B Lotus" w:hint="cs"/>
          <w:sz w:val="24"/>
          <w:szCs w:val="24"/>
          <w:rtl/>
        </w:rPr>
        <w:t xml:space="preserve"> </w:t>
      </w:r>
      <w:r w:rsidR="0091029F" w:rsidRPr="00894BF9">
        <w:rPr>
          <w:rFonts w:asciiTheme="majorBidi" w:eastAsia="Calibri" w:hAnsiTheme="majorBidi" w:cstheme="majorBidi"/>
          <w:sz w:val="20"/>
          <w:szCs w:val="20"/>
        </w:rPr>
        <w:t>R1</w:t>
      </w:r>
      <w:r w:rsidR="0091029F" w:rsidRPr="00894BF9">
        <w:rPr>
          <w:rFonts w:ascii="Arial" w:eastAsia="Calibri" w:hAnsi="Arial" w:cs="B Lotus" w:hint="cs"/>
          <w:sz w:val="20"/>
          <w:szCs w:val="20"/>
          <w:rtl/>
          <w:lang w:bidi="fa-IR"/>
        </w:rPr>
        <w:t xml:space="preserve"> </w:t>
      </w:r>
      <w:r w:rsidR="0091029F" w:rsidRPr="00894BF9">
        <w:rPr>
          <w:rFonts w:ascii="Arial" w:eastAsia="Calibri" w:hAnsi="Arial" w:cs="B Lotus" w:hint="cs"/>
          <w:sz w:val="24"/>
          <w:szCs w:val="24"/>
          <w:rtl/>
          <w:lang w:bidi="fa-IR"/>
        </w:rPr>
        <w:t xml:space="preserve">و </w:t>
      </w:r>
      <w:r w:rsidR="0091029F" w:rsidRPr="00894BF9">
        <w:rPr>
          <w:rFonts w:asciiTheme="majorBidi" w:eastAsia="Calibri" w:hAnsiTheme="majorBidi" w:cstheme="majorBidi"/>
          <w:sz w:val="20"/>
          <w:szCs w:val="20"/>
          <w:lang w:bidi="fa-IR"/>
        </w:rPr>
        <w:t>R3</w:t>
      </w:r>
      <w:r w:rsidR="0091029F" w:rsidRPr="00894BF9">
        <w:rPr>
          <w:rFonts w:ascii="Arial" w:eastAsia="Calibri" w:hAnsi="Arial" w:cs="B Lotus" w:hint="cs"/>
          <w:sz w:val="20"/>
          <w:szCs w:val="20"/>
          <w:rtl/>
          <w:lang w:bidi="fa-IR"/>
        </w:rPr>
        <w:t xml:space="preserve"> </w:t>
      </w:r>
      <w:r w:rsidRPr="00894BF9">
        <w:rPr>
          <w:rFonts w:ascii="Arial" w:eastAsia="Calibri" w:hAnsi="Arial" w:cs="B Lotus" w:hint="cs"/>
          <w:sz w:val="24"/>
          <w:szCs w:val="24"/>
          <w:rtl/>
        </w:rPr>
        <w:t>در محدوده استفاده بی</w:t>
      </w:r>
      <w:r w:rsidR="00B2322D">
        <w:rPr>
          <w:rFonts w:ascii="Arial" w:eastAsia="Calibri" w:hAnsi="Arial" w:cs="B Lotus" w:hint="cs"/>
          <w:sz w:val="24"/>
          <w:szCs w:val="24"/>
          <w:rtl/>
        </w:rPr>
        <w:t>‌</w:t>
      </w:r>
      <w:r w:rsidRPr="00894BF9">
        <w:rPr>
          <w:rFonts w:ascii="Arial" w:eastAsia="Calibri" w:hAnsi="Arial" w:cs="B Lotus" w:hint="cs"/>
          <w:sz w:val="24"/>
          <w:szCs w:val="24"/>
          <w:rtl/>
        </w:rPr>
        <w:t>وقفه (</w:t>
      </w:r>
      <w:r w:rsidRPr="00894BF9">
        <w:rPr>
          <w:rFonts w:asciiTheme="majorBidi" w:eastAsia="Calibri" w:hAnsiTheme="majorBidi" w:cstheme="majorBidi"/>
          <w:sz w:val="20"/>
          <w:szCs w:val="20"/>
        </w:rPr>
        <w:t>IO</w:t>
      </w:r>
      <w:r w:rsidRPr="00894BF9">
        <w:rPr>
          <w:rFonts w:ascii="Arial" w:eastAsia="Calibri" w:hAnsi="Arial" w:cs="B Lotus" w:hint="cs"/>
          <w:sz w:val="24"/>
          <w:szCs w:val="24"/>
          <w:rtl/>
        </w:rPr>
        <w:t>)</w:t>
      </w:r>
      <w:r w:rsidR="00624ADE" w:rsidRPr="00894BF9">
        <w:rPr>
          <w:rFonts w:ascii="Arial" w:eastAsia="Calibri" w:hAnsi="Arial" w:cs="B Lotus" w:hint="cs"/>
          <w:sz w:val="24"/>
          <w:szCs w:val="24"/>
          <w:rtl/>
        </w:rPr>
        <w:t xml:space="preserve"> و </w:t>
      </w:r>
      <w:r w:rsidR="0091029F" w:rsidRPr="00894BF9">
        <w:rPr>
          <w:rFonts w:ascii="Arial" w:eastAsia="Calibri" w:hAnsi="Arial" w:cs="B Lotus" w:hint="cs"/>
          <w:sz w:val="24"/>
          <w:szCs w:val="24"/>
          <w:rtl/>
        </w:rPr>
        <w:t xml:space="preserve">تحت رکورد </w:t>
      </w:r>
      <w:r w:rsidR="0091029F" w:rsidRPr="00894BF9">
        <w:rPr>
          <w:rFonts w:asciiTheme="majorBidi" w:eastAsia="Calibri" w:hAnsiTheme="majorBidi" w:cstheme="majorBidi"/>
          <w:sz w:val="20"/>
          <w:szCs w:val="20"/>
          <w:lang w:bidi="fa-IR"/>
        </w:rPr>
        <w:t>R2</w:t>
      </w:r>
      <w:r w:rsidR="0091029F" w:rsidRPr="00894BF9">
        <w:rPr>
          <w:rFonts w:ascii="Arial" w:eastAsia="Calibri" w:hAnsi="Arial" w:cs="B Lotus" w:hint="cs"/>
          <w:sz w:val="20"/>
          <w:szCs w:val="20"/>
          <w:rtl/>
          <w:lang w:bidi="fa-IR"/>
        </w:rPr>
        <w:t xml:space="preserve"> </w:t>
      </w:r>
      <w:r w:rsidR="0091029F" w:rsidRPr="00894BF9">
        <w:rPr>
          <w:rFonts w:ascii="Arial" w:eastAsia="Calibri" w:hAnsi="Arial" w:cs="B Lotus" w:hint="cs"/>
          <w:sz w:val="24"/>
          <w:szCs w:val="24"/>
          <w:rtl/>
          <w:lang w:bidi="fa-IR"/>
        </w:rPr>
        <w:t>در ناحیه</w:t>
      </w:r>
      <w:r w:rsidR="00B2322D">
        <w:rPr>
          <w:rFonts w:ascii="Arial" w:eastAsia="Calibri" w:hAnsi="Arial" w:cs="B Lotus" w:hint="cs"/>
          <w:sz w:val="24"/>
          <w:szCs w:val="24"/>
          <w:rtl/>
          <w:lang w:bidi="fa-IR"/>
        </w:rPr>
        <w:t xml:space="preserve"> </w:t>
      </w:r>
      <w:r w:rsidR="00624ADE" w:rsidRPr="00894BF9">
        <w:rPr>
          <w:rFonts w:ascii="Arial" w:eastAsia="Calibri" w:hAnsi="Arial" w:cs="B Lotus" w:hint="cs"/>
          <w:sz w:val="24"/>
          <w:szCs w:val="24"/>
          <w:rtl/>
          <w:lang w:bidi="fa-IR"/>
        </w:rPr>
        <w:t xml:space="preserve">ایمنی جانی </w:t>
      </w:r>
      <w:r w:rsidR="00624ADE" w:rsidRPr="00894BF9">
        <w:rPr>
          <w:rFonts w:ascii="Arial" w:eastAsia="Calibri" w:hAnsi="Arial" w:cs="B Lotus" w:hint="cs"/>
          <w:sz w:val="24"/>
          <w:szCs w:val="24"/>
          <w:rtl/>
        </w:rPr>
        <w:t>(</w:t>
      </w:r>
      <w:r w:rsidR="00624ADE" w:rsidRPr="00894BF9">
        <w:rPr>
          <w:rFonts w:asciiTheme="majorBidi" w:eastAsia="Calibri" w:hAnsiTheme="majorBidi" w:cstheme="majorBidi"/>
          <w:sz w:val="20"/>
          <w:szCs w:val="20"/>
        </w:rPr>
        <w:t>LS</w:t>
      </w:r>
      <w:r w:rsidR="00624ADE" w:rsidRPr="00894BF9">
        <w:rPr>
          <w:rFonts w:ascii="Arial" w:eastAsia="Calibri" w:hAnsi="Arial" w:cs="B Lotus" w:hint="cs"/>
          <w:sz w:val="24"/>
          <w:szCs w:val="24"/>
          <w:rtl/>
        </w:rPr>
        <w:t xml:space="preserve">) </w:t>
      </w:r>
      <w:r w:rsidR="00B2322D">
        <w:rPr>
          <w:rFonts w:ascii="Arial" w:eastAsia="Calibri" w:hAnsi="Arial" w:cs="B Lotus" w:hint="cs"/>
          <w:sz w:val="24"/>
          <w:szCs w:val="24"/>
          <w:rtl/>
        </w:rPr>
        <w:t>است</w:t>
      </w:r>
      <w:r w:rsidRPr="00894BF9">
        <w:rPr>
          <w:rFonts w:ascii="Arial" w:eastAsia="Calibri" w:hAnsi="Arial" w:cs="B Lotus" w:hint="cs"/>
          <w:sz w:val="24"/>
          <w:szCs w:val="24"/>
          <w:rtl/>
        </w:rPr>
        <w:t>.</w:t>
      </w:r>
    </w:p>
    <w:p w:rsidR="00B749E4" w:rsidRPr="00894BF9" w:rsidRDefault="00B749E4" w:rsidP="00B749E4">
      <w:pPr>
        <w:bidi/>
        <w:spacing w:after="0" w:line="240" w:lineRule="auto"/>
        <w:ind w:left="142"/>
        <w:jc w:val="both"/>
        <w:rPr>
          <w:rFonts w:ascii="Arial" w:eastAsia="Calibri" w:hAnsi="Arial" w:cs="B Lotus"/>
          <w:sz w:val="24"/>
          <w:szCs w:val="24"/>
        </w:rPr>
      </w:pPr>
    </w:p>
    <w:p w:rsidR="007E7740" w:rsidRPr="00894BF9" w:rsidRDefault="00624ADE" w:rsidP="006D48A9">
      <w:pPr>
        <w:bidi/>
        <w:spacing w:after="0" w:line="240" w:lineRule="auto"/>
        <w:ind w:left="142"/>
        <w:jc w:val="both"/>
        <w:rPr>
          <w:rFonts w:ascii="Arial" w:eastAsia="Calibri" w:hAnsi="Arial" w:cs="B Lotus"/>
          <w:b/>
          <w:bCs/>
          <w:sz w:val="20"/>
          <w:szCs w:val="20"/>
          <w:rtl/>
          <w:lang w:bidi="fa-IR"/>
        </w:rPr>
      </w:pPr>
      <w:r w:rsidRPr="00894BF9">
        <w:rPr>
          <w:rFonts w:ascii="Arial" w:eastAsia="Calibri" w:hAnsi="Arial" w:cs="B Lotus" w:hint="cs"/>
          <w:b/>
          <w:bCs/>
          <w:sz w:val="20"/>
          <w:szCs w:val="20"/>
          <w:rtl/>
        </w:rPr>
        <w:t>جدول</w:t>
      </w:r>
      <w:r w:rsidR="007E7740" w:rsidRPr="00894BF9">
        <w:rPr>
          <w:rFonts w:ascii="Arial" w:eastAsia="Calibri" w:hAnsi="Arial" w:cs="B Lotus"/>
          <w:b/>
          <w:bCs/>
          <w:sz w:val="20"/>
          <w:szCs w:val="20"/>
          <w:rtl/>
        </w:rPr>
        <w:t xml:space="preserve"> </w:t>
      </w:r>
      <w:r w:rsidRPr="00894BF9">
        <w:rPr>
          <w:rFonts w:ascii="Arial" w:eastAsia="Calibri" w:hAnsi="Arial" w:cs="B Lotus" w:hint="cs"/>
          <w:b/>
          <w:bCs/>
          <w:sz w:val="20"/>
          <w:szCs w:val="20"/>
          <w:rtl/>
        </w:rPr>
        <w:t>5</w:t>
      </w:r>
      <w:r w:rsidR="007E7740" w:rsidRPr="00894BF9">
        <w:rPr>
          <w:rFonts w:ascii="Arial" w:eastAsia="Calibri" w:hAnsi="Arial" w:cs="B Lotus" w:hint="cs"/>
          <w:b/>
          <w:bCs/>
          <w:sz w:val="20"/>
          <w:szCs w:val="20"/>
          <w:rtl/>
        </w:rPr>
        <w:t>.</w:t>
      </w:r>
      <w:r w:rsidR="007E7740" w:rsidRPr="00894BF9">
        <w:rPr>
          <w:rFonts w:ascii="Arial" w:eastAsia="Calibri" w:hAnsi="Arial" w:cs="B Lotus"/>
          <w:b/>
          <w:bCs/>
          <w:sz w:val="20"/>
          <w:szCs w:val="20"/>
          <w:rtl/>
        </w:rPr>
        <w:t xml:space="preserve"> </w:t>
      </w:r>
      <w:r w:rsidR="007E7740" w:rsidRPr="00B2322D">
        <w:rPr>
          <w:rFonts w:ascii="Arial" w:eastAsia="Calibri" w:hAnsi="Arial" w:cs="B Lotus"/>
          <w:sz w:val="20"/>
          <w:szCs w:val="20"/>
          <w:rtl/>
        </w:rPr>
        <w:t>مقا</w:t>
      </w:r>
      <w:r w:rsidR="007E7740" w:rsidRPr="00B2322D">
        <w:rPr>
          <w:rFonts w:ascii="Arial" w:eastAsia="Calibri" w:hAnsi="Arial" w:cs="B Lotus" w:hint="cs"/>
          <w:sz w:val="20"/>
          <w:szCs w:val="20"/>
          <w:rtl/>
        </w:rPr>
        <w:t>یسه</w:t>
      </w:r>
      <w:r w:rsidR="007E7740" w:rsidRPr="00B2322D">
        <w:rPr>
          <w:rFonts w:ascii="Arial" w:eastAsia="Calibri" w:hAnsi="Arial" w:cs="B Lotus"/>
          <w:sz w:val="20"/>
          <w:szCs w:val="20"/>
          <w:rtl/>
        </w:rPr>
        <w:t xml:space="preserve"> </w:t>
      </w:r>
      <w:r w:rsidR="00B2322D">
        <w:rPr>
          <w:rFonts w:ascii="Arial" w:eastAsia="Calibri" w:hAnsi="Arial" w:cs="B Lotus" w:hint="cs"/>
          <w:sz w:val="20"/>
          <w:szCs w:val="20"/>
          <w:rtl/>
        </w:rPr>
        <w:t>بیشترین</w:t>
      </w:r>
      <w:r w:rsidR="007E7740" w:rsidRPr="00B2322D">
        <w:rPr>
          <w:rFonts w:ascii="Arial" w:eastAsia="Calibri" w:hAnsi="Arial" w:cs="B Lotus"/>
          <w:sz w:val="20"/>
          <w:szCs w:val="20"/>
          <w:rtl/>
        </w:rPr>
        <w:t xml:space="preserve"> </w:t>
      </w:r>
      <w:r w:rsidR="000F570B" w:rsidRPr="00B2322D">
        <w:rPr>
          <w:rFonts w:ascii="Arial" w:eastAsia="Calibri" w:hAnsi="Arial" w:cs="B Lotus"/>
          <w:sz w:val="20"/>
          <w:szCs w:val="20"/>
          <w:rtl/>
        </w:rPr>
        <w:t>جابه‌جایی</w:t>
      </w:r>
      <w:r w:rsidR="001721F7" w:rsidRPr="00B2322D">
        <w:rPr>
          <w:rFonts w:ascii="Arial" w:eastAsia="Calibri" w:hAnsi="Arial" w:cs="B Lotus"/>
          <w:sz w:val="20"/>
          <w:szCs w:val="20"/>
          <w:rtl/>
        </w:rPr>
        <w:t xml:space="preserve"> نسبی</w:t>
      </w:r>
      <w:r w:rsidR="007E7740" w:rsidRPr="00B2322D">
        <w:rPr>
          <w:rFonts w:ascii="Arial" w:eastAsia="Calibri" w:hAnsi="Arial" w:cs="B Lotus"/>
          <w:sz w:val="20"/>
          <w:szCs w:val="20"/>
          <w:rtl/>
        </w:rPr>
        <w:t xml:space="preserve"> </w:t>
      </w:r>
      <w:r w:rsidR="002309A9" w:rsidRPr="00B2322D">
        <w:rPr>
          <w:rFonts w:ascii="Arial" w:eastAsia="Calibri" w:hAnsi="Arial" w:cs="B Lotus" w:hint="cs"/>
          <w:sz w:val="20"/>
          <w:szCs w:val="20"/>
          <w:rtl/>
        </w:rPr>
        <w:t>بین طبقه</w:t>
      </w:r>
      <w:r w:rsidR="002309A9" w:rsidRPr="00B2322D">
        <w:rPr>
          <w:rFonts w:ascii="Arial" w:eastAsia="Calibri" w:hAnsi="Arial" w:cs="B Lotus"/>
          <w:sz w:val="20"/>
          <w:szCs w:val="20"/>
          <w:rtl/>
        </w:rPr>
        <w:softHyphen/>
      </w:r>
      <w:r w:rsidR="002309A9" w:rsidRPr="00B2322D">
        <w:rPr>
          <w:rFonts w:ascii="Arial" w:eastAsia="Calibri" w:hAnsi="Arial" w:cs="B Lotus" w:hint="cs"/>
          <w:sz w:val="20"/>
          <w:szCs w:val="20"/>
          <w:rtl/>
        </w:rPr>
        <w:t>ای</w:t>
      </w:r>
      <w:r w:rsidR="007E7740" w:rsidRPr="00B2322D">
        <w:rPr>
          <w:rFonts w:ascii="Arial" w:eastAsia="Calibri" w:hAnsi="Arial" w:cs="B Lotus"/>
          <w:sz w:val="20"/>
          <w:szCs w:val="20"/>
          <w:rtl/>
        </w:rPr>
        <w:t xml:space="preserve"> قاب 3</w:t>
      </w:r>
      <w:r w:rsidR="00D24E66" w:rsidRPr="00B2322D">
        <w:rPr>
          <w:rFonts w:ascii="Arial" w:eastAsia="Calibri" w:hAnsi="Arial" w:cs="B Lotus" w:hint="cs"/>
          <w:sz w:val="20"/>
          <w:szCs w:val="20"/>
          <w:rtl/>
        </w:rPr>
        <w:t xml:space="preserve"> </w:t>
      </w:r>
      <w:r w:rsidR="007E7740" w:rsidRPr="00B2322D">
        <w:rPr>
          <w:rFonts w:ascii="Arial" w:eastAsia="Calibri" w:hAnsi="Arial" w:cs="B Lotus"/>
          <w:sz w:val="20"/>
          <w:szCs w:val="20"/>
          <w:rtl/>
        </w:rPr>
        <w:t xml:space="preserve">طبقه با و بدون </w:t>
      </w:r>
      <w:r w:rsidR="00AD7789" w:rsidRPr="00B2322D">
        <w:rPr>
          <w:rFonts w:ascii="Arial" w:eastAsia="Calibri" w:hAnsi="Arial" w:cs="B Lotus"/>
          <w:sz w:val="20"/>
          <w:szCs w:val="20"/>
          <w:rtl/>
        </w:rPr>
        <w:t>آلیاژ حافظه‌دار</w:t>
      </w:r>
      <w:r w:rsidR="007E7740" w:rsidRPr="00B2322D">
        <w:rPr>
          <w:rFonts w:ascii="Arial" w:eastAsia="Calibri" w:hAnsi="Arial" w:cs="B Lotus"/>
          <w:sz w:val="20"/>
          <w:szCs w:val="20"/>
          <w:rtl/>
        </w:rPr>
        <w:t xml:space="preserve"> شکل</w:t>
      </w:r>
      <w:r w:rsidR="007E7740" w:rsidRPr="00B2322D">
        <w:rPr>
          <w:rFonts w:ascii="Arial" w:eastAsia="Calibri" w:hAnsi="Arial" w:cs="B Lotus" w:hint="cs"/>
          <w:sz w:val="20"/>
          <w:szCs w:val="20"/>
          <w:rtl/>
        </w:rPr>
        <w:t>ی</w:t>
      </w:r>
      <w:r w:rsidR="007E7740" w:rsidRPr="00B2322D">
        <w:rPr>
          <w:rFonts w:ascii="Arial" w:eastAsia="Calibri" w:hAnsi="Arial" w:cs="B Lotus"/>
          <w:sz w:val="20"/>
          <w:szCs w:val="20"/>
          <w:rtl/>
        </w:rPr>
        <w:t xml:space="preserve"> تحت 3 </w:t>
      </w:r>
      <w:r w:rsidR="004F3077" w:rsidRPr="00B2322D">
        <w:rPr>
          <w:rFonts w:ascii="Arial" w:eastAsia="Calibri" w:hAnsi="Arial" w:cs="B Lotus"/>
          <w:sz w:val="20"/>
          <w:szCs w:val="20"/>
          <w:rtl/>
        </w:rPr>
        <w:t>زلزله</w:t>
      </w:r>
      <w:r w:rsidR="004F3077" w:rsidRPr="00B2322D">
        <w:rPr>
          <w:rFonts w:ascii="Arial" w:eastAsia="Calibri" w:hAnsi="Arial" w:cs="B Lotus" w:hint="cs"/>
          <w:sz w:val="20"/>
          <w:szCs w:val="20"/>
          <w:rtl/>
        </w:rPr>
        <w:t xml:space="preserve"> </w:t>
      </w:r>
      <w:r w:rsidR="007E7740" w:rsidRPr="00B2322D">
        <w:rPr>
          <w:rFonts w:asciiTheme="majorBidi" w:eastAsia="Calibri" w:hAnsiTheme="majorBidi" w:cstheme="majorBidi"/>
          <w:sz w:val="18"/>
          <w:szCs w:val="18"/>
        </w:rPr>
        <w:t>R1</w:t>
      </w:r>
      <w:r w:rsidR="007E7740" w:rsidRPr="00B2322D">
        <w:rPr>
          <w:rFonts w:asciiTheme="majorBidi" w:eastAsia="Calibri" w:hAnsiTheme="majorBidi" w:cstheme="majorBidi"/>
          <w:sz w:val="20"/>
          <w:szCs w:val="20"/>
          <w:rtl/>
        </w:rPr>
        <w:t xml:space="preserve">، </w:t>
      </w:r>
      <w:r w:rsidRPr="00B2322D">
        <w:rPr>
          <w:rFonts w:asciiTheme="majorBidi" w:eastAsia="Calibri" w:hAnsiTheme="majorBidi" w:cstheme="majorBidi"/>
          <w:sz w:val="18"/>
          <w:szCs w:val="18"/>
        </w:rPr>
        <w:t xml:space="preserve"> </w:t>
      </w:r>
      <w:r w:rsidR="007E7740" w:rsidRPr="00B2322D">
        <w:rPr>
          <w:rFonts w:asciiTheme="majorBidi" w:eastAsia="Calibri" w:hAnsiTheme="majorBidi" w:cstheme="majorBidi"/>
          <w:sz w:val="18"/>
          <w:szCs w:val="18"/>
        </w:rPr>
        <w:t>R2</w:t>
      </w:r>
      <w:r w:rsidR="007E7740" w:rsidRPr="00B2322D">
        <w:rPr>
          <w:rFonts w:asciiTheme="majorBidi" w:eastAsia="Calibri" w:hAnsiTheme="majorBidi" w:cstheme="majorBidi"/>
          <w:sz w:val="20"/>
          <w:szCs w:val="20"/>
          <w:rtl/>
        </w:rPr>
        <w:t>و</w:t>
      </w:r>
      <w:r w:rsidRPr="00B2322D">
        <w:rPr>
          <w:rFonts w:asciiTheme="majorBidi" w:eastAsia="Calibri" w:hAnsiTheme="majorBidi" w:cstheme="majorBidi" w:hint="cs"/>
          <w:sz w:val="20"/>
          <w:szCs w:val="20"/>
          <w:rtl/>
          <w:lang w:bidi="fa-IR"/>
        </w:rPr>
        <w:t xml:space="preserve"> </w:t>
      </w:r>
      <w:r w:rsidR="007E7740" w:rsidRPr="00B2322D">
        <w:rPr>
          <w:rFonts w:asciiTheme="majorBidi" w:eastAsia="Calibri" w:hAnsiTheme="majorBidi" w:cstheme="majorBidi"/>
          <w:sz w:val="18"/>
          <w:szCs w:val="18"/>
        </w:rPr>
        <w:t>R3</w:t>
      </w:r>
      <w:r w:rsidR="004F3077" w:rsidRPr="00B2322D">
        <w:rPr>
          <w:rFonts w:ascii="Arial" w:eastAsia="Calibri" w:hAnsi="Arial" w:cs="B Lotus" w:hint="cs"/>
          <w:sz w:val="20"/>
          <w:szCs w:val="20"/>
          <w:rtl/>
        </w:rPr>
        <w:t>.</w:t>
      </w:r>
    </w:p>
    <w:tbl>
      <w:tblPr>
        <w:bidiVisual/>
        <w:tblW w:w="0" w:type="auto"/>
        <w:jc w:val="center"/>
        <w:tblBorders>
          <w:top w:val="single" w:sz="4" w:space="0" w:color="7F7F7F"/>
          <w:bottom w:val="single" w:sz="4" w:space="0" w:color="7F7F7F"/>
        </w:tblBorders>
        <w:tblLook w:val="04A0" w:firstRow="1" w:lastRow="0" w:firstColumn="1" w:lastColumn="0" w:noHBand="0" w:noVBand="1"/>
      </w:tblPr>
      <w:tblGrid>
        <w:gridCol w:w="1073"/>
        <w:gridCol w:w="917"/>
        <w:gridCol w:w="784"/>
        <w:gridCol w:w="709"/>
        <w:gridCol w:w="574"/>
      </w:tblGrid>
      <w:tr w:rsidR="005B7E4B" w:rsidRPr="00894BF9" w:rsidTr="000E7DCB">
        <w:trPr>
          <w:trHeight w:val="429"/>
          <w:jc w:val="center"/>
        </w:trPr>
        <w:tc>
          <w:tcPr>
            <w:tcW w:w="1073" w:type="dxa"/>
            <w:tcBorders>
              <w:bottom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b/>
                <w:bCs/>
                <w:sz w:val="14"/>
                <w:szCs w:val="14"/>
                <w:lang w:bidi="fa-IR"/>
              </w:rPr>
            </w:pPr>
            <w:r w:rsidRPr="00894BF9">
              <w:rPr>
                <w:rFonts w:asciiTheme="majorBidi" w:eastAsia="Calibri" w:hAnsiTheme="majorBidi" w:cs="B Lotus"/>
                <w:b/>
                <w:bCs/>
                <w:sz w:val="14"/>
                <w:szCs w:val="14"/>
                <w:lang w:bidi="fa-IR"/>
              </w:rPr>
              <w:t>R3</w:t>
            </w:r>
          </w:p>
        </w:tc>
        <w:tc>
          <w:tcPr>
            <w:tcW w:w="917" w:type="dxa"/>
            <w:tcBorders>
              <w:bottom w:val="single" w:sz="4" w:space="0" w:color="7F7F7F"/>
            </w:tcBorders>
          </w:tcPr>
          <w:p w:rsidR="005B7E4B" w:rsidRPr="00894BF9" w:rsidRDefault="005B7E4B" w:rsidP="006846E7">
            <w:pPr>
              <w:spacing w:after="0" w:line="240" w:lineRule="auto"/>
              <w:jc w:val="center"/>
              <w:rPr>
                <w:rFonts w:asciiTheme="majorBidi" w:eastAsia="Calibri" w:hAnsiTheme="majorBidi" w:cs="B Lotus"/>
                <w:b/>
                <w:bCs/>
                <w:sz w:val="14"/>
                <w:szCs w:val="14"/>
              </w:rPr>
            </w:pPr>
            <w:r w:rsidRPr="00894BF9">
              <w:rPr>
                <w:rFonts w:asciiTheme="majorBidi" w:eastAsia="Calibri" w:hAnsiTheme="majorBidi" w:cs="B Lotus"/>
                <w:b/>
                <w:bCs/>
                <w:sz w:val="14"/>
                <w:szCs w:val="14"/>
              </w:rPr>
              <w:t>R2</w:t>
            </w:r>
          </w:p>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p>
        </w:tc>
        <w:tc>
          <w:tcPr>
            <w:tcW w:w="784" w:type="dxa"/>
            <w:tcBorders>
              <w:bottom w:val="single" w:sz="4" w:space="0" w:color="7F7F7F"/>
            </w:tcBorders>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b/>
                <w:bCs/>
                <w:sz w:val="14"/>
                <w:szCs w:val="14"/>
                <w:lang w:bidi="fa-IR"/>
              </w:rPr>
              <w:t>R1</w:t>
            </w:r>
          </w:p>
        </w:tc>
        <w:tc>
          <w:tcPr>
            <w:tcW w:w="709" w:type="dxa"/>
            <w:tcBorders>
              <w:bottom w:val="single" w:sz="4" w:space="0" w:color="7F7F7F"/>
            </w:tcBorders>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وضعیت</w:t>
            </w:r>
          </w:p>
          <w:p w:rsidR="005B7E4B" w:rsidRPr="00894BF9" w:rsidRDefault="005B7E4B" w:rsidP="006846E7">
            <w:pPr>
              <w:spacing w:after="0" w:line="240" w:lineRule="auto"/>
              <w:jc w:val="center"/>
              <w:rPr>
                <w:rFonts w:asciiTheme="majorBidi" w:eastAsia="Calibri" w:hAnsiTheme="majorBidi" w:cs="B Lotus"/>
                <w:b/>
                <w:bCs/>
                <w:sz w:val="14"/>
                <w:szCs w:val="14"/>
                <w:lang w:bidi="fa-IR"/>
              </w:rPr>
            </w:pPr>
            <w:r w:rsidRPr="00894BF9">
              <w:rPr>
                <w:rFonts w:asciiTheme="majorBidi" w:eastAsia="Calibri" w:hAnsiTheme="majorBidi" w:cs="B Lotus"/>
                <w:b/>
                <w:bCs/>
                <w:sz w:val="14"/>
                <w:szCs w:val="14"/>
                <w:lang w:bidi="fa-IR"/>
              </w:rPr>
              <w:t>SMA</w:t>
            </w:r>
          </w:p>
        </w:tc>
        <w:tc>
          <w:tcPr>
            <w:tcW w:w="574" w:type="dxa"/>
            <w:tcBorders>
              <w:bottom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طبقات</w:t>
            </w:r>
          </w:p>
        </w:tc>
      </w:tr>
      <w:tr w:rsidR="005B7E4B" w:rsidRPr="00894BF9" w:rsidTr="000E7DCB">
        <w:trPr>
          <w:trHeight w:val="120"/>
          <w:jc w:val="center"/>
        </w:trPr>
        <w:tc>
          <w:tcPr>
            <w:tcW w:w="1073" w:type="dxa"/>
            <w:tcBorders>
              <w:top w:val="single" w:sz="4" w:space="0" w:color="7F7F7F"/>
              <w:bottom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0043/0</w:t>
            </w:r>
          </w:p>
        </w:tc>
        <w:tc>
          <w:tcPr>
            <w:tcW w:w="917" w:type="dxa"/>
            <w:tcBorders>
              <w:top w:val="single" w:sz="4" w:space="0" w:color="7F7F7F"/>
              <w:bottom w:val="single" w:sz="4" w:space="0" w:color="7F7F7F"/>
            </w:tcBorders>
          </w:tcPr>
          <w:p w:rsidR="005B7E4B" w:rsidRPr="00894BF9" w:rsidRDefault="00A74CD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001</w:t>
            </w:r>
            <w:r w:rsidR="005B7E4B" w:rsidRPr="00894BF9">
              <w:rPr>
                <w:rFonts w:asciiTheme="majorBidi" w:eastAsia="Calibri" w:hAnsiTheme="majorBidi" w:cstheme="majorBidi" w:hint="cs"/>
                <w:sz w:val="16"/>
                <w:szCs w:val="16"/>
                <w:rtl/>
                <w:lang w:bidi="fa-IR"/>
              </w:rPr>
              <w:t>/0</w:t>
            </w:r>
          </w:p>
        </w:tc>
        <w:tc>
          <w:tcPr>
            <w:tcW w:w="784" w:type="dxa"/>
            <w:tcBorders>
              <w:top w:val="single" w:sz="4" w:space="0" w:color="7F7F7F"/>
              <w:bottom w:val="single" w:sz="4" w:space="0" w:color="7F7F7F"/>
            </w:tcBorders>
          </w:tcPr>
          <w:p w:rsidR="005B7E4B" w:rsidRPr="00894BF9" w:rsidRDefault="005B7E4B"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005/0</w:t>
            </w:r>
          </w:p>
        </w:tc>
        <w:tc>
          <w:tcPr>
            <w:tcW w:w="709" w:type="dxa"/>
            <w:tcBorders>
              <w:top w:val="single" w:sz="4" w:space="0" w:color="7F7F7F"/>
              <w:bottom w:val="single" w:sz="4" w:space="0" w:color="7F7F7F"/>
            </w:tcBorders>
          </w:tcPr>
          <w:p w:rsidR="005B7E4B" w:rsidRPr="00894BF9" w:rsidRDefault="005B7E4B"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با</w:t>
            </w:r>
          </w:p>
        </w:tc>
        <w:tc>
          <w:tcPr>
            <w:tcW w:w="574" w:type="dxa"/>
            <w:vMerge w:val="restart"/>
            <w:tcBorders>
              <w:top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1</w:t>
            </w:r>
          </w:p>
        </w:tc>
      </w:tr>
      <w:tr w:rsidR="005B7E4B" w:rsidRPr="00894BF9" w:rsidTr="000E7DCB">
        <w:trPr>
          <w:trHeight w:val="120"/>
          <w:jc w:val="center"/>
        </w:trPr>
        <w:tc>
          <w:tcPr>
            <w:tcW w:w="1073" w:type="dxa"/>
            <w:tcBorders>
              <w:top w:val="single" w:sz="4" w:space="0" w:color="7F7F7F"/>
              <w:bottom w:val="single" w:sz="4" w:space="0" w:color="7F7F7F"/>
            </w:tcBorders>
            <w:shd w:val="clear" w:color="auto" w:fill="auto"/>
          </w:tcPr>
          <w:p w:rsidR="005B7E4B" w:rsidRPr="00894BF9" w:rsidRDefault="00A74CD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0055/0</w:t>
            </w:r>
          </w:p>
        </w:tc>
        <w:tc>
          <w:tcPr>
            <w:tcW w:w="917" w:type="dxa"/>
            <w:tcBorders>
              <w:top w:val="single" w:sz="4" w:space="0" w:color="7F7F7F"/>
              <w:bottom w:val="single" w:sz="4" w:space="0" w:color="7F7F7F"/>
            </w:tcBorders>
          </w:tcPr>
          <w:p w:rsidR="005B7E4B" w:rsidRPr="00894BF9" w:rsidRDefault="00A74CD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0024</w:t>
            </w:r>
            <w:r w:rsidR="005B7E4B" w:rsidRPr="00894BF9">
              <w:rPr>
                <w:rFonts w:asciiTheme="majorBidi" w:eastAsia="Calibri" w:hAnsiTheme="majorBidi" w:cstheme="majorBidi" w:hint="cs"/>
                <w:sz w:val="16"/>
                <w:szCs w:val="16"/>
                <w:rtl/>
                <w:lang w:bidi="fa-IR"/>
              </w:rPr>
              <w:t>/0</w:t>
            </w:r>
          </w:p>
        </w:tc>
        <w:tc>
          <w:tcPr>
            <w:tcW w:w="784" w:type="dxa"/>
            <w:tcBorders>
              <w:top w:val="single" w:sz="4" w:space="0" w:color="7F7F7F"/>
              <w:bottom w:val="single" w:sz="4" w:space="0" w:color="7F7F7F"/>
            </w:tcBorders>
          </w:tcPr>
          <w:p w:rsidR="005B7E4B" w:rsidRPr="00894BF9" w:rsidRDefault="005B7E4B"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w:t>
            </w:r>
            <w:r w:rsidR="00A74CDA" w:rsidRPr="00894BF9">
              <w:rPr>
                <w:rFonts w:asciiTheme="majorBidi" w:eastAsia="Calibri" w:hAnsiTheme="majorBidi" w:cstheme="majorBidi" w:hint="cs"/>
                <w:sz w:val="16"/>
                <w:szCs w:val="16"/>
                <w:rtl/>
                <w:lang w:bidi="fa-IR"/>
              </w:rPr>
              <w:t>6</w:t>
            </w:r>
            <w:r w:rsidRPr="00894BF9">
              <w:rPr>
                <w:rFonts w:asciiTheme="majorBidi" w:eastAsia="Calibri" w:hAnsiTheme="majorBidi" w:cstheme="majorBidi" w:hint="cs"/>
                <w:sz w:val="16"/>
                <w:szCs w:val="16"/>
                <w:rtl/>
                <w:lang w:bidi="fa-IR"/>
              </w:rPr>
              <w:t>5/0</w:t>
            </w:r>
          </w:p>
        </w:tc>
        <w:tc>
          <w:tcPr>
            <w:tcW w:w="709" w:type="dxa"/>
            <w:tcBorders>
              <w:top w:val="single" w:sz="4" w:space="0" w:color="7F7F7F"/>
              <w:bottom w:val="single" w:sz="4" w:space="0" w:color="7F7F7F"/>
            </w:tcBorders>
          </w:tcPr>
          <w:p w:rsidR="005B7E4B" w:rsidRPr="00894BF9" w:rsidRDefault="005B7E4B"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vMerge/>
            <w:tcBorders>
              <w:bottom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sz w:val="16"/>
                <w:szCs w:val="16"/>
                <w:rtl/>
              </w:rPr>
            </w:pPr>
          </w:p>
        </w:tc>
      </w:tr>
      <w:tr w:rsidR="00A74CDA" w:rsidRPr="00894BF9" w:rsidTr="000E7DCB">
        <w:trPr>
          <w:trHeight w:val="466"/>
          <w:jc w:val="center"/>
        </w:trPr>
        <w:tc>
          <w:tcPr>
            <w:tcW w:w="1073" w:type="dxa"/>
            <w:tcBorders>
              <w:bottom w:val="single" w:sz="4" w:space="0" w:color="auto"/>
            </w:tcBorders>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0051/0</w:t>
            </w:r>
          </w:p>
        </w:tc>
        <w:tc>
          <w:tcPr>
            <w:tcW w:w="917" w:type="dxa"/>
            <w:tcBorders>
              <w:bottom w:val="single" w:sz="4" w:space="0" w:color="auto"/>
            </w:tcBorders>
          </w:tcPr>
          <w:p w:rsidR="00A74CDA" w:rsidRPr="00894BF9" w:rsidRDefault="00A74CD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0019/0</w:t>
            </w:r>
          </w:p>
        </w:tc>
        <w:tc>
          <w:tcPr>
            <w:tcW w:w="784" w:type="dxa"/>
            <w:tcBorders>
              <w:bottom w:val="single" w:sz="4" w:space="0" w:color="auto"/>
            </w:tcBorders>
          </w:tcPr>
          <w:p w:rsidR="00A74CDA" w:rsidRPr="00894BF9" w:rsidRDefault="00A74CD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0045/0</w:t>
            </w:r>
          </w:p>
        </w:tc>
        <w:tc>
          <w:tcPr>
            <w:tcW w:w="709" w:type="dxa"/>
            <w:tcBorders>
              <w:bottom w:val="single" w:sz="4" w:space="0" w:color="auto"/>
            </w:tcBorders>
          </w:tcPr>
          <w:p w:rsidR="00A74CDA" w:rsidRPr="00894BF9" w:rsidRDefault="00A74CDA"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با</w:t>
            </w:r>
          </w:p>
        </w:tc>
        <w:tc>
          <w:tcPr>
            <w:tcW w:w="574" w:type="dxa"/>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2</w:t>
            </w:r>
          </w:p>
        </w:tc>
      </w:tr>
      <w:tr w:rsidR="00A74CDA" w:rsidRPr="00894BF9" w:rsidTr="000E7DCB">
        <w:trPr>
          <w:trHeight w:val="440"/>
          <w:jc w:val="center"/>
        </w:trPr>
        <w:tc>
          <w:tcPr>
            <w:tcW w:w="1073" w:type="dxa"/>
            <w:tcBorders>
              <w:top w:val="single" w:sz="4" w:space="0" w:color="auto"/>
            </w:tcBorders>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0067/0</w:t>
            </w:r>
          </w:p>
        </w:tc>
        <w:tc>
          <w:tcPr>
            <w:tcW w:w="917" w:type="dxa"/>
            <w:tcBorders>
              <w:top w:val="single" w:sz="4" w:space="0" w:color="auto"/>
            </w:tcBorders>
          </w:tcPr>
          <w:p w:rsidR="00A74CDA" w:rsidRPr="00894BF9" w:rsidRDefault="00A74CD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0035/0</w:t>
            </w:r>
          </w:p>
        </w:tc>
        <w:tc>
          <w:tcPr>
            <w:tcW w:w="784" w:type="dxa"/>
            <w:tcBorders>
              <w:top w:val="single" w:sz="4" w:space="0" w:color="auto"/>
            </w:tcBorders>
          </w:tcPr>
          <w:p w:rsidR="00A74CDA" w:rsidRPr="00894BF9" w:rsidRDefault="00624ADE"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0065</w:t>
            </w:r>
            <w:r w:rsidR="00A74CDA" w:rsidRPr="00894BF9">
              <w:rPr>
                <w:rFonts w:asciiTheme="majorBidi" w:eastAsia="Calibri" w:hAnsiTheme="majorBidi" w:cstheme="majorBidi" w:hint="cs"/>
                <w:sz w:val="16"/>
                <w:szCs w:val="16"/>
                <w:rtl/>
                <w:lang w:bidi="fa-IR"/>
              </w:rPr>
              <w:t>/0</w:t>
            </w:r>
          </w:p>
        </w:tc>
        <w:tc>
          <w:tcPr>
            <w:tcW w:w="709" w:type="dxa"/>
            <w:tcBorders>
              <w:top w:val="single" w:sz="4" w:space="0" w:color="auto"/>
            </w:tcBorders>
          </w:tcPr>
          <w:p w:rsidR="00A74CDA" w:rsidRPr="00894BF9" w:rsidRDefault="00A74CD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rPr>
            </w:pPr>
          </w:p>
        </w:tc>
      </w:tr>
      <w:tr w:rsidR="00A74CDA" w:rsidRPr="00894BF9" w:rsidTr="000E7DCB">
        <w:trPr>
          <w:trHeight w:val="466"/>
          <w:jc w:val="center"/>
        </w:trPr>
        <w:tc>
          <w:tcPr>
            <w:tcW w:w="1073" w:type="dxa"/>
            <w:tcBorders>
              <w:top w:val="single" w:sz="4" w:space="0" w:color="7F7F7F"/>
              <w:bottom w:val="single" w:sz="4" w:space="0" w:color="7F7F7F"/>
            </w:tcBorders>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0056/0</w:t>
            </w:r>
          </w:p>
        </w:tc>
        <w:tc>
          <w:tcPr>
            <w:tcW w:w="917" w:type="dxa"/>
            <w:tcBorders>
              <w:top w:val="single" w:sz="4" w:space="0" w:color="7F7F7F"/>
              <w:bottom w:val="single" w:sz="4" w:space="0" w:color="7F7F7F"/>
            </w:tcBorders>
          </w:tcPr>
          <w:p w:rsidR="00A74CDA" w:rsidRPr="00894BF9" w:rsidRDefault="00A74CD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0072/0</w:t>
            </w:r>
          </w:p>
        </w:tc>
        <w:tc>
          <w:tcPr>
            <w:tcW w:w="784" w:type="dxa"/>
            <w:tcBorders>
              <w:top w:val="single" w:sz="4" w:space="0" w:color="7F7F7F"/>
              <w:bottom w:val="single" w:sz="4" w:space="0" w:color="7F7F7F"/>
            </w:tcBorders>
          </w:tcPr>
          <w:p w:rsidR="00A74CDA" w:rsidRPr="00894BF9" w:rsidRDefault="00A74CD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006/0</w:t>
            </w:r>
          </w:p>
        </w:tc>
        <w:tc>
          <w:tcPr>
            <w:tcW w:w="709" w:type="dxa"/>
            <w:tcBorders>
              <w:top w:val="single" w:sz="4" w:space="0" w:color="7F7F7F"/>
              <w:bottom w:val="single" w:sz="4" w:space="0" w:color="7F7F7F"/>
            </w:tcBorders>
          </w:tcPr>
          <w:p w:rsidR="00A74CDA" w:rsidRPr="00894BF9" w:rsidRDefault="00A74CDA"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با</w:t>
            </w:r>
          </w:p>
        </w:tc>
        <w:tc>
          <w:tcPr>
            <w:tcW w:w="574" w:type="dxa"/>
            <w:vMerge w:val="restart"/>
            <w:tcBorders>
              <w:top w:val="single" w:sz="4" w:space="0" w:color="7F7F7F"/>
            </w:tcBorders>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3</w:t>
            </w:r>
          </w:p>
        </w:tc>
      </w:tr>
      <w:tr w:rsidR="00A74CDA" w:rsidRPr="00894BF9" w:rsidTr="000E7DCB">
        <w:trPr>
          <w:trHeight w:val="440"/>
          <w:jc w:val="center"/>
        </w:trPr>
        <w:tc>
          <w:tcPr>
            <w:tcW w:w="1073" w:type="dxa"/>
            <w:tcBorders>
              <w:top w:val="single" w:sz="4" w:space="0" w:color="7F7F7F"/>
              <w:bottom w:val="single" w:sz="4" w:space="0" w:color="7F7F7F"/>
            </w:tcBorders>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007/0</w:t>
            </w:r>
          </w:p>
        </w:tc>
        <w:tc>
          <w:tcPr>
            <w:tcW w:w="917" w:type="dxa"/>
            <w:tcBorders>
              <w:top w:val="single" w:sz="4" w:space="0" w:color="7F7F7F"/>
              <w:bottom w:val="single" w:sz="4" w:space="0" w:color="7F7F7F"/>
            </w:tcBorders>
          </w:tcPr>
          <w:p w:rsidR="00A74CDA" w:rsidRPr="00894BF9" w:rsidRDefault="00A74CD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01/0</w:t>
            </w:r>
          </w:p>
        </w:tc>
        <w:tc>
          <w:tcPr>
            <w:tcW w:w="784" w:type="dxa"/>
            <w:tcBorders>
              <w:top w:val="single" w:sz="4" w:space="0" w:color="7F7F7F"/>
              <w:bottom w:val="single" w:sz="4" w:space="0" w:color="7F7F7F"/>
            </w:tcBorders>
          </w:tcPr>
          <w:p w:rsidR="00A74CDA" w:rsidRPr="00894BF9" w:rsidRDefault="00624ADE"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007</w:t>
            </w:r>
            <w:r w:rsidR="00A74CDA" w:rsidRPr="00894BF9">
              <w:rPr>
                <w:rFonts w:asciiTheme="majorBidi" w:eastAsia="Calibri" w:hAnsiTheme="majorBidi" w:cstheme="majorBidi" w:hint="cs"/>
                <w:sz w:val="16"/>
                <w:szCs w:val="16"/>
                <w:rtl/>
                <w:lang w:bidi="fa-IR"/>
              </w:rPr>
              <w:t>/0</w:t>
            </w:r>
          </w:p>
        </w:tc>
        <w:tc>
          <w:tcPr>
            <w:tcW w:w="709" w:type="dxa"/>
            <w:tcBorders>
              <w:top w:val="single" w:sz="4" w:space="0" w:color="7F7F7F"/>
              <w:bottom w:val="single" w:sz="4" w:space="0" w:color="7F7F7F"/>
            </w:tcBorders>
          </w:tcPr>
          <w:p w:rsidR="00A74CDA" w:rsidRPr="00894BF9" w:rsidRDefault="00A74CD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vMerge/>
            <w:tcBorders>
              <w:bottom w:val="single" w:sz="4" w:space="0" w:color="7F7F7F"/>
            </w:tcBorders>
            <w:shd w:val="clear" w:color="auto" w:fill="auto"/>
          </w:tcPr>
          <w:p w:rsidR="00A74CDA" w:rsidRPr="00894BF9" w:rsidRDefault="00A74CDA" w:rsidP="006846E7">
            <w:pPr>
              <w:spacing w:after="0" w:line="240" w:lineRule="auto"/>
              <w:jc w:val="center"/>
              <w:rPr>
                <w:rFonts w:asciiTheme="majorBidi" w:eastAsia="Calibri" w:hAnsiTheme="majorBidi" w:cs="B Lotus"/>
                <w:sz w:val="16"/>
                <w:szCs w:val="16"/>
                <w:rtl/>
              </w:rPr>
            </w:pPr>
          </w:p>
        </w:tc>
      </w:tr>
    </w:tbl>
    <w:p w:rsidR="007E7740" w:rsidRPr="008D215B" w:rsidRDefault="00624ADE" w:rsidP="008D215B">
      <w:pPr>
        <w:spacing w:after="0" w:line="240" w:lineRule="auto"/>
        <w:ind w:left="-142"/>
        <w:jc w:val="both"/>
        <w:rPr>
          <w:rFonts w:asciiTheme="majorBidi" w:eastAsia="Calibri" w:hAnsiTheme="majorBidi" w:cstheme="majorBidi"/>
          <w:sz w:val="18"/>
          <w:szCs w:val="18"/>
        </w:rPr>
      </w:pPr>
      <w:r w:rsidRPr="008D215B">
        <w:rPr>
          <w:rFonts w:asciiTheme="majorBidi" w:eastAsia="Calibri" w:hAnsiTheme="majorBidi" w:cstheme="majorBidi"/>
          <w:b/>
          <w:bCs/>
          <w:sz w:val="18"/>
          <w:szCs w:val="18"/>
        </w:rPr>
        <w:t>Table</w:t>
      </w:r>
      <w:r w:rsidR="007E7740" w:rsidRPr="008D215B">
        <w:rPr>
          <w:rFonts w:asciiTheme="majorBidi" w:eastAsia="Calibri" w:hAnsiTheme="majorBidi" w:cstheme="majorBidi"/>
          <w:b/>
          <w:bCs/>
          <w:sz w:val="18"/>
          <w:szCs w:val="18"/>
        </w:rPr>
        <w:t>.</w:t>
      </w:r>
      <w:r w:rsidR="009F3AED"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b/>
          <w:bCs/>
          <w:sz w:val="18"/>
          <w:szCs w:val="18"/>
        </w:rPr>
        <w:t>5</w:t>
      </w:r>
      <w:r w:rsidR="007E7740" w:rsidRPr="008D215B">
        <w:rPr>
          <w:rFonts w:asciiTheme="majorBidi" w:eastAsia="Calibri" w:hAnsiTheme="majorBidi" w:cstheme="majorBidi"/>
          <w:b/>
          <w:bCs/>
          <w:sz w:val="18"/>
          <w:szCs w:val="18"/>
        </w:rPr>
        <w:t xml:space="preserve">. </w:t>
      </w:r>
      <w:r w:rsidR="007E7740" w:rsidRPr="008D215B">
        <w:rPr>
          <w:rFonts w:asciiTheme="majorBidi" w:eastAsia="Calibri" w:hAnsiTheme="majorBidi" w:cstheme="majorBidi"/>
          <w:sz w:val="18"/>
          <w:szCs w:val="18"/>
        </w:rPr>
        <w:t xml:space="preserve">Comparison of maximum </w:t>
      </w:r>
      <w:r w:rsidR="002309A9" w:rsidRPr="008D215B">
        <w:rPr>
          <w:rFonts w:asciiTheme="majorBidi" w:eastAsia="Calibri" w:hAnsiTheme="majorBidi" w:cstheme="majorBidi"/>
          <w:sz w:val="18"/>
          <w:szCs w:val="18"/>
        </w:rPr>
        <w:t xml:space="preserve">interstory </w:t>
      </w:r>
      <w:r w:rsidR="007E7740" w:rsidRPr="008D215B">
        <w:rPr>
          <w:rFonts w:asciiTheme="majorBidi" w:eastAsia="Calibri" w:hAnsiTheme="majorBidi" w:cstheme="majorBidi"/>
          <w:sz w:val="18"/>
          <w:szCs w:val="18"/>
        </w:rPr>
        <w:t xml:space="preserve">drift of 3-story frame with and without shape memory alloy under 3 </w:t>
      </w:r>
      <w:r w:rsidR="00D24E66" w:rsidRPr="008D215B">
        <w:rPr>
          <w:rFonts w:asciiTheme="majorBidi" w:eastAsia="Calibri" w:hAnsiTheme="majorBidi" w:cstheme="majorBidi"/>
          <w:sz w:val="18"/>
          <w:szCs w:val="18"/>
        </w:rPr>
        <w:t>earthquakes</w:t>
      </w:r>
      <w:r w:rsidR="007E7740" w:rsidRPr="008D215B">
        <w:rPr>
          <w:rFonts w:asciiTheme="majorBidi" w:eastAsia="Calibri" w:hAnsiTheme="majorBidi" w:cstheme="majorBidi"/>
          <w:sz w:val="18"/>
          <w:szCs w:val="18"/>
        </w:rPr>
        <w:t xml:space="preserve"> R1, R2 and R3.</w:t>
      </w:r>
    </w:p>
    <w:p w:rsidR="007E7740" w:rsidRPr="00894BF9" w:rsidRDefault="007E7740" w:rsidP="006846E7">
      <w:pPr>
        <w:bidi/>
        <w:spacing w:after="0" w:line="240" w:lineRule="auto"/>
        <w:ind w:left="142"/>
        <w:jc w:val="both"/>
        <w:rPr>
          <w:rFonts w:asciiTheme="majorBidi" w:eastAsia="Calibri" w:hAnsiTheme="majorBidi" w:cstheme="majorBidi"/>
          <w:sz w:val="24"/>
          <w:szCs w:val="24"/>
          <w:rtl/>
        </w:rPr>
      </w:pPr>
      <w:r w:rsidRPr="00894BF9">
        <w:rPr>
          <w:rFonts w:ascii="Arial" w:eastAsia="Calibri" w:hAnsi="Arial" w:cs="B Lotus" w:hint="cs"/>
          <w:sz w:val="24"/>
          <w:szCs w:val="24"/>
          <w:rtl/>
        </w:rPr>
        <w:t xml:space="preserve">    </w:t>
      </w:r>
      <w:r w:rsidR="00F94245" w:rsidRPr="00894BF9">
        <w:rPr>
          <w:rFonts w:ascii="Arial" w:eastAsia="Calibri" w:hAnsi="Arial" w:cs="B Lotus" w:hint="cs"/>
          <w:sz w:val="24"/>
          <w:szCs w:val="24"/>
          <w:rtl/>
        </w:rPr>
        <w:t>بر اساس</w:t>
      </w:r>
      <w:r w:rsidRPr="00894BF9">
        <w:rPr>
          <w:rFonts w:ascii="Arial" w:eastAsia="Calibri" w:hAnsi="Arial" w:cs="B Lotus" w:hint="cs"/>
          <w:sz w:val="24"/>
          <w:szCs w:val="24"/>
          <w:rtl/>
        </w:rPr>
        <w:t xml:space="preserve"> </w:t>
      </w:r>
      <w:r w:rsidR="0091029F" w:rsidRPr="00894BF9">
        <w:rPr>
          <w:rFonts w:ascii="Arial" w:eastAsia="Calibri" w:hAnsi="Arial" w:cs="B Lotus" w:hint="cs"/>
          <w:sz w:val="24"/>
          <w:szCs w:val="24"/>
          <w:rtl/>
        </w:rPr>
        <w:t xml:space="preserve">جدول </w:t>
      </w:r>
      <w:r w:rsidRPr="00894BF9">
        <w:rPr>
          <w:rFonts w:ascii="Arial" w:eastAsia="Calibri" w:hAnsi="Arial" w:cs="B Lotus" w:hint="cs"/>
          <w:sz w:val="24"/>
          <w:szCs w:val="24"/>
          <w:rtl/>
        </w:rPr>
        <w:t>(</w:t>
      </w:r>
      <w:r w:rsidR="0091029F" w:rsidRPr="00894BF9">
        <w:rPr>
          <w:rFonts w:ascii="Arial" w:eastAsia="Calibri" w:hAnsi="Arial" w:cs="B Lotus" w:hint="cs"/>
          <w:sz w:val="24"/>
          <w:szCs w:val="24"/>
          <w:rtl/>
        </w:rPr>
        <w:t>6)</w:t>
      </w:r>
      <w:r w:rsidRPr="00894BF9">
        <w:rPr>
          <w:rFonts w:ascii="Arial" w:eastAsia="Calibri" w:hAnsi="Arial" w:cs="B Lotus" w:hint="cs"/>
          <w:sz w:val="24"/>
          <w:szCs w:val="24"/>
          <w:rtl/>
        </w:rPr>
        <w:t xml:space="preserve">، </w:t>
      </w:r>
      <w:r w:rsidR="00B2322D">
        <w:rPr>
          <w:rFonts w:ascii="Arial" w:eastAsia="Calibri" w:hAnsi="Arial" w:cs="B Lotus" w:hint="cs"/>
          <w:sz w:val="24"/>
          <w:szCs w:val="24"/>
          <w:rtl/>
        </w:rPr>
        <w:t>بیشترین</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Pr="00894BF9">
        <w:rPr>
          <w:rFonts w:ascii="Arial" w:eastAsia="Calibri" w:hAnsi="Arial" w:cs="B Lotus" w:hint="cs"/>
          <w:sz w:val="24"/>
          <w:szCs w:val="24"/>
          <w:rtl/>
        </w:rPr>
        <w:t xml:space="preserve">در </w:t>
      </w:r>
      <w:r w:rsidRPr="00894BF9">
        <w:rPr>
          <w:rFonts w:ascii="Arial" w:eastAsia="Calibri" w:hAnsi="Arial" w:cs="B Lotus"/>
          <w:sz w:val="24"/>
          <w:szCs w:val="24"/>
          <w:rtl/>
        </w:rPr>
        <w:t xml:space="preserve">قاب </w:t>
      </w:r>
      <w:r w:rsidRPr="00894BF9">
        <w:rPr>
          <w:rFonts w:ascii="Arial" w:eastAsia="Calibri" w:hAnsi="Arial" w:cs="B Lotus" w:hint="cs"/>
          <w:sz w:val="24"/>
          <w:szCs w:val="24"/>
          <w:rtl/>
        </w:rPr>
        <w:t xml:space="preserve">6 </w:t>
      </w:r>
      <w:r w:rsidRPr="00894BF9">
        <w:rPr>
          <w:rFonts w:ascii="Arial" w:eastAsia="Calibri" w:hAnsi="Arial" w:cs="B Lotus"/>
          <w:sz w:val="24"/>
          <w:szCs w:val="24"/>
          <w:rtl/>
        </w:rPr>
        <w:t xml:space="preserve">طبقه با و بدون </w:t>
      </w:r>
      <w:r w:rsidR="00AD7789" w:rsidRPr="00894BF9">
        <w:rPr>
          <w:rFonts w:ascii="Arial" w:eastAsia="Calibri" w:hAnsi="Arial" w:cs="B Lotus"/>
          <w:sz w:val="24"/>
          <w:szCs w:val="24"/>
          <w:rtl/>
        </w:rPr>
        <w:t>آلیاژ حافظه‌دار</w:t>
      </w:r>
      <w:r w:rsidRPr="00894BF9">
        <w:rPr>
          <w:rFonts w:ascii="Arial" w:eastAsia="Calibri" w:hAnsi="Arial" w:cs="B Lotus"/>
          <w:sz w:val="24"/>
          <w:szCs w:val="24"/>
          <w:rtl/>
        </w:rPr>
        <w:t xml:space="preserve"> شکل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تحت 3 زلزله </w:t>
      </w:r>
      <w:r w:rsidRPr="00894BF9">
        <w:rPr>
          <w:rFonts w:asciiTheme="majorBidi" w:eastAsia="Calibri" w:hAnsiTheme="majorBidi" w:cstheme="majorBidi"/>
          <w:sz w:val="20"/>
          <w:szCs w:val="20"/>
        </w:rPr>
        <w:t>R1</w:t>
      </w:r>
      <w:r w:rsidRPr="00894BF9">
        <w:rPr>
          <w:rFonts w:ascii="Arial" w:eastAsia="Calibri" w:hAnsi="Arial" w:cs="B Lotus"/>
          <w:sz w:val="24"/>
          <w:szCs w:val="24"/>
          <w:rtl/>
        </w:rPr>
        <w:t xml:space="preserve">، </w:t>
      </w:r>
      <w:r w:rsidR="0091029F" w:rsidRPr="00894BF9">
        <w:rPr>
          <w:rFonts w:asciiTheme="majorBidi" w:eastAsia="Calibri" w:hAnsiTheme="majorBidi" w:cstheme="majorBidi"/>
          <w:sz w:val="20"/>
          <w:szCs w:val="20"/>
        </w:rPr>
        <w:t xml:space="preserve"> </w:t>
      </w:r>
      <w:r w:rsidRPr="00894BF9">
        <w:rPr>
          <w:rFonts w:asciiTheme="majorBidi" w:eastAsia="Calibri" w:hAnsiTheme="majorBidi" w:cstheme="majorBidi"/>
          <w:sz w:val="20"/>
          <w:szCs w:val="20"/>
        </w:rPr>
        <w:t>R2</w:t>
      </w:r>
      <w:r w:rsidRPr="00894BF9">
        <w:rPr>
          <w:rFonts w:ascii="Arial" w:eastAsia="Calibri" w:hAnsi="Arial" w:cs="B Lotus"/>
          <w:sz w:val="20"/>
          <w:szCs w:val="20"/>
          <w:rtl/>
        </w:rPr>
        <w:t>و</w:t>
      </w:r>
      <w:r w:rsidRPr="00894BF9">
        <w:rPr>
          <w:rFonts w:asciiTheme="majorBidi" w:eastAsia="Calibri" w:hAnsiTheme="majorBidi" w:cstheme="majorBidi"/>
          <w:sz w:val="20"/>
          <w:szCs w:val="20"/>
        </w:rPr>
        <w:t>R3</w:t>
      </w:r>
      <w:r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 xml:space="preserve">نشان </w:t>
      </w:r>
      <w:r w:rsidR="007507C2" w:rsidRPr="00894BF9">
        <w:rPr>
          <w:rFonts w:ascii="Arial" w:eastAsia="Calibri" w:hAnsi="Arial" w:cs="B Lotus" w:hint="cs"/>
          <w:sz w:val="24"/>
          <w:szCs w:val="24"/>
          <w:rtl/>
        </w:rPr>
        <w:t>داده</w:t>
      </w:r>
      <w:r w:rsidR="00B2322D">
        <w:rPr>
          <w:rFonts w:ascii="Arial" w:eastAsia="Calibri" w:hAnsi="Arial" w:cs="B Lotus" w:hint="cs"/>
          <w:sz w:val="24"/>
          <w:szCs w:val="24"/>
          <w:rtl/>
        </w:rPr>
        <w:t xml:space="preserve"> </w:t>
      </w:r>
      <w:r w:rsidR="007507C2" w:rsidRPr="00894BF9">
        <w:rPr>
          <w:rFonts w:ascii="Arial" w:eastAsia="Calibri" w:hAnsi="Arial" w:cs="B Lotus" w:hint="cs"/>
          <w:sz w:val="24"/>
          <w:szCs w:val="24"/>
          <w:rtl/>
        </w:rPr>
        <w:t>‌شده</w:t>
      </w:r>
      <w:r w:rsidRPr="00894BF9">
        <w:rPr>
          <w:rFonts w:ascii="Arial" w:eastAsia="Calibri" w:hAnsi="Arial" w:cs="B Lotus" w:hint="cs"/>
          <w:sz w:val="24"/>
          <w:szCs w:val="24"/>
          <w:rtl/>
        </w:rPr>
        <w:t xml:space="preserve"> است که تحت هر سه توالی زلزله اصلی و پس</w:t>
      </w:r>
      <w:r w:rsidR="00B2322D">
        <w:rPr>
          <w:rFonts w:ascii="Arial" w:eastAsia="Calibri" w:hAnsi="Arial" w:cs="B Lotus" w:hint="cs"/>
          <w:sz w:val="24"/>
          <w:szCs w:val="24"/>
          <w:rtl/>
        </w:rPr>
        <w:t>‌</w:t>
      </w:r>
      <w:r w:rsidRPr="00894BF9">
        <w:rPr>
          <w:rFonts w:ascii="Arial" w:eastAsia="Calibri" w:hAnsi="Arial" w:cs="B Lotus" w:hint="cs"/>
          <w:sz w:val="24"/>
          <w:szCs w:val="24"/>
          <w:rtl/>
        </w:rPr>
        <w:t>لرزه، وجود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باعث کاهش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سازه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ای </w:t>
      </w:r>
      <w:r w:rsidR="00B2322D">
        <w:rPr>
          <w:rFonts w:ascii="Arial" w:eastAsia="Calibri" w:hAnsi="Arial" w:cs="B Lotus" w:hint="cs"/>
          <w:sz w:val="24"/>
          <w:szCs w:val="24"/>
          <w:rtl/>
        </w:rPr>
        <w:t>شده</w:t>
      </w:r>
      <w:r w:rsidRPr="00894BF9">
        <w:rPr>
          <w:rFonts w:ascii="Arial" w:eastAsia="Calibri" w:hAnsi="Arial" w:cs="B Lotus" w:hint="cs"/>
          <w:sz w:val="24"/>
          <w:szCs w:val="24"/>
          <w:rtl/>
        </w:rPr>
        <w:t xml:space="preserve"> است پس می</w:t>
      </w:r>
      <w:r w:rsidRPr="00894BF9">
        <w:rPr>
          <w:rFonts w:ascii="Arial" w:eastAsia="Calibri" w:hAnsi="Arial" w:cs="B Lotus"/>
          <w:sz w:val="24"/>
          <w:szCs w:val="24"/>
          <w:rtl/>
        </w:rPr>
        <w:softHyphen/>
      </w:r>
      <w:r w:rsidRPr="00894BF9">
        <w:rPr>
          <w:rFonts w:ascii="Arial" w:eastAsia="Calibri" w:hAnsi="Arial" w:cs="B Lotus" w:hint="cs"/>
          <w:sz w:val="24"/>
          <w:szCs w:val="24"/>
          <w:rtl/>
        </w:rPr>
        <w:t>توان نتیجه گرفت که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دار شکلی در سازه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های میان مرتبه باعث کاهش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Pr="00894BF9">
        <w:rPr>
          <w:rFonts w:ascii="Arial" w:eastAsia="Calibri" w:hAnsi="Arial" w:cs="B Lotus" w:hint="cs"/>
          <w:sz w:val="24"/>
          <w:szCs w:val="24"/>
          <w:rtl/>
        </w:rPr>
        <w:t>می</w:t>
      </w:r>
      <w:r w:rsidRPr="00894BF9">
        <w:rPr>
          <w:rFonts w:ascii="Arial" w:eastAsia="Calibri" w:hAnsi="Arial" w:cs="B Lotus"/>
          <w:sz w:val="24"/>
          <w:szCs w:val="24"/>
          <w:rtl/>
        </w:rPr>
        <w:softHyphen/>
      </w:r>
      <w:r w:rsidRPr="00894BF9">
        <w:rPr>
          <w:rFonts w:ascii="Arial" w:eastAsia="Calibri" w:hAnsi="Arial" w:cs="B Lotus" w:hint="cs"/>
          <w:sz w:val="24"/>
          <w:szCs w:val="24"/>
          <w:rtl/>
        </w:rPr>
        <w:t>شود. سطح عملکرد لرزه</w:t>
      </w:r>
      <w:r w:rsidRPr="00894BF9">
        <w:rPr>
          <w:rFonts w:ascii="Arial" w:eastAsia="Calibri" w:hAnsi="Arial" w:cs="B Lotus"/>
          <w:sz w:val="24"/>
          <w:szCs w:val="24"/>
          <w:rtl/>
        </w:rPr>
        <w:softHyphen/>
      </w:r>
      <w:r w:rsidRPr="00894BF9">
        <w:rPr>
          <w:rFonts w:ascii="Arial" w:eastAsia="Calibri" w:hAnsi="Arial" w:cs="B Lotus" w:hint="cs"/>
          <w:sz w:val="24"/>
          <w:szCs w:val="24"/>
          <w:rtl/>
        </w:rPr>
        <w:t>ای در قاب 6 طبقه تحت توالی زلزله اصلی و پس</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لرزه </w:t>
      </w:r>
      <w:r w:rsidR="00282DFA" w:rsidRPr="00894BF9">
        <w:rPr>
          <w:rFonts w:ascii="Arial" w:eastAsia="Calibri" w:hAnsi="Arial" w:cs="B Lotus" w:hint="cs"/>
          <w:sz w:val="24"/>
          <w:szCs w:val="24"/>
          <w:rtl/>
        </w:rPr>
        <w:t xml:space="preserve">رکورد </w:t>
      </w:r>
      <w:r w:rsidR="00282DFA" w:rsidRPr="00894BF9">
        <w:rPr>
          <w:rFonts w:asciiTheme="majorBidi" w:eastAsia="Calibri" w:hAnsiTheme="majorBidi" w:cstheme="majorBidi"/>
          <w:sz w:val="20"/>
          <w:szCs w:val="20"/>
        </w:rPr>
        <w:t>R1</w:t>
      </w:r>
      <w:r w:rsidR="00282DFA" w:rsidRPr="00894BF9">
        <w:rPr>
          <w:rFonts w:ascii="Arial" w:eastAsia="Calibri" w:hAnsi="Arial" w:cs="B Lotus" w:hint="cs"/>
          <w:sz w:val="24"/>
          <w:szCs w:val="24"/>
          <w:rtl/>
          <w:lang w:bidi="fa-IR"/>
        </w:rPr>
        <w:t xml:space="preserve"> </w:t>
      </w:r>
      <w:r w:rsidR="00282DFA" w:rsidRPr="00894BF9">
        <w:rPr>
          <w:rFonts w:ascii="Arial" w:eastAsia="Calibri" w:hAnsi="Arial" w:cs="B Lotus" w:hint="cs"/>
          <w:sz w:val="24"/>
          <w:szCs w:val="24"/>
          <w:rtl/>
        </w:rPr>
        <w:t xml:space="preserve">در محدوده ایمنی جانی </w:t>
      </w:r>
      <w:r w:rsidRPr="00894BF9">
        <w:rPr>
          <w:rFonts w:ascii="Arial" w:eastAsia="Calibri" w:hAnsi="Arial" w:cs="B Lotus" w:hint="cs"/>
          <w:sz w:val="24"/>
          <w:szCs w:val="24"/>
          <w:rtl/>
        </w:rPr>
        <w:t>(</w:t>
      </w:r>
      <w:r w:rsidR="00282DFA" w:rsidRPr="00894BF9">
        <w:rPr>
          <w:rFonts w:asciiTheme="majorBidi" w:eastAsia="Calibri" w:hAnsiTheme="majorBidi" w:cstheme="majorBidi"/>
          <w:sz w:val="20"/>
          <w:szCs w:val="20"/>
        </w:rPr>
        <w:t>LS</w:t>
      </w:r>
      <w:r w:rsidRPr="00894BF9">
        <w:rPr>
          <w:rFonts w:ascii="Arial" w:eastAsia="Calibri" w:hAnsi="Arial" w:cs="B Lotus" w:hint="cs"/>
          <w:sz w:val="24"/>
          <w:szCs w:val="24"/>
          <w:rtl/>
        </w:rPr>
        <w:t xml:space="preserve">) </w:t>
      </w:r>
      <w:r w:rsidR="00B2322D">
        <w:rPr>
          <w:rFonts w:ascii="Arial" w:eastAsia="Calibri" w:hAnsi="Arial" w:cs="B Lotus" w:hint="cs"/>
          <w:sz w:val="24"/>
          <w:szCs w:val="24"/>
          <w:rtl/>
        </w:rPr>
        <w:t>است</w:t>
      </w:r>
      <w:r w:rsidRPr="00894BF9">
        <w:rPr>
          <w:rFonts w:ascii="Arial" w:eastAsia="Calibri" w:hAnsi="Arial" w:cs="B Lotus" w:hint="cs"/>
          <w:sz w:val="24"/>
          <w:szCs w:val="24"/>
          <w:rtl/>
        </w:rPr>
        <w:t>.</w:t>
      </w:r>
    </w:p>
    <w:p w:rsidR="00B749E4" w:rsidRDefault="00B749E4" w:rsidP="008D215B">
      <w:pPr>
        <w:bidi/>
        <w:spacing w:after="0" w:line="240" w:lineRule="auto"/>
        <w:ind w:left="204"/>
        <w:jc w:val="both"/>
        <w:rPr>
          <w:rFonts w:ascii="Arial" w:eastAsia="Calibri" w:hAnsi="Arial" w:cs="B Lotus"/>
          <w:b/>
          <w:bCs/>
          <w:sz w:val="20"/>
          <w:szCs w:val="20"/>
          <w:rtl/>
        </w:rPr>
      </w:pPr>
    </w:p>
    <w:p w:rsidR="00B749E4" w:rsidRDefault="00B749E4" w:rsidP="00B749E4">
      <w:pPr>
        <w:bidi/>
        <w:spacing w:after="0" w:line="240" w:lineRule="auto"/>
        <w:ind w:left="204"/>
        <w:jc w:val="both"/>
        <w:rPr>
          <w:rFonts w:ascii="Arial" w:eastAsia="Calibri" w:hAnsi="Arial" w:cs="B Lotus"/>
          <w:b/>
          <w:bCs/>
          <w:sz w:val="20"/>
          <w:szCs w:val="20"/>
          <w:rtl/>
        </w:rPr>
      </w:pPr>
    </w:p>
    <w:p w:rsidR="00B749E4" w:rsidRDefault="00B749E4" w:rsidP="00B749E4">
      <w:pPr>
        <w:bidi/>
        <w:spacing w:after="0" w:line="240" w:lineRule="auto"/>
        <w:ind w:left="204"/>
        <w:jc w:val="both"/>
        <w:rPr>
          <w:rFonts w:ascii="Arial" w:eastAsia="Calibri" w:hAnsi="Arial" w:cs="B Lotus"/>
          <w:b/>
          <w:bCs/>
          <w:sz w:val="20"/>
          <w:szCs w:val="20"/>
          <w:rtl/>
        </w:rPr>
      </w:pPr>
    </w:p>
    <w:p w:rsidR="007E7740" w:rsidRPr="008D215B" w:rsidRDefault="0091029F" w:rsidP="00B749E4">
      <w:pPr>
        <w:bidi/>
        <w:spacing w:after="0" w:line="240" w:lineRule="auto"/>
        <w:ind w:left="204"/>
        <w:jc w:val="both"/>
        <w:rPr>
          <w:rFonts w:ascii="Arial" w:eastAsia="Calibri" w:hAnsi="Arial" w:cs="B Lotus"/>
          <w:sz w:val="20"/>
          <w:szCs w:val="20"/>
          <w:rtl/>
        </w:rPr>
      </w:pPr>
      <w:r w:rsidRPr="008D215B">
        <w:rPr>
          <w:rFonts w:ascii="Arial" w:eastAsia="Calibri" w:hAnsi="Arial" w:cs="B Lotus" w:hint="cs"/>
          <w:b/>
          <w:bCs/>
          <w:sz w:val="20"/>
          <w:szCs w:val="20"/>
          <w:rtl/>
        </w:rPr>
        <w:t>جدول 6</w:t>
      </w:r>
      <w:r w:rsidR="007E7740" w:rsidRPr="008D215B">
        <w:rPr>
          <w:rFonts w:ascii="Arial" w:eastAsia="Calibri" w:hAnsi="Arial" w:cs="B Lotus" w:hint="cs"/>
          <w:b/>
          <w:bCs/>
          <w:sz w:val="20"/>
          <w:szCs w:val="20"/>
          <w:rtl/>
        </w:rPr>
        <w:t>.</w:t>
      </w:r>
      <w:r w:rsidR="007E7740" w:rsidRPr="008D215B">
        <w:rPr>
          <w:rFonts w:ascii="Arial" w:eastAsia="Calibri" w:hAnsi="Arial" w:cs="B Lotus"/>
          <w:b/>
          <w:bCs/>
          <w:sz w:val="20"/>
          <w:szCs w:val="20"/>
          <w:rtl/>
        </w:rPr>
        <w:t xml:space="preserve"> </w:t>
      </w:r>
      <w:r w:rsidR="007E7740" w:rsidRPr="008D215B">
        <w:rPr>
          <w:rFonts w:ascii="Arial" w:eastAsia="Calibri" w:hAnsi="Arial" w:cs="B Lotus"/>
          <w:sz w:val="20"/>
          <w:szCs w:val="20"/>
          <w:rtl/>
        </w:rPr>
        <w:t>مقا</w:t>
      </w:r>
      <w:r w:rsidR="007E7740" w:rsidRPr="008D215B">
        <w:rPr>
          <w:rFonts w:ascii="Arial" w:eastAsia="Calibri" w:hAnsi="Arial" w:cs="B Lotus" w:hint="cs"/>
          <w:sz w:val="20"/>
          <w:szCs w:val="20"/>
          <w:rtl/>
        </w:rPr>
        <w:t>یسه</w:t>
      </w:r>
      <w:r w:rsidR="007E7740" w:rsidRPr="008D215B">
        <w:rPr>
          <w:rFonts w:ascii="Arial" w:eastAsia="Calibri" w:hAnsi="Arial" w:cs="B Lotus"/>
          <w:sz w:val="20"/>
          <w:szCs w:val="20"/>
          <w:rtl/>
        </w:rPr>
        <w:t xml:space="preserve"> </w:t>
      </w:r>
      <w:r w:rsidR="00B2322D" w:rsidRPr="008D215B">
        <w:rPr>
          <w:rFonts w:ascii="Arial" w:eastAsia="Calibri" w:hAnsi="Arial" w:cs="B Lotus" w:hint="cs"/>
          <w:sz w:val="20"/>
          <w:szCs w:val="20"/>
          <w:rtl/>
        </w:rPr>
        <w:t>بیشترین</w:t>
      </w:r>
      <w:r w:rsidR="007E7740" w:rsidRPr="008D215B">
        <w:rPr>
          <w:rFonts w:ascii="Arial" w:eastAsia="Calibri" w:hAnsi="Arial" w:cs="B Lotus"/>
          <w:sz w:val="20"/>
          <w:szCs w:val="20"/>
          <w:rtl/>
        </w:rPr>
        <w:t xml:space="preserve"> </w:t>
      </w:r>
      <w:r w:rsidR="000F570B" w:rsidRPr="008D215B">
        <w:rPr>
          <w:rFonts w:ascii="Arial" w:eastAsia="Calibri" w:hAnsi="Arial" w:cs="B Lotus"/>
          <w:sz w:val="20"/>
          <w:szCs w:val="20"/>
          <w:rtl/>
        </w:rPr>
        <w:t>جابه‌جایی</w:t>
      </w:r>
      <w:r w:rsidR="001721F7" w:rsidRPr="008D215B">
        <w:rPr>
          <w:rFonts w:ascii="Arial" w:eastAsia="Calibri" w:hAnsi="Arial" w:cs="B Lotus"/>
          <w:sz w:val="20"/>
          <w:szCs w:val="20"/>
          <w:rtl/>
        </w:rPr>
        <w:t xml:space="preserve"> نسبی</w:t>
      </w:r>
      <w:r w:rsidR="007E7740" w:rsidRPr="008D215B">
        <w:rPr>
          <w:rFonts w:ascii="Arial" w:eastAsia="Calibri" w:hAnsi="Arial" w:cs="B Lotus"/>
          <w:sz w:val="20"/>
          <w:szCs w:val="20"/>
          <w:rtl/>
        </w:rPr>
        <w:t xml:space="preserve"> </w:t>
      </w:r>
      <w:r w:rsidR="002309A9" w:rsidRPr="008D215B">
        <w:rPr>
          <w:rFonts w:ascii="Arial" w:eastAsia="Calibri" w:hAnsi="Arial" w:cs="B Lotus" w:hint="cs"/>
          <w:sz w:val="20"/>
          <w:szCs w:val="20"/>
          <w:rtl/>
        </w:rPr>
        <w:t>بین طبقه</w:t>
      </w:r>
      <w:r w:rsidR="002309A9" w:rsidRPr="008D215B">
        <w:rPr>
          <w:rFonts w:ascii="Arial" w:eastAsia="Calibri" w:hAnsi="Arial" w:cs="B Lotus"/>
          <w:sz w:val="20"/>
          <w:szCs w:val="20"/>
          <w:rtl/>
        </w:rPr>
        <w:softHyphen/>
      </w:r>
      <w:r w:rsidR="002309A9" w:rsidRPr="008D215B">
        <w:rPr>
          <w:rFonts w:ascii="Arial" w:eastAsia="Calibri" w:hAnsi="Arial" w:cs="B Lotus" w:hint="cs"/>
          <w:sz w:val="20"/>
          <w:szCs w:val="20"/>
          <w:rtl/>
        </w:rPr>
        <w:t>ای</w:t>
      </w:r>
      <w:r w:rsidR="002309A9" w:rsidRPr="008D215B">
        <w:rPr>
          <w:rFonts w:ascii="Arial" w:eastAsia="Calibri" w:hAnsi="Arial" w:cs="B Lotus"/>
          <w:sz w:val="20"/>
          <w:szCs w:val="20"/>
          <w:rtl/>
        </w:rPr>
        <w:t xml:space="preserve"> </w:t>
      </w:r>
      <w:r w:rsidR="007E7740" w:rsidRPr="008D215B">
        <w:rPr>
          <w:rFonts w:ascii="Arial" w:eastAsia="Calibri" w:hAnsi="Arial" w:cs="B Lotus"/>
          <w:sz w:val="20"/>
          <w:szCs w:val="20"/>
          <w:rtl/>
        </w:rPr>
        <w:t xml:space="preserve">قاب6 طبقه با و بدون </w:t>
      </w:r>
      <w:r w:rsidR="00AD7789" w:rsidRPr="008D215B">
        <w:rPr>
          <w:rFonts w:ascii="Arial" w:eastAsia="Calibri" w:hAnsi="Arial" w:cs="B Lotus"/>
          <w:sz w:val="20"/>
          <w:szCs w:val="20"/>
          <w:rtl/>
        </w:rPr>
        <w:t>آلیاژ حافظه‌دار</w:t>
      </w:r>
      <w:r w:rsidR="007E7740" w:rsidRPr="008D215B">
        <w:rPr>
          <w:rFonts w:ascii="Arial" w:eastAsia="Calibri" w:hAnsi="Arial" w:cs="B Lotus"/>
          <w:sz w:val="20"/>
          <w:szCs w:val="20"/>
          <w:rtl/>
        </w:rPr>
        <w:t xml:space="preserve"> شکل</w:t>
      </w:r>
      <w:r w:rsidR="007E7740" w:rsidRPr="008D215B">
        <w:rPr>
          <w:rFonts w:ascii="Arial" w:eastAsia="Calibri" w:hAnsi="Arial" w:cs="B Lotus" w:hint="cs"/>
          <w:sz w:val="20"/>
          <w:szCs w:val="20"/>
          <w:rtl/>
        </w:rPr>
        <w:t>ی</w:t>
      </w:r>
      <w:r w:rsidR="007E7740" w:rsidRPr="008D215B">
        <w:rPr>
          <w:rFonts w:ascii="Arial" w:eastAsia="Calibri" w:hAnsi="Arial" w:cs="B Lotus"/>
          <w:sz w:val="20"/>
          <w:szCs w:val="20"/>
          <w:rtl/>
        </w:rPr>
        <w:t xml:space="preserve"> تحت </w:t>
      </w:r>
      <w:r w:rsidR="004F3077" w:rsidRPr="008D215B">
        <w:rPr>
          <w:rFonts w:ascii="Arial" w:eastAsia="Calibri" w:hAnsi="Arial" w:cs="B Lotus"/>
          <w:sz w:val="20"/>
          <w:szCs w:val="20"/>
          <w:rtl/>
        </w:rPr>
        <w:t>3 زلزله</w:t>
      </w:r>
      <w:r w:rsidR="004F3077" w:rsidRPr="008D215B">
        <w:rPr>
          <w:rFonts w:ascii="Arial" w:eastAsia="Calibri" w:hAnsi="Arial" w:cs="B Lotus" w:hint="cs"/>
          <w:sz w:val="20"/>
          <w:szCs w:val="20"/>
          <w:rtl/>
        </w:rPr>
        <w:t xml:space="preserve"> </w:t>
      </w:r>
      <w:r w:rsidR="007E7740" w:rsidRPr="008D215B">
        <w:rPr>
          <w:rFonts w:asciiTheme="majorBidi" w:eastAsia="Calibri" w:hAnsiTheme="majorBidi" w:cstheme="majorBidi"/>
          <w:sz w:val="20"/>
          <w:szCs w:val="20"/>
        </w:rPr>
        <w:t>R1</w:t>
      </w:r>
      <w:r w:rsidR="007E7740" w:rsidRPr="008D215B">
        <w:rPr>
          <w:rFonts w:asciiTheme="majorBidi" w:eastAsia="Calibri" w:hAnsiTheme="majorBidi" w:cstheme="majorBidi"/>
          <w:sz w:val="20"/>
          <w:szCs w:val="20"/>
          <w:rtl/>
        </w:rPr>
        <w:t xml:space="preserve">، </w:t>
      </w:r>
      <w:r w:rsidR="007E7740" w:rsidRPr="008D215B">
        <w:rPr>
          <w:rFonts w:asciiTheme="majorBidi" w:eastAsia="Calibri" w:hAnsiTheme="majorBidi" w:cstheme="majorBidi"/>
          <w:sz w:val="20"/>
          <w:szCs w:val="20"/>
        </w:rPr>
        <w:t>R2</w:t>
      </w:r>
      <w:r w:rsidR="00D24E66" w:rsidRPr="008D215B">
        <w:rPr>
          <w:rFonts w:asciiTheme="majorBidi" w:eastAsia="Calibri" w:hAnsiTheme="majorBidi" w:cstheme="majorBidi" w:hint="cs"/>
          <w:sz w:val="20"/>
          <w:szCs w:val="20"/>
          <w:rtl/>
          <w:lang w:bidi="fa-IR"/>
        </w:rPr>
        <w:t xml:space="preserve"> </w:t>
      </w:r>
      <w:r w:rsidR="007E7740" w:rsidRPr="008D215B">
        <w:rPr>
          <w:rFonts w:asciiTheme="majorBidi" w:eastAsia="Calibri" w:hAnsiTheme="majorBidi" w:cstheme="majorBidi"/>
          <w:sz w:val="20"/>
          <w:szCs w:val="20"/>
          <w:rtl/>
        </w:rPr>
        <w:t>و</w:t>
      </w:r>
      <w:r w:rsidR="007E7740" w:rsidRPr="008D215B">
        <w:rPr>
          <w:rFonts w:asciiTheme="majorBidi" w:eastAsia="Calibri" w:hAnsiTheme="majorBidi" w:cstheme="majorBidi"/>
          <w:sz w:val="20"/>
          <w:szCs w:val="20"/>
        </w:rPr>
        <w:t>R3</w:t>
      </w:r>
      <w:r w:rsidR="004F3077" w:rsidRPr="008D215B">
        <w:rPr>
          <w:rFonts w:ascii="Arial" w:eastAsia="Calibri" w:hAnsi="Arial" w:cs="B Lotus" w:hint="cs"/>
          <w:sz w:val="20"/>
          <w:szCs w:val="20"/>
          <w:rtl/>
        </w:rPr>
        <w:t>.</w:t>
      </w:r>
    </w:p>
    <w:tbl>
      <w:tblPr>
        <w:bidiVisual/>
        <w:tblW w:w="0" w:type="auto"/>
        <w:tblInd w:w="291" w:type="dxa"/>
        <w:tblBorders>
          <w:top w:val="single" w:sz="4" w:space="0" w:color="7F7F7F"/>
          <w:bottom w:val="single" w:sz="4" w:space="0" w:color="7F7F7F"/>
        </w:tblBorders>
        <w:tblLook w:val="04A0" w:firstRow="1" w:lastRow="0" w:firstColumn="1" w:lastColumn="0" w:noHBand="0" w:noVBand="1"/>
      </w:tblPr>
      <w:tblGrid>
        <w:gridCol w:w="1240"/>
        <w:gridCol w:w="6"/>
        <w:gridCol w:w="970"/>
        <w:gridCol w:w="842"/>
        <w:gridCol w:w="835"/>
        <w:gridCol w:w="507"/>
      </w:tblGrid>
      <w:tr w:rsidR="005B7E4B" w:rsidRPr="00894BF9" w:rsidTr="000E7DCB">
        <w:trPr>
          <w:trHeight w:val="249"/>
        </w:trPr>
        <w:tc>
          <w:tcPr>
            <w:tcW w:w="1282" w:type="dxa"/>
            <w:gridSpan w:val="2"/>
            <w:tcBorders>
              <w:bottom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b/>
                <w:bCs/>
                <w:sz w:val="14"/>
                <w:szCs w:val="14"/>
                <w:lang w:bidi="fa-IR"/>
              </w:rPr>
              <w:t>R3</w:t>
            </w:r>
          </w:p>
        </w:tc>
        <w:tc>
          <w:tcPr>
            <w:tcW w:w="986" w:type="dxa"/>
            <w:tcBorders>
              <w:bottom w:val="single" w:sz="4" w:space="0" w:color="7F7F7F"/>
            </w:tcBorders>
          </w:tcPr>
          <w:p w:rsidR="005B7E4B" w:rsidRPr="00894BF9" w:rsidRDefault="005B7E4B" w:rsidP="006846E7">
            <w:pPr>
              <w:spacing w:after="0" w:line="240" w:lineRule="auto"/>
              <w:jc w:val="center"/>
              <w:rPr>
                <w:rFonts w:asciiTheme="majorBidi" w:eastAsia="Calibri" w:hAnsiTheme="majorBidi" w:cs="B Lotus"/>
                <w:b/>
                <w:bCs/>
                <w:sz w:val="14"/>
                <w:szCs w:val="14"/>
              </w:rPr>
            </w:pPr>
            <w:r w:rsidRPr="00894BF9">
              <w:rPr>
                <w:rFonts w:asciiTheme="majorBidi" w:eastAsia="Calibri" w:hAnsiTheme="majorBidi" w:cs="B Lotus"/>
                <w:b/>
                <w:bCs/>
                <w:sz w:val="14"/>
                <w:szCs w:val="14"/>
              </w:rPr>
              <w:t>R2</w:t>
            </w:r>
          </w:p>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p>
        </w:tc>
        <w:tc>
          <w:tcPr>
            <w:tcW w:w="851" w:type="dxa"/>
            <w:tcBorders>
              <w:bottom w:val="single" w:sz="4" w:space="0" w:color="7F7F7F"/>
            </w:tcBorders>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b/>
                <w:bCs/>
                <w:sz w:val="14"/>
                <w:szCs w:val="14"/>
                <w:lang w:bidi="fa-IR"/>
              </w:rPr>
              <w:t>R1</w:t>
            </w:r>
          </w:p>
        </w:tc>
        <w:tc>
          <w:tcPr>
            <w:tcW w:w="850" w:type="dxa"/>
            <w:tcBorders>
              <w:bottom w:val="single" w:sz="4" w:space="0" w:color="7F7F7F"/>
            </w:tcBorders>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وضعیت</w:t>
            </w:r>
          </w:p>
          <w:p w:rsidR="005B7E4B" w:rsidRPr="00894BF9" w:rsidRDefault="005B7E4B" w:rsidP="006846E7">
            <w:pPr>
              <w:spacing w:after="0" w:line="240" w:lineRule="auto"/>
              <w:jc w:val="center"/>
              <w:rPr>
                <w:rFonts w:asciiTheme="majorBidi" w:eastAsia="Calibri" w:hAnsiTheme="majorBidi" w:cs="B Lotus"/>
                <w:b/>
                <w:bCs/>
                <w:sz w:val="14"/>
                <w:szCs w:val="14"/>
                <w:lang w:bidi="fa-IR"/>
              </w:rPr>
            </w:pPr>
            <w:r w:rsidRPr="00894BF9">
              <w:rPr>
                <w:rFonts w:asciiTheme="majorBidi" w:eastAsia="Calibri" w:hAnsiTheme="majorBidi" w:cs="B Lotus"/>
                <w:b/>
                <w:bCs/>
                <w:sz w:val="14"/>
                <w:szCs w:val="14"/>
                <w:lang w:bidi="fa-IR"/>
              </w:rPr>
              <w:t>SMA</w:t>
            </w:r>
          </w:p>
        </w:tc>
        <w:tc>
          <w:tcPr>
            <w:tcW w:w="431" w:type="dxa"/>
            <w:tcBorders>
              <w:bottom w:val="single" w:sz="4" w:space="0" w:color="7F7F7F"/>
            </w:tcBorders>
            <w:shd w:val="clear" w:color="auto" w:fill="auto"/>
          </w:tcPr>
          <w:p w:rsidR="005B7E4B" w:rsidRPr="00894BF9" w:rsidRDefault="005B7E4B"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طبقات</w:t>
            </w:r>
          </w:p>
        </w:tc>
      </w:tr>
      <w:tr w:rsidR="0091029F" w:rsidRPr="00894BF9" w:rsidTr="000E7DCB">
        <w:trPr>
          <w:trHeight w:val="70"/>
        </w:trPr>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004</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002</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846A0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0014</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با</w:t>
            </w:r>
          </w:p>
        </w:tc>
        <w:tc>
          <w:tcPr>
            <w:tcW w:w="431" w:type="dxa"/>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1</w:t>
            </w:r>
          </w:p>
        </w:tc>
      </w:tr>
      <w:tr w:rsidR="0091029F" w:rsidRPr="00894BF9" w:rsidTr="000E7DCB">
        <w:trPr>
          <w:trHeight w:val="70"/>
        </w:trPr>
        <w:tc>
          <w:tcPr>
            <w:tcW w:w="1276"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0055/0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0033</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w:t>
            </w:r>
            <w:r w:rsidR="00846A0A" w:rsidRPr="00894BF9">
              <w:rPr>
                <w:rFonts w:asciiTheme="majorBidi" w:eastAsia="Calibri" w:hAnsiTheme="majorBidi" w:cstheme="majorBidi" w:hint="cs"/>
                <w:sz w:val="16"/>
                <w:szCs w:val="16"/>
                <w:rtl/>
                <w:lang w:bidi="fa-IR"/>
              </w:rPr>
              <w:t>2</w:t>
            </w:r>
            <w:r w:rsidRPr="00894BF9">
              <w:rPr>
                <w:rFonts w:asciiTheme="majorBidi" w:eastAsia="Calibri" w:hAnsiTheme="majorBidi" w:cstheme="majorBidi" w:hint="cs"/>
                <w:sz w:val="16"/>
                <w:szCs w:val="16"/>
                <w:rtl/>
                <w:lang w:bidi="fa-IR"/>
              </w:rPr>
              <w:t>5/0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431" w:type="dxa"/>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c>
          <w:tcPr>
            <w:tcW w:w="1276" w:type="dxa"/>
            <w:tcBorders>
              <w:bottom w:val="single" w:sz="4" w:space="0" w:color="auto"/>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0061</w:t>
            </w:r>
            <w:r w:rsidR="0091029F" w:rsidRPr="00894BF9">
              <w:rPr>
                <w:rFonts w:asciiTheme="majorBidi" w:eastAsia="Calibri" w:hAnsiTheme="majorBidi" w:cs="B Lotus" w:hint="cs"/>
                <w:sz w:val="16"/>
                <w:szCs w:val="16"/>
                <w:rtl/>
                <w:lang w:bidi="fa-IR"/>
              </w:rPr>
              <w:t>/0</w:t>
            </w:r>
          </w:p>
        </w:tc>
        <w:tc>
          <w:tcPr>
            <w:tcW w:w="992" w:type="dxa"/>
            <w:gridSpan w:val="2"/>
            <w:tcBorders>
              <w:bottom w:val="single" w:sz="4" w:space="0" w:color="auto"/>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0041</w:t>
            </w:r>
            <w:r w:rsidR="0091029F" w:rsidRPr="00894BF9">
              <w:rPr>
                <w:rFonts w:asciiTheme="majorBidi" w:eastAsia="Calibri" w:hAnsiTheme="majorBidi" w:cstheme="majorBidi" w:hint="cs"/>
                <w:sz w:val="16"/>
                <w:szCs w:val="16"/>
                <w:rtl/>
                <w:lang w:bidi="fa-IR"/>
              </w:rPr>
              <w:t>/0</w:t>
            </w:r>
          </w:p>
        </w:tc>
        <w:tc>
          <w:tcPr>
            <w:tcW w:w="851" w:type="dxa"/>
            <w:tcBorders>
              <w:bottom w:val="single" w:sz="4" w:space="0" w:color="auto"/>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w:t>
            </w:r>
            <w:r w:rsidR="00846A0A" w:rsidRPr="00894BF9">
              <w:rPr>
                <w:rFonts w:asciiTheme="majorBidi" w:eastAsia="Calibri" w:hAnsiTheme="majorBidi" w:cstheme="majorBidi" w:hint="cs"/>
                <w:sz w:val="16"/>
                <w:szCs w:val="16"/>
                <w:rtl/>
                <w:lang w:bidi="fa-IR"/>
              </w:rPr>
              <w:t>3</w:t>
            </w:r>
            <w:r w:rsidRPr="00894BF9">
              <w:rPr>
                <w:rFonts w:asciiTheme="majorBidi" w:eastAsia="Calibri" w:hAnsiTheme="majorBidi" w:cstheme="majorBidi" w:hint="cs"/>
                <w:sz w:val="16"/>
                <w:szCs w:val="16"/>
                <w:rtl/>
                <w:lang w:bidi="fa-IR"/>
              </w:rPr>
              <w:t>5/0</w:t>
            </w:r>
          </w:p>
        </w:tc>
        <w:tc>
          <w:tcPr>
            <w:tcW w:w="850" w:type="dxa"/>
            <w:tcBorders>
              <w:bottom w:val="single" w:sz="4" w:space="0" w:color="auto"/>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431" w:type="dxa"/>
            <w:vMerge w:val="restart"/>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2</w:t>
            </w:r>
          </w:p>
        </w:tc>
      </w:tr>
      <w:tr w:rsidR="0091029F" w:rsidRPr="00894BF9" w:rsidTr="000E7DCB">
        <w:tc>
          <w:tcPr>
            <w:tcW w:w="1276" w:type="dxa"/>
            <w:tcBorders>
              <w:top w:val="single" w:sz="4" w:space="0" w:color="auto"/>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0072</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auto"/>
            </w:tcBorders>
          </w:tcPr>
          <w:p w:rsidR="0091029F" w:rsidRPr="00894BF9" w:rsidRDefault="00282DF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0051</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auto"/>
            </w:tcBorders>
          </w:tcPr>
          <w:p w:rsidR="0091029F" w:rsidRPr="00894BF9" w:rsidRDefault="00846A0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0043</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auto"/>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431" w:type="dxa"/>
            <w:vMerge/>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0066</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0068</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846A0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0051</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431" w:type="dxa"/>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3</w:t>
            </w: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007/0</w:t>
            </w:r>
          </w:p>
        </w:tc>
        <w:tc>
          <w:tcPr>
            <w:tcW w:w="992"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01/0</w:t>
            </w:r>
          </w:p>
        </w:tc>
        <w:tc>
          <w:tcPr>
            <w:tcW w:w="851" w:type="dxa"/>
            <w:tcBorders>
              <w:top w:val="single" w:sz="4" w:space="0" w:color="7F7F7F"/>
              <w:bottom w:val="single" w:sz="4" w:space="0" w:color="7F7F7F"/>
            </w:tcBorders>
          </w:tcPr>
          <w:p w:rsidR="0091029F" w:rsidRPr="00894BF9" w:rsidRDefault="00846A0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0067</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431" w:type="dxa"/>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009</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0025</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0078</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431" w:type="dxa"/>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4</w:t>
            </w: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01</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0042</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0099</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431" w:type="dxa"/>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0095</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005</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431" w:type="dxa"/>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5</w:t>
            </w: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011</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0087</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015</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431" w:type="dxa"/>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009</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0072/0</w:t>
            </w:r>
          </w:p>
        </w:tc>
        <w:tc>
          <w:tcPr>
            <w:tcW w:w="851" w:type="dxa"/>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017</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431" w:type="dxa"/>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6</w:t>
            </w:r>
          </w:p>
        </w:tc>
      </w:tr>
      <w:tr w:rsidR="0091029F" w:rsidRPr="00894BF9" w:rsidTr="000E7DCB">
        <w:tc>
          <w:tcPr>
            <w:tcW w:w="1276" w:type="dxa"/>
            <w:tcBorders>
              <w:top w:val="single" w:sz="4" w:space="0" w:color="7F7F7F"/>
              <w:bottom w:val="single" w:sz="4" w:space="0" w:color="7F7F7F"/>
            </w:tcBorders>
            <w:shd w:val="clear" w:color="auto" w:fill="auto"/>
          </w:tcPr>
          <w:p w:rsidR="0091029F" w:rsidRPr="00894BF9" w:rsidRDefault="00282DFA"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018</w:t>
            </w:r>
            <w:r w:rsidR="0091029F" w:rsidRPr="00894BF9">
              <w:rPr>
                <w:rFonts w:asciiTheme="majorBidi" w:eastAsia="Calibri" w:hAnsiTheme="majorBidi" w:cs="B Lotus" w:hint="cs"/>
                <w:sz w:val="16"/>
                <w:szCs w:val="16"/>
                <w:rtl/>
                <w:lang w:bidi="fa-IR"/>
              </w:rPr>
              <w:t>/0</w:t>
            </w:r>
          </w:p>
        </w:tc>
        <w:tc>
          <w:tcPr>
            <w:tcW w:w="992" w:type="dxa"/>
            <w:gridSpan w:val="2"/>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015</w:t>
            </w:r>
            <w:r w:rsidR="0091029F" w:rsidRPr="00894BF9">
              <w:rPr>
                <w:rFonts w:asciiTheme="majorBidi" w:eastAsia="Calibri" w:hAnsiTheme="majorBidi" w:cstheme="majorBidi" w:hint="cs"/>
                <w:sz w:val="16"/>
                <w:szCs w:val="16"/>
                <w:rtl/>
                <w:lang w:bidi="fa-IR"/>
              </w:rPr>
              <w:t>/0</w:t>
            </w:r>
          </w:p>
        </w:tc>
        <w:tc>
          <w:tcPr>
            <w:tcW w:w="851" w:type="dxa"/>
            <w:tcBorders>
              <w:top w:val="single" w:sz="4" w:space="0" w:color="7F7F7F"/>
              <w:bottom w:val="single" w:sz="4" w:space="0" w:color="7F7F7F"/>
            </w:tcBorders>
          </w:tcPr>
          <w:p w:rsidR="0091029F" w:rsidRPr="00894BF9" w:rsidRDefault="00282DFA"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021</w:t>
            </w:r>
            <w:r w:rsidR="0091029F" w:rsidRPr="00894BF9">
              <w:rPr>
                <w:rFonts w:asciiTheme="majorBidi" w:eastAsia="Calibri" w:hAnsiTheme="majorBidi" w:cstheme="majorBidi" w:hint="cs"/>
                <w:sz w:val="16"/>
                <w:szCs w:val="16"/>
                <w:rtl/>
                <w:lang w:bidi="fa-IR"/>
              </w:rPr>
              <w:t>/0</w:t>
            </w:r>
          </w:p>
        </w:tc>
        <w:tc>
          <w:tcPr>
            <w:tcW w:w="850"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431" w:type="dxa"/>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bl>
    <w:p w:rsidR="007E7740" w:rsidRPr="00B2322D" w:rsidRDefault="0091029F" w:rsidP="008D215B">
      <w:pPr>
        <w:spacing w:after="0" w:line="240" w:lineRule="auto"/>
        <w:jc w:val="both"/>
        <w:rPr>
          <w:rFonts w:asciiTheme="majorBidi" w:eastAsia="Calibri" w:hAnsiTheme="majorBidi" w:cstheme="majorBidi"/>
          <w:sz w:val="20"/>
          <w:szCs w:val="20"/>
          <w:rtl/>
        </w:rPr>
      </w:pPr>
      <w:r w:rsidRPr="008D215B">
        <w:rPr>
          <w:rFonts w:asciiTheme="majorBidi" w:eastAsia="Calibri" w:hAnsiTheme="majorBidi" w:cstheme="majorBidi"/>
          <w:b/>
          <w:bCs/>
          <w:sz w:val="18"/>
          <w:szCs w:val="18"/>
        </w:rPr>
        <w:t>Table</w:t>
      </w:r>
      <w:r w:rsidR="007E7740" w:rsidRPr="008D215B">
        <w:rPr>
          <w:rFonts w:asciiTheme="majorBidi" w:eastAsia="Calibri" w:hAnsiTheme="majorBidi" w:cstheme="majorBidi"/>
          <w:b/>
          <w:bCs/>
          <w:sz w:val="18"/>
          <w:szCs w:val="18"/>
        </w:rPr>
        <w:t>.</w:t>
      </w:r>
      <w:r w:rsidR="009F3AED"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b/>
          <w:bCs/>
          <w:sz w:val="18"/>
          <w:szCs w:val="18"/>
        </w:rPr>
        <w:t>6</w:t>
      </w:r>
      <w:r w:rsidR="007E7740" w:rsidRPr="008D215B">
        <w:rPr>
          <w:rFonts w:asciiTheme="majorBidi" w:eastAsia="Calibri" w:hAnsiTheme="majorBidi" w:cstheme="majorBidi"/>
          <w:b/>
          <w:bCs/>
          <w:sz w:val="18"/>
          <w:szCs w:val="18"/>
        </w:rPr>
        <w:t xml:space="preserve">. </w:t>
      </w:r>
      <w:r w:rsidR="007E7740" w:rsidRPr="008D215B">
        <w:rPr>
          <w:rFonts w:asciiTheme="majorBidi" w:eastAsia="Calibri" w:hAnsiTheme="majorBidi" w:cstheme="majorBidi"/>
          <w:sz w:val="18"/>
          <w:szCs w:val="18"/>
        </w:rPr>
        <w:t xml:space="preserve">Comparison of maximum </w:t>
      </w:r>
      <w:r w:rsidR="002309A9" w:rsidRPr="008D215B">
        <w:rPr>
          <w:rFonts w:asciiTheme="majorBidi" w:eastAsia="Calibri" w:hAnsiTheme="majorBidi" w:cstheme="majorBidi"/>
          <w:sz w:val="18"/>
          <w:szCs w:val="18"/>
        </w:rPr>
        <w:t xml:space="preserve">interstory </w:t>
      </w:r>
      <w:r w:rsidR="007E7740" w:rsidRPr="008D215B">
        <w:rPr>
          <w:rFonts w:asciiTheme="majorBidi" w:eastAsia="Calibri" w:hAnsiTheme="majorBidi" w:cstheme="majorBidi"/>
          <w:sz w:val="18"/>
          <w:szCs w:val="18"/>
        </w:rPr>
        <w:t>drift of 6-story frame with and without shape memory alloy under 3 earthquakes R1, R2 and R3</w:t>
      </w:r>
      <w:r w:rsidR="007E7740" w:rsidRPr="00B2322D">
        <w:rPr>
          <w:rFonts w:asciiTheme="majorBidi" w:eastAsia="Calibri" w:hAnsiTheme="majorBidi" w:cstheme="majorBidi"/>
          <w:sz w:val="20"/>
          <w:szCs w:val="20"/>
        </w:rPr>
        <w:t>.</w:t>
      </w:r>
    </w:p>
    <w:p w:rsidR="007E7740" w:rsidRPr="00894BF9" w:rsidRDefault="007E7740" w:rsidP="006846E7">
      <w:pPr>
        <w:bidi/>
        <w:spacing w:after="0" w:line="240" w:lineRule="auto"/>
        <w:ind w:left="142"/>
        <w:jc w:val="both"/>
        <w:rPr>
          <w:rFonts w:ascii="Arial" w:eastAsia="Calibri" w:hAnsi="Arial" w:cs="B Lotus"/>
          <w:sz w:val="24"/>
          <w:szCs w:val="24"/>
          <w:rtl/>
        </w:rPr>
      </w:pPr>
      <w:r w:rsidRPr="00894BF9">
        <w:rPr>
          <w:rFonts w:ascii="Arial" w:eastAsia="Calibri" w:hAnsi="Arial" w:cs="B Lotus" w:hint="cs"/>
          <w:sz w:val="24"/>
          <w:szCs w:val="24"/>
          <w:rtl/>
        </w:rPr>
        <w:t xml:space="preserve">   </w:t>
      </w:r>
      <w:r w:rsidR="0091029F" w:rsidRPr="00894BF9">
        <w:rPr>
          <w:rFonts w:ascii="Arial" w:eastAsia="Calibri" w:hAnsi="Arial" w:cs="B Lotus" w:hint="cs"/>
          <w:sz w:val="24"/>
          <w:szCs w:val="24"/>
          <w:rtl/>
        </w:rPr>
        <w:t xml:space="preserve">جدول </w:t>
      </w:r>
      <w:r w:rsidRPr="00894BF9">
        <w:rPr>
          <w:rFonts w:ascii="Arial" w:eastAsia="Calibri" w:hAnsi="Arial" w:cs="B Lotus" w:hint="cs"/>
          <w:sz w:val="24"/>
          <w:szCs w:val="24"/>
          <w:rtl/>
        </w:rPr>
        <w:t>(</w:t>
      </w:r>
      <w:r w:rsidR="0091029F" w:rsidRPr="00894BF9">
        <w:rPr>
          <w:rFonts w:ascii="Arial" w:eastAsia="Calibri" w:hAnsi="Arial" w:cs="B Lotus" w:hint="cs"/>
          <w:sz w:val="24"/>
          <w:szCs w:val="24"/>
          <w:rtl/>
        </w:rPr>
        <w:t>7</w:t>
      </w:r>
      <w:r w:rsidRPr="00894BF9">
        <w:rPr>
          <w:rFonts w:ascii="Arial" w:eastAsia="Calibri" w:hAnsi="Arial" w:cs="B Lotus" w:hint="cs"/>
          <w:sz w:val="24"/>
          <w:szCs w:val="24"/>
          <w:rtl/>
        </w:rPr>
        <w:t xml:space="preserve">) </w:t>
      </w:r>
      <w:r w:rsidR="00B2322D">
        <w:rPr>
          <w:rFonts w:ascii="Arial" w:eastAsia="Calibri" w:hAnsi="Arial" w:cs="B Lotus" w:hint="cs"/>
          <w:sz w:val="24"/>
          <w:szCs w:val="24"/>
          <w:rtl/>
        </w:rPr>
        <w:t>بیشترین</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Pr="00894BF9">
        <w:rPr>
          <w:rFonts w:ascii="Arial" w:eastAsia="Calibri" w:hAnsi="Arial" w:cs="B Lotus" w:hint="cs"/>
          <w:sz w:val="24"/>
          <w:szCs w:val="24"/>
          <w:rtl/>
        </w:rPr>
        <w:t xml:space="preserve">در </w:t>
      </w:r>
      <w:r w:rsidRPr="00894BF9">
        <w:rPr>
          <w:rFonts w:ascii="Arial" w:eastAsia="Calibri" w:hAnsi="Arial" w:cs="B Lotus"/>
          <w:sz w:val="24"/>
          <w:szCs w:val="24"/>
          <w:rtl/>
        </w:rPr>
        <w:t xml:space="preserve">قاب </w:t>
      </w:r>
      <w:r w:rsidRPr="00894BF9">
        <w:rPr>
          <w:rFonts w:ascii="Arial" w:eastAsia="Calibri" w:hAnsi="Arial" w:cs="B Lotus" w:hint="cs"/>
          <w:sz w:val="24"/>
          <w:szCs w:val="24"/>
          <w:rtl/>
        </w:rPr>
        <w:t xml:space="preserve">9 </w:t>
      </w:r>
      <w:r w:rsidRPr="00894BF9">
        <w:rPr>
          <w:rFonts w:ascii="Arial" w:eastAsia="Calibri" w:hAnsi="Arial" w:cs="B Lotus"/>
          <w:sz w:val="24"/>
          <w:szCs w:val="24"/>
          <w:rtl/>
        </w:rPr>
        <w:t>طبقه با و بدون آل</w:t>
      </w:r>
      <w:r w:rsidRPr="00894BF9">
        <w:rPr>
          <w:rFonts w:ascii="Arial" w:eastAsia="Calibri" w:hAnsi="Arial" w:cs="B Lotus" w:hint="cs"/>
          <w:sz w:val="24"/>
          <w:szCs w:val="24"/>
          <w:rtl/>
        </w:rPr>
        <w:t>یاژ حافظه</w:t>
      </w:r>
      <w:r w:rsidR="00B2322D">
        <w:rPr>
          <w:rFonts w:ascii="Cambria" w:eastAsia="Calibri" w:hAnsi="Cambria" w:cs="B Lotus" w:hint="eastAsia"/>
          <w:sz w:val="24"/>
          <w:szCs w:val="24"/>
          <w:rtl/>
        </w:rPr>
        <w:t>‌</w:t>
      </w:r>
      <w:r w:rsidRPr="00894BF9">
        <w:rPr>
          <w:rFonts w:ascii="Arial" w:eastAsia="Calibri" w:hAnsi="Arial" w:cs="B Lotus" w:hint="cs"/>
          <w:sz w:val="24"/>
          <w:szCs w:val="24"/>
          <w:rtl/>
        </w:rPr>
        <w:t>دار</w:t>
      </w:r>
      <w:r w:rsidRPr="00894BF9">
        <w:rPr>
          <w:rFonts w:ascii="Arial" w:eastAsia="Calibri" w:hAnsi="Arial" w:cs="B Lotus"/>
          <w:sz w:val="24"/>
          <w:szCs w:val="24"/>
          <w:rtl/>
        </w:rPr>
        <w:t xml:space="preserve"> شکل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تحت 3 </w:t>
      </w:r>
      <w:r w:rsidR="00546A87" w:rsidRPr="00894BF9">
        <w:rPr>
          <w:rFonts w:ascii="Arial" w:eastAsia="Calibri" w:hAnsi="Arial" w:cs="B Lotus"/>
          <w:sz w:val="24"/>
          <w:szCs w:val="24"/>
          <w:rtl/>
        </w:rPr>
        <w:t xml:space="preserve">زلزله </w:t>
      </w:r>
      <w:r w:rsidR="00546A87" w:rsidRPr="00894BF9">
        <w:rPr>
          <w:rFonts w:asciiTheme="majorBidi" w:eastAsia="Calibri" w:hAnsiTheme="majorBidi" w:cstheme="majorBidi"/>
          <w:sz w:val="20"/>
          <w:szCs w:val="20"/>
        </w:rPr>
        <w:t>R1</w:t>
      </w:r>
      <w:r w:rsidR="00546A87" w:rsidRPr="00894BF9">
        <w:rPr>
          <w:rFonts w:ascii="Arial" w:eastAsia="Calibri" w:hAnsi="Arial" w:cs="B Lotus"/>
          <w:sz w:val="24"/>
          <w:szCs w:val="24"/>
          <w:rtl/>
        </w:rPr>
        <w:t xml:space="preserve">، </w:t>
      </w:r>
      <w:r w:rsidR="00546A87" w:rsidRPr="00894BF9">
        <w:rPr>
          <w:rFonts w:asciiTheme="majorBidi" w:eastAsia="Calibri" w:hAnsiTheme="majorBidi" w:cstheme="majorBidi"/>
          <w:sz w:val="20"/>
          <w:szCs w:val="20"/>
        </w:rPr>
        <w:t>R2</w:t>
      </w:r>
      <w:r w:rsidR="0091029F" w:rsidRPr="00894BF9">
        <w:rPr>
          <w:rFonts w:ascii="Arial" w:eastAsia="Calibri" w:hAnsi="Arial" w:cs="B Lotus" w:hint="cs"/>
          <w:sz w:val="20"/>
          <w:szCs w:val="20"/>
          <w:rtl/>
        </w:rPr>
        <w:t xml:space="preserve"> </w:t>
      </w:r>
      <w:r w:rsidR="00546A87" w:rsidRPr="00894BF9">
        <w:rPr>
          <w:rFonts w:ascii="Arial" w:eastAsia="Calibri" w:hAnsi="Arial" w:cs="B Lotus"/>
          <w:sz w:val="20"/>
          <w:szCs w:val="20"/>
          <w:rtl/>
        </w:rPr>
        <w:t>و</w:t>
      </w:r>
      <w:r w:rsidR="00546A87" w:rsidRPr="00894BF9">
        <w:rPr>
          <w:rFonts w:asciiTheme="majorBidi" w:eastAsia="Calibri" w:hAnsiTheme="majorBidi" w:cstheme="majorBidi"/>
          <w:sz w:val="20"/>
          <w:szCs w:val="20"/>
        </w:rPr>
        <w:t>R3</w:t>
      </w:r>
      <w:r w:rsidR="0091029F" w:rsidRPr="00894BF9">
        <w:rPr>
          <w:rFonts w:asciiTheme="majorBidi" w:eastAsia="Calibri" w:hAnsiTheme="majorBidi" w:cstheme="majorBidi"/>
          <w:sz w:val="20"/>
          <w:szCs w:val="20"/>
        </w:rPr>
        <w:t xml:space="preserve"> </w:t>
      </w:r>
      <w:r w:rsidR="00546A87"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را نشان می</w:t>
      </w:r>
      <w:r w:rsidRPr="00894BF9">
        <w:rPr>
          <w:rFonts w:ascii="Arial" w:eastAsia="Calibri" w:hAnsi="Arial" w:cs="B Lotus"/>
          <w:sz w:val="24"/>
          <w:szCs w:val="24"/>
          <w:rtl/>
        </w:rPr>
        <w:softHyphen/>
      </w:r>
      <w:r w:rsidRPr="00894BF9">
        <w:rPr>
          <w:rFonts w:ascii="Arial" w:eastAsia="Calibri" w:hAnsi="Arial" w:cs="B Lotus" w:hint="cs"/>
          <w:sz w:val="24"/>
          <w:szCs w:val="24"/>
          <w:rtl/>
        </w:rPr>
        <w:t>دهد، که تحت هر سه توالی زلزله اصلی و پس</w:t>
      </w:r>
      <w:r w:rsidRPr="00894BF9">
        <w:rPr>
          <w:rFonts w:ascii="Arial" w:eastAsia="Calibri" w:hAnsi="Arial" w:cs="B Lotus"/>
          <w:sz w:val="24"/>
          <w:szCs w:val="24"/>
          <w:rtl/>
        </w:rPr>
        <w:softHyphen/>
      </w:r>
      <w:r w:rsidRPr="00894BF9">
        <w:rPr>
          <w:rFonts w:ascii="Arial" w:eastAsia="Calibri" w:hAnsi="Arial" w:cs="B Lotus" w:hint="cs"/>
          <w:sz w:val="24"/>
          <w:szCs w:val="24"/>
          <w:rtl/>
        </w:rPr>
        <w:t>لرزه، وجود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باعث کاهش شدید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00B2322D">
        <w:rPr>
          <w:rFonts w:ascii="Arial" w:eastAsia="Calibri" w:hAnsi="Arial" w:cs="B Lotus" w:hint="cs"/>
          <w:sz w:val="24"/>
          <w:szCs w:val="24"/>
          <w:rtl/>
        </w:rPr>
        <w:t>شده</w:t>
      </w:r>
      <w:r w:rsidRPr="00894BF9">
        <w:rPr>
          <w:rFonts w:ascii="Arial" w:eastAsia="Calibri" w:hAnsi="Arial" w:cs="B Lotus" w:hint="cs"/>
          <w:sz w:val="24"/>
          <w:szCs w:val="24"/>
          <w:rtl/>
        </w:rPr>
        <w:t xml:space="preserve"> است پس می</w:t>
      </w:r>
      <w:r w:rsidRPr="00894BF9">
        <w:rPr>
          <w:rFonts w:ascii="Arial" w:eastAsia="Calibri" w:hAnsi="Arial" w:cs="B Lotus"/>
          <w:sz w:val="24"/>
          <w:szCs w:val="24"/>
          <w:rtl/>
        </w:rPr>
        <w:softHyphen/>
      </w:r>
      <w:r w:rsidRPr="00894BF9">
        <w:rPr>
          <w:rFonts w:ascii="Arial" w:eastAsia="Calibri" w:hAnsi="Arial" w:cs="B Lotus" w:hint="cs"/>
          <w:sz w:val="24"/>
          <w:szCs w:val="24"/>
          <w:rtl/>
        </w:rPr>
        <w:t>توان نتیجه گرفت که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در طبقات میانی سازه </w:t>
      </w:r>
      <w:r w:rsidR="00AD7789" w:rsidRPr="00894BF9">
        <w:rPr>
          <w:rFonts w:ascii="Arial" w:eastAsia="Calibri" w:hAnsi="Arial" w:cs="B Lotus" w:hint="cs"/>
          <w:sz w:val="24"/>
          <w:szCs w:val="24"/>
          <w:rtl/>
        </w:rPr>
        <w:t>بلند</w:t>
      </w:r>
      <w:r w:rsidR="00B2322D">
        <w:rPr>
          <w:rFonts w:ascii="Arial" w:eastAsia="Calibri" w:hAnsi="Arial" w:cs="B Lotus" w:hint="cs"/>
          <w:sz w:val="24"/>
          <w:szCs w:val="24"/>
          <w:rtl/>
        </w:rPr>
        <w:t xml:space="preserve"> </w:t>
      </w:r>
      <w:r w:rsidR="00AD7789" w:rsidRPr="00894BF9">
        <w:rPr>
          <w:rFonts w:ascii="Arial" w:eastAsia="Calibri" w:hAnsi="Arial" w:cs="B Lotus" w:hint="cs"/>
          <w:sz w:val="24"/>
          <w:szCs w:val="24"/>
          <w:rtl/>
        </w:rPr>
        <w:t>مرتبه</w:t>
      </w:r>
      <w:r w:rsidRPr="00894BF9">
        <w:rPr>
          <w:rFonts w:ascii="Arial" w:eastAsia="Calibri" w:hAnsi="Arial" w:cs="B Lotus" w:hint="cs"/>
          <w:sz w:val="24"/>
          <w:szCs w:val="24"/>
          <w:rtl/>
        </w:rPr>
        <w:t xml:space="preserve"> باعث کاهش بیش از 50 درصدی </w:t>
      </w:r>
      <w:r w:rsidR="000F570B">
        <w:rPr>
          <w:rFonts w:ascii="Arial" w:eastAsia="Calibri" w:hAnsi="Arial" w:cs="B Lotus" w:hint="cs"/>
          <w:sz w:val="24"/>
          <w:szCs w:val="24"/>
          <w:rtl/>
        </w:rPr>
        <w:t>جابه‌جایی</w:t>
      </w:r>
      <w:r w:rsidR="001721F7" w:rsidRPr="00894BF9">
        <w:rPr>
          <w:rFonts w:ascii="Arial" w:eastAsia="Calibri" w:hAnsi="Arial" w:cs="B Lotus" w:hint="cs"/>
          <w:sz w:val="24"/>
          <w:szCs w:val="24"/>
          <w:rtl/>
        </w:rPr>
        <w:t xml:space="preserve"> نسبی</w:t>
      </w:r>
      <w:r w:rsidRPr="00894BF9">
        <w:rPr>
          <w:rFonts w:ascii="Arial" w:eastAsia="Calibri" w:hAnsi="Arial" w:cs="B Lotus" w:hint="cs"/>
          <w:sz w:val="24"/>
          <w:szCs w:val="24"/>
          <w:rtl/>
        </w:rPr>
        <w:t xml:space="preserve">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Pr="00894BF9">
        <w:rPr>
          <w:rFonts w:ascii="Arial" w:eastAsia="Calibri" w:hAnsi="Arial" w:cs="B Lotus" w:hint="cs"/>
          <w:sz w:val="24"/>
          <w:szCs w:val="24"/>
          <w:rtl/>
        </w:rPr>
        <w:t>می</w:t>
      </w:r>
      <w:r w:rsidRPr="00894BF9">
        <w:rPr>
          <w:rFonts w:ascii="Arial" w:eastAsia="Calibri" w:hAnsi="Arial" w:cs="B Lotus"/>
          <w:sz w:val="24"/>
          <w:szCs w:val="24"/>
          <w:rtl/>
        </w:rPr>
        <w:softHyphen/>
      </w:r>
      <w:r w:rsidRPr="00894BF9">
        <w:rPr>
          <w:rFonts w:ascii="Arial" w:eastAsia="Calibri" w:hAnsi="Arial" w:cs="B Lotus" w:hint="cs"/>
          <w:sz w:val="24"/>
          <w:szCs w:val="24"/>
          <w:rtl/>
        </w:rPr>
        <w:t>شود. سطح عملکرد لرزه</w:t>
      </w:r>
      <w:r w:rsidR="00B2322D">
        <w:rPr>
          <w:rFonts w:ascii="Arial" w:eastAsia="Calibri" w:hAnsi="Arial" w:cs="B Lotus" w:hint="cs"/>
          <w:sz w:val="24"/>
          <w:szCs w:val="24"/>
          <w:rtl/>
        </w:rPr>
        <w:t>‌</w:t>
      </w:r>
      <w:r w:rsidRPr="00894BF9">
        <w:rPr>
          <w:rFonts w:ascii="Arial" w:eastAsia="Calibri" w:hAnsi="Arial" w:cs="B Lotus" w:hint="cs"/>
          <w:sz w:val="24"/>
          <w:szCs w:val="24"/>
          <w:rtl/>
        </w:rPr>
        <w:t>ای در قاب 9 طبقه تحت توالی زلزله اصلی و پس</w:t>
      </w:r>
      <w:r w:rsidR="00B2322D">
        <w:rPr>
          <w:rFonts w:ascii="Arial" w:eastAsia="Calibri" w:hAnsi="Arial" w:cs="B Lotus" w:hint="cs"/>
          <w:sz w:val="24"/>
          <w:szCs w:val="24"/>
          <w:rtl/>
        </w:rPr>
        <w:t>‌</w:t>
      </w:r>
      <w:r w:rsidRPr="00894BF9">
        <w:rPr>
          <w:rFonts w:ascii="Arial" w:eastAsia="Calibri" w:hAnsi="Arial" w:cs="B Lotus" w:hint="cs"/>
          <w:sz w:val="24"/>
          <w:szCs w:val="24"/>
          <w:rtl/>
        </w:rPr>
        <w:t xml:space="preserve">لرزه در محدوده </w:t>
      </w:r>
      <w:r w:rsidR="00B61F23" w:rsidRPr="00894BF9">
        <w:rPr>
          <w:rFonts w:ascii="Arial" w:eastAsia="Calibri" w:hAnsi="Arial" w:cs="B Lotus" w:hint="cs"/>
          <w:sz w:val="24"/>
          <w:szCs w:val="24"/>
          <w:rtl/>
        </w:rPr>
        <w:t>ایمنی جانی</w:t>
      </w:r>
      <w:r w:rsidRPr="00894BF9">
        <w:rPr>
          <w:rFonts w:ascii="Arial" w:eastAsia="Calibri" w:hAnsi="Arial" w:cs="B Lotus" w:hint="cs"/>
          <w:sz w:val="24"/>
          <w:szCs w:val="24"/>
          <w:rtl/>
        </w:rPr>
        <w:t xml:space="preserve"> (</w:t>
      </w:r>
      <w:r w:rsidR="00B61F23" w:rsidRPr="00894BF9">
        <w:rPr>
          <w:rFonts w:asciiTheme="majorBidi" w:eastAsia="Calibri" w:hAnsiTheme="majorBidi" w:cstheme="majorBidi"/>
          <w:sz w:val="20"/>
          <w:szCs w:val="20"/>
        </w:rPr>
        <w:t>LS</w:t>
      </w:r>
      <w:r w:rsidRPr="00894BF9">
        <w:rPr>
          <w:rFonts w:ascii="Arial" w:eastAsia="Calibri" w:hAnsi="Arial" w:cs="B Lotus" w:hint="cs"/>
          <w:sz w:val="24"/>
          <w:szCs w:val="24"/>
          <w:rtl/>
        </w:rPr>
        <w:t xml:space="preserve">) </w:t>
      </w:r>
      <w:r w:rsidR="00B2322D">
        <w:rPr>
          <w:rFonts w:ascii="Arial" w:eastAsia="Calibri" w:hAnsi="Arial" w:cs="B Lotus" w:hint="cs"/>
          <w:sz w:val="24"/>
          <w:szCs w:val="24"/>
          <w:rtl/>
        </w:rPr>
        <w:t>است</w:t>
      </w:r>
      <w:r w:rsidRPr="00894BF9">
        <w:rPr>
          <w:rFonts w:ascii="Arial" w:eastAsia="Calibri" w:hAnsi="Arial" w:cs="B Lotus" w:hint="cs"/>
          <w:sz w:val="24"/>
          <w:szCs w:val="24"/>
          <w:rtl/>
        </w:rPr>
        <w:t xml:space="preserve">. </w:t>
      </w:r>
      <w:r w:rsidR="00F94245" w:rsidRPr="00894BF9">
        <w:rPr>
          <w:rFonts w:ascii="Arial" w:eastAsia="Calibri" w:hAnsi="Arial" w:cs="B Lotus" w:hint="cs"/>
          <w:sz w:val="24"/>
          <w:szCs w:val="24"/>
          <w:rtl/>
        </w:rPr>
        <w:t>بر اساس</w:t>
      </w:r>
      <w:r w:rsidRPr="00894BF9">
        <w:rPr>
          <w:rFonts w:ascii="Arial" w:eastAsia="Calibri" w:hAnsi="Arial" w:cs="B Lotus" w:hint="cs"/>
          <w:sz w:val="24"/>
          <w:szCs w:val="24"/>
          <w:rtl/>
        </w:rPr>
        <w:t xml:space="preserve"> شکل</w:t>
      </w:r>
      <w:r w:rsidR="00B61F23" w:rsidRPr="00894BF9">
        <w:rPr>
          <w:rFonts w:ascii="Arial" w:eastAsia="Calibri" w:hAnsi="Arial" w:cs="B Lotus" w:hint="cs"/>
          <w:sz w:val="24"/>
          <w:szCs w:val="24"/>
          <w:rtl/>
        </w:rPr>
        <w:t xml:space="preserve"> </w:t>
      </w:r>
      <w:r w:rsidRPr="00894BF9">
        <w:rPr>
          <w:rFonts w:ascii="Arial" w:eastAsia="Calibri" w:hAnsi="Arial" w:cs="B Lotus" w:hint="cs"/>
          <w:sz w:val="24"/>
          <w:szCs w:val="24"/>
          <w:rtl/>
        </w:rPr>
        <w:t>(</w:t>
      </w:r>
      <w:r w:rsidR="00B61F23" w:rsidRPr="00894BF9">
        <w:rPr>
          <w:rFonts w:ascii="Arial" w:eastAsia="Calibri" w:hAnsi="Arial" w:cs="B Lotus" w:hint="cs"/>
          <w:sz w:val="24"/>
          <w:szCs w:val="24"/>
          <w:rtl/>
        </w:rPr>
        <w:t>13</w:t>
      </w:r>
      <w:r w:rsidRPr="00894BF9">
        <w:rPr>
          <w:rFonts w:ascii="Arial" w:eastAsia="Calibri" w:hAnsi="Arial" w:cs="B Lotus" w:hint="cs"/>
          <w:sz w:val="24"/>
          <w:szCs w:val="24"/>
          <w:rtl/>
        </w:rPr>
        <w:t xml:space="preserve">)، </w:t>
      </w:r>
      <w:r w:rsidR="00B2322D">
        <w:rPr>
          <w:rFonts w:ascii="Arial" w:eastAsia="Calibri" w:hAnsi="Arial" w:cs="B Lotus" w:hint="cs"/>
          <w:sz w:val="24"/>
          <w:szCs w:val="24"/>
          <w:rtl/>
        </w:rPr>
        <w:t>بیشترین</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Pr="00894BF9">
        <w:rPr>
          <w:rFonts w:ascii="Arial" w:eastAsia="Calibri" w:hAnsi="Arial" w:cs="B Lotus" w:hint="cs"/>
          <w:sz w:val="24"/>
          <w:szCs w:val="24"/>
          <w:rtl/>
        </w:rPr>
        <w:t xml:space="preserve"> بام در </w:t>
      </w:r>
      <w:r w:rsidRPr="00894BF9">
        <w:rPr>
          <w:rFonts w:ascii="Arial" w:eastAsia="Calibri" w:hAnsi="Arial" w:cs="B Lotus"/>
          <w:sz w:val="24"/>
          <w:szCs w:val="24"/>
          <w:rtl/>
        </w:rPr>
        <w:t xml:space="preserve">قاب </w:t>
      </w:r>
      <w:r w:rsidRPr="00894BF9">
        <w:rPr>
          <w:rFonts w:ascii="Arial" w:eastAsia="Calibri" w:hAnsi="Arial" w:cs="B Lotus" w:hint="cs"/>
          <w:sz w:val="24"/>
          <w:szCs w:val="24"/>
          <w:rtl/>
        </w:rPr>
        <w:t xml:space="preserve">9 </w:t>
      </w:r>
      <w:r w:rsidRPr="00894BF9">
        <w:rPr>
          <w:rFonts w:ascii="Arial" w:eastAsia="Calibri" w:hAnsi="Arial" w:cs="B Lotus"/>
          <w:sz w:val="24"/>
          <w:szCs w:val="24"/>
          <w:rtl/>
        </w:rPr>
        <w:t>طبقه بدون آل</w:t>
      </w:r>
      <w:r w:rsidRPr="00894BF9">
        <w:rPr>
          <w:rFonts w:ascii="Arial" w:eastAsia="Calibri" w:hAnsi="Arial" w:cs="B Lotus" w:hint="cs"/>
          <w:sz w:val="24"/>
          <w:szCs w:val="24"/>
          <w:rtl/>
        </w:rPr>
        <w:t>یاژ حافظه</w:t>
      </w:r>
      <w:r w:rsidR="00B2322D">
        <w:rPr>
          <w:rFonts w:ascii="Cambria" w:eastAsia="Calibri" w:hAnsi="Cambria" w:cs="B Lotus" w:hint="eastAsia"/>
          <w:sz w:val="24"/>
          <w:szCs w:val="24"/>
          <w:rtl/>
        </w:rPr>
        <w:t>‌</w:t>
      </w:r>
      <w:r w:rsidRPr="00894BF9">
        <w:rPr>
          <w:rFonts w:ascii="Arial" w:eastAsia="Calibri" w:hAnsi="Arial" w:cs="B Lotus" w:hint="cs"/>
          <w:sz w:val="24"/>
          <w:szCs w:val="24"/>
          <w:rtl/>
        </w:rPr>
        <w:t>دار</w:t>
      </w:r>
      <w:r w:rsidRPr="00894BF9">
        <w:rPr>
          <w:rFonts w:ascii="Arial" w:eastAsia="Calibri" w:hAnsi="Arial" w:cs="B Lotus"/>
          <w:sz w:val="24"/>
          <w:szCs w:val="24"/>
          <w:rtl/>
        </w:rPr>
        <w:t xml:space="preserve"> شکل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تحت</w:t>
      </w:r>
      <w:r w:rsidRPr="00894BF9">
        <w:rPr>
          <w:rFonts w:ascii="Arial" w:eastAsia="Calibri" w:hAnsi="Arial" w:cs="B Lotus" w:hint="cs"/>
          <w:sz w:val="24"/>
          <w:szCs w:val="24"/>
          <w:rtl/>
        </w:rPr>
        <w:t xml:space="preserve"> </w:t>
      </w:r>
      <w:r w:rsidRPr="00894BF9">
        <w:rPr>
          <w:rFonts w:ascii="Arial" w:eastAsia="Calibri" w:hAnsi="Arial" w:cs="B Lotus"/>
          <w:sz w:val="24"/>
          <w:szCs w:val="24"/>
          <w:rtl/>
        </w:rPr>
        <w:t>زلزل</w:t>
      </w:r>
      <w:r w:rsidRPr="00894BF9">
        <w:rPr>
          <w:rFonts w:ascii="Arial" w:eastAsia="Calibri" w:hAnsi="Arial" w:cs="B Lotus" w:hint="cs"/>
          <w:sz w:val="24"/>
          <w:szCs w:val="24"/>
          <w:rtl/>
        </w:rPr>
        <w:t xml:space="preserve">ه </w:t>
      </w:r>
      <w:r w:rsidRPr="00894BF9">
        <w:rPr>
          <w:rFonts w:asciiTheme="majorBidi" w:eastAsia="Calibri" w:hAnsiTheme="majorBidi" w:cstheme="majorBidi"/>
          <w:sz w:val="20"/>
          <w:szCs w:val="20"/>
        </w:rPr>
        <w:t>R2</w:t>
      </w:r>
      <w:r w:rsidRPr="00894BF9">
        <w:rPr>
          <w:rFonts w:ascii="Arial" w:eastAsia="Calibri" w:hAnsi="Arial" w:cs="B Lotus" w:hint="cs"/>
          <w:sz w:val="20"/>
          <w:szCs w:val="20"/>
          <w:rtl/>
        </w:rPr>
        <w:t xml:space="preserve"> </w:t>
      </w:r>
      <w:r w:rsidR="00A06876" w:rsidRPr="00894BF9">
        <w:rPr>
          <w:rFonts w:ascii="Arial" w:eastAsia="Calibri" w:hAnsi="Arial" w:cs="B Lotus" w:hint="cs"/>
          <w:sz w:val="24"/>
          <w:szCs w:val="24"/>
          <w:rtl/>
        </w:rPr>
        <w:t>رخ‌داده</w:t>
      </w:r>
      <w:r w:rsidRPr="00894BF9">
        <w:rPr>
          <w:rFonts w:ascii="Arial" w:eastAsia="Calibri" w:hAnsi="Arial" w:cs="B Lotus" w:hint="cs"/>
          <w:sz w:val="24"/>
          <w:szCs w:val="24"/>
          <w:rtl/>
        </w:rPr>
        <w:t xml:space="preserve"> است که با افزودن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باعث کاهش بیش از 50 درصد </w:t>
      </w:r>
      <w:r w:rsidR="00B2322D">
        <w:rPr>
          <w:rFonts w:ascii="Arial" w:eastAsia="Calibri" w:hAnsi="Arial" w:cs="B Lotus" w:hint="cs"/>
          <w:sz w:val="24"/>
          <w:szCs w:val="24"/>
          <w:rtl/>
        </w:rPr>
        <w:t>بیشترین</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Pr="00894BF9">
        <w:rPr>
          <w:rFonts w:ascii="Arial" w:eastAsia="Calibri" w:hAnsi="Arial" w:cs="B Lotus" w:hint="cs"/>
          <w:sz w:val="24"/>
          <w:szCs w:val="24"/>
          <w:rtl/>
        </w:rPr>
        <w:t xml:space="preserve"> بام سازه 9 طبقه </w:t>
      </w:r>
      <w:r w:rsidR="00B2322D">
        <w:rPr>
          <w:rFonts w:ascii="Arial" w:eastAsia="Calibri" w:hAnsi="Arial" w:cs="B Lotus" w:hint="cs"/>
          <w:sz w:val="24"/>
          <w:szCs w:val="24"/>
          <w:rtl/>
        </w:rPr>
        <w:t>شده</w:t>
      </w:r>
      <w:r w:rsidRPr="00894BF9">
        <w:rPr>
          <w:rFonts w:ascii="Arial" w:eastAsia="Calibri" w:hAnsi="Arial" w:cs="B Lotus" w:hint="cs"/>
          <w:sz w:val="24"/>
          <w:szCs w:val="24"/>
          <w:rtl/>
        </w:rPr>
        <w:t xml:space="preserve"> است. </w:t>
      </w:r>
      <w:r w:rsidR="00B2322D">
        <w:rPr>
          <w:rFonts w:ascii="Arial" w:eastAsia="Calibri" w:hAnsi="Arial" w:cs="B Lotus" w:hint="cs"/>
          <w:sz w:val="24"/>
          <w:szCs w:val="24"/>
          <w:rtl/>
        </w:rPr>
        <w:t xml:space="preserve">در ضمن </w:t>
      </w:r>
      <w:r w:rsidRPr="00894BF9">
        <w:rPr>
          <w:rFonts w:ascii="Arial" w:eastAsia="Calibri" w:hAnsi="Arial" w:cs="B Lotus" w:hint="cs"/>
          <w:sz w:val="24"/>
          <w:szCs w:val="24"/>
          <w:rtl/>
        </w:rPr>
        <w:t>در تمامی مدل</w:t>
      </w:r>
      <w:r w:rsidR="00B2322D">
        <w:rPr>
          <w:rFonts w:ascii="Arial" w:eastAsia="Calibri" w:hAnsi="Arial" w:cs="B Lotus" w:hint="eastAsia"/>
          <w:sz w:val="24"/>
          <w:szCs w:val="24"/>
          <w:rtl/>
        </w:rPr>
        <w:t>‌</w:t>
      </w:r>
      <w:r w:rsidRPr="00894BF9">
        <w:rPr>
          <w:rFonts w:ascii="Arial" w:eastAsia="Calibri" w:hAnsi="Arial" w:cs="B Lotus" w:hint="cs"/>
          <w:sz w:val="24"/>
          <w:szCs w:val="24"/>
          <w:rtl/>
        </w:rPr>
        <w:t xml:space="preserve">های </w:t>
      </w:r>
      <w:r w:rsidR="00AD7789" w:rsidRPr="00894BF9">
        <w:rPr>
          <w:rFonts w:ascii="Arial" w:eastAsia="Calibri" w:hAnsi="Arial" w:cs="B Lotus" w:hint="cs"/>
          <w:sz w:val="24"/>
          <w:szCs w:val="24"/>
          <w:rtl/>
        </w:rPr>
        <w:t>مورد</w:t>
      </w:r>
      <w:r w:rsidR="00965B5A">
        <w:rPr>
          <w:rFonts w:ascii="Arial" w:eastAsia="Calibri" w:hAnsi="Arial" w:cs="B Lotus" w:hint="cs"/>
          <w:sz w:val="24"/>
          <w:szCs w:val="24"/>
          <w:rtl/>
        </w:rPr>
        <w:t xml:space="preserve"> </w:t>
      </w:r>
      <w:r w:rsidR="00AD7789" w:rsidRPr="00894BF9">
        <w:rPr>
          <w:rFonts w:ascii="Arial" w:eastAsia="Calibri" w:hAnsi="Arial" w:cs="B Lotus" w:hint="cs"/>
          <w:sz w:val="24"/>
          <w:szCs w:val="24"/>
          <w:rtl/>
        </w:rPr>
        <w:t>بررسی</w:t>
      </w:r>
      <w:r w:rsidRPr="00894BF9">
        <w:rPr>
          <w:rFonts w:ascii="Arial" w:eastAsia="Calibri" w:hAnsi="Arial" w:cs="B Lotus" w:hint="cs"/>
          <w:sz w:val="24"/>
          <w:szCs w:val="24"/>
          <w:rtl/>
        </w:rPr>
        <w:t xml:space="preserve">، افزودن </w:t>
      </w:r>
      <w:r w:rsidRPr="00894BF9">
        <w:rPr>
          <w:rFonts w:asciiTheme="majorBidi" w:eastAsia="Calibri" w:hAnsiTheme="majorBidi" w:cstheme="majorBidi"/>
          <w:sz w:val="20"/>
          <w:szCs w:val="20"/>
        </w:rPr>
        <w:t>SMA</w:t>
      </w:r>
      <w:r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 xml:space="preserve">باعث کاهش </w:t>
      </w:r>
      <w:r w:rsidR="000F570B">
        <w:rPr>
          <w:rFonts w:ascii="Arial" w:eastAsia="Calibri" w:hAnsi="Arial" w:cs="B Lotus" w:hint="cs"/>
          <w:sz w:val="24"/>
          <w:szCs w:val="24"/>
          <w:rtl/>
        </w:rPr>
        <w:t>جابه‌جایی</w:t>
      </w:r>
      <w:r w:rsidRPr="00894BF9">
        <w:rPr>
          <w:rFonts w:ascii="Arial" w:eastAsia="Calibri" w:hAnsi="Arial" w:cs="B Lotus" w:hint="cs"/>
          <w:sz w:val="24"/>
          <w:szCs w:val="24"/>
          <w:rtl/>
        </w:rPr>
        <w:t xml:space="preserve"> </w:t>
      </w:r>
      <w:r w:rsidR="00AD7789" w:rsidRPr="00894BF9">
        <w:rPr>
          <w:rFonts w:ascii="Arial" w:eastAsia="Calibri" w:hAnsi="Arial" w:cs="B Lotus" w:hint="cs"/>
          <w:sz w:val="24"/>
          <w:szCs w:val="24"/>
          <w:rtl/>
        </w:rPr>
        <w:t>بیشینه</w:t>
      </w:r>
      <w:r w:rsidRPr="00894BF9">
        <w:rPr>
          <w:rFonts w:ascii="Arial" w:eastAsia="Calibri" w:hAnsi="Arial" w:cs="B Lotus" w:hint="cs"/>
          <w:sz w:val="24"/>
          <w:szCs w:val="24"/>
          <w:rtl/>
        </w:rPr>
        <w:t xml:space="preserve"> بام می</w:t>
      </w:r>
      <w:r w:rsidR="00965B5A">
        <w:rPr>
          <w:rFonts w:ascii="Arial" w:eastAsia="Calibri" w:hAnsi="Arial" w:cs="B Lotus" w:hint="cs"/>
          <w:sz w:val="24"/>
          <w:szCs w:val="24"/>
          <w:rtl/>
        </w:rPr>
        <w:t>‌</w:t>
      </w:r>
      <w:r w:rsidRPr="00894BF9">
        <w:rPr>
          <w:rFonts w:ascii="Arial" w:eastAsia="Calibri" w:hAnsi="Arial" w:cs="B Lotus" w:hint="cs"/>
          <w:sz w:val="24"/>
          <w:szCs w:val="24"/>
          <w:rtl/>
        </w:rPr>
        <w:t>شود که این کاهش در مدل 9 طبقه بیشتر و در مدل 3 طبقه کمتر بوده است.</w:t>
      </w:r>
    </w:p>
    <w:p w:rsidR="008F78EF" w:rsidRDefault="008F78EF" w:rsidP="000E7DCB">
      <w:pPr>
        <w:bidi/>
        <w:spacing w:after="0" w:line="240" w:lineRule="auto"/>
        <w:ind w:left="13" w:firstLine="283"/>
        <w:jc w:val="both"/>
        <w:rPr>
          <w:rFonts w:ascii="Arial" w:eastAsia="Calibri" w:hAnsi="Arial" w:cs="B Lotus"/>
          <w:sz w:val="24"/>
          <w:szCs w:val="24"/>
        </w:rPr>
      </w:pPr>
      <w:r w:rsidRPr="00894BF9">
        <w:rPr>
          <w:rFonts w:ascii="Arial" w:eastAsia="Calibri" w:hAnsi="Arial" w:cs="B Lotus" w:hint="cs"/>
          <w:sz w:val="24"/>
          <w:szCs w:val="24"/>
          <w:rtl/>
        </w:rPr>
        <w:t xml:space="preserve">مطابق شکل (14)، </w:t>
      </w:r>
      <w:r w:rsidR="00965B5A">
        <w:rPr>
          <w:rFonts w:ascii="Arial" w:eastAsia="Calibri" w:hAnsi="Arial" w:cs="B Lotus" w:hint="cs"/>
          <w:sz w:val="24"/>
          <w:szCs w:val="24"/>
          <w:rtl/>
        </w:rPr>
        <w:t>بیشترین</w:t>
      </w:r>
      <w:r w:rsidRPr="00894BF9">
        <w:rPr>
          <w:rFonts w:ascii="Arial" w:eastAsia="Calibri" w:hAnsi="Arial" w:cs="B Lotus" w:hint="cs"/>
          <w:sz w:val="24"/>
          <w:szCs w:val="24"/>
          <w:rtl/>
        </w:rPr>
        <w:t xml:space="preserve"> برش پایه در </w:t>
      </w:r>
      <w:r w:rsidRPr="00894BF9">
        <w:rPr>
          <w:rFonts w:ascii="Arial" w:eastAsia="Calibri" w:hAnsi="Arial" w:cs="B Lotus"/>
          <w:sz w:val="24"/>
          <w:szCs w:val="24"/>
          <w:rtl/>
        </w:rPr>
        <w:t>قاب</w:t>
      </w:r>
      <w:r w:rsidRPr="00894BF9">
        <w:rPr>
          <w:rFonts w:ascii="Arial" w:eastAsia="Calibri" w:hAnsi="Arial" w:cs="B Lotus" w:hint="cs"/>
          <w:sz w:val="24"/>
          <w:szCs w:val="24"/>
          <w:rtl/>
        </w:rPr>
        <w:t xml:space="preserve">6 </w:t>
      </w:r>
      <w:r w:rsidRPr="00894BF9">
        <w:rPr>
          <w:rFonts w:ascii="Arial" w:eastAsia="Calibri" w:hAnsi="Arial" w:cs="B Lotus"/>
          <w:sz w:val="24"/>
          <w:szCs w:val="24"/>
          <w:rtl/>
        </w:rPr>
        <w:t>طبقه بدون آل</w:t>
      </w:r>
      <w:r w:rsidRPr="00894BF9">
        <w:rPr>
          <w:rFonts w:ascii="Arial" w:eastAsia="Calibri" w:hAnsi="Arial" w:cs="B Lotus" w:hint="cs"/>
          <w:sz w:val="24"/>
          <w:szCs w:val="24"/>
          <w:rtl/>
        </w:rPr>
        <w:t>یاژ حافظه</w:t>
      </w:r>
      <w:r w:rsidR="00965B5A">
        <w:rPr>
          <w:rFonts w:ascii="Cambria" w:eastAsia="Calibri" w:hAnsi="Cambria" w:cs="B Lotus" w:hint="eastAsia"/>
          <w:sz w:val="24"/>
          <w:szCs w:val="24"/>
          <w:rtl/>
        </w:rPr>
        <w:t>‌</w:t>
      </w:r>
      <w:r w:rsidRPr="00894BF9">
        <w:rPr>
          <w:rFonts w:ascii="Arial" w:eastAsia="Calibri" w:hAnsi="Arial" w:cs="B Lotus" w:hint="cs"/>
          <w:sz w:val="24"/>
          <w:szCs w:val="24"/>
          <w:rtl/>
        </w:rPr>
        <w:t>دار</w:t>
      </w:r>
      <w:r w:rsidRPr="00894BF9">
        <w:rPr>
          <w:rFonts w:ascii="Arial" w:eastAsia="Calibri" w:hAnsi="Arial" w:cs="B Lotus"/>
          <w:sz w:val="24"/>
          <w:szCs w:val="24"/>
          <w:rtl/>
        </w:rPr>
        <w:t xml:space="preserve"> شکل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تحت زلزل</w:t>
      </w:r>
      <w:r w:rsidRPr="00894BF9">
        <w:rPr>
          <w:rFonts w:ascii="Arial" w:eastAsia="Calibri" w:hAnsi="Arial" w:cs="B Lotus" w:hint="cs"/>
          <w:sz w:val="24"/>
          <w:szCs w:val="24"/>
          <w:rtl/>
        </w:rPr>
        <w:t xml:space="preserve">ه </w:t>
      </w:r>
      <w:r w:rsidRPr="00894BF9">
        <w:rPr>
          <w:rFonts w:asciiTheme="majorBidi" w:eastAsia="Calibri" w:hAnsiTheme="majorBidi" w:cstheme="majorBidi"/>
          <w:sz w:val="20"/>
          <w:szCs w:val="20"/>
        </w:rPr>
        <w:t>R3</w:t>
      </w:r>
      <w:r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رخ‌داده است که با افزودن آلیاژ حافظه</w:t>
      </w:r>
      <w:r w:rsidR="00965B5A">
        <w:rPr>
          <w:rFonts w:ascii="Arial" w:eastAsia="Calibri" w:hAnsi="Arial" w:cs="B Lotus" w:hint="cs"/>
          <w:sz w:val="24"/>
          <w:szCs w:val="24"/>
          <w:rtl/>
        </w:rPr>
        <w:t>‌</w:t>
      </w:r>
      <w:r w:rsidRPr="00894BF9">
        <w:rPr>
          <w:rFonts w:ascii="Arial" w:eastAsia="Calibri" w:hAnsi="Arial" w:cs="B Lotus" w:hint="cs"/>
          <w:sz w:val="24"/>
          <w:szCs w:val="24"/>
          <w:rtl/>
        </w:rPr>
        <w:t xml:space="preserve">دار شکلی باعث کاهش بیش از 50 درصد </w:t>
      </w:r>
      <w:r w:rsidR="00965B5A">
        <w:rPr>
          <w:rFonts w:ascii="Arial" w:eastAsia="Calibri" w:hAnsi="Arial" w:cs="B Lotus" w:hint="cs"/>
          <w:sz w:val="24"/>
          <w:szCs w:val="24"/>
          <w:rtl/>
        </w:rPr>
        <w:t>بیشترین</w:t>
      </w:r>
      <w:r w:rsidRPr="00894BF9">
        <w:rPr>
          <w:rFonts w:ascii="Arial" w:eastAsia="Calibri" w:hAnsi="Arial" w:cs="B Lotus" w:hint="cs"/>
          <w:sz w:val="24"/>
          <w:szCs w:val="24"/>
          <w:rtl/>
        </w:rPr>
        <w:t xml:space="preserve"> برش پایه قاب 6 طبقه </w:t>
      </w:r>
      <w:r w:rsidR="00965B5A">
        <w:rPr>
          <w:rFonts w:ascii="Arial" w:eastAsia="Calibri" w:hAnsi="Arial" w:cs="B Lotus" w:hint="cs"/>
          <w:sz w:val="24"/>
          <w:szCs w:val="24"/>
          <w:rtl/>
        </w:rPr>
        <w:t>شده</w:t>
      </w:r>
      <w:r w:rsidRPr="00894BF9">
        <w:rPr>
          <w:rFonts w:ascii="Arial" w:eastAsia="Calibri" w:hAnsi="Arial" w:cs="B Lotus" w:hint="cs"/>
          <w:sz w:val="24"/>
          <w:szCs w:val="24"/>
          <w:rtl/>
        </w:rPr>
        <w:t xml:space="preserve"> است. همچنین در تمامی مدل</w:t>
      </w:r>
      <w:r w:rsidR="00965B5A">
        <w:rPr>
          <w:rFonts w:ascii="Arial" w:eastAsia="Calibri" w:hAnsi="Arial" w:cs="B Lotus" w:hint="cs"/>
          <w:sz w:val="24"/>
          <w:szCs w:val="24"/>
          <w:rtl/>
        </w:rPr>
        <w:t>‌</w:t>
      </w:r>
      <w:r w:rsidRPr="00894BF9">
        <w:rPr>
          <w:rFonts w:ascii="Arial" w:eastAsia="Calibri" w:hAnsi="Arial" w:cs="B Lotus" w:hint="cs"/>
          <w:sz w:val="24"/>
          <w:szCs w:val="24"/>
          <w:rtl/>
        </w:rPr>
        <w:t>های مورد</w:t>
      </w:r>
      <w:r w:rsidR="00965B5A">
        <w:rPr>
          <w:rFonts w:ascii="Arial" w:eastAsia="Calibri" w:hAnsi="Arial" w:cs="B Lotus" w:hint="cs"/>
          <w:sz w:val="24"/>
          <w:szCs w:val="24"/>
          <w:rtl/>
        </w:rPr>
        <w:t xml:space="preserve"> </w:t>
      </w:r>
      <w:r w:rsidRPr="00894BF9">
        <w:rPr>
          <w:rFonts w:ascii="Arial" w:eastAsia="Calibri" w:hAnsi="Arial" w:cs="B Lotus" w:hint="cs"/>
          <w:sz w:val="24"/>
          <w:szCs w:val="24"/>
          <w:rtl/>
        </w:rPr>
        <w:t xml:space="preserve">بررسی، افزودن </w:t>
      </w:r>
      <w:r w:rsidRPr="00894BF9">
        <w:rPr>
          <w:rFonts w:asciiTheme="majorBidi" w:eastAsia="Calibri" w:hAnsiTheme="majorBidi" w:cstheme="majorBidi"/>
          <w:sz w:val="20"/>
          <w:szCs w:val="20"/>
        </w:rPr>
        <w:t>SMA</w:t>
      </w:r>
      <w:r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باعث کاهش برش پایه می</w:t>
      </w:r>
      <w:r w:rsidR="00965B5A">
        <w:rPr>
          <w:rFonts w:ascii="Arial" w:eastAsia="Calibri" w:hAnsi="Arial" w:cs="B Lotus" w:hint="cs"/>
          <w:sz w:val="24"/>
          <w:szCs w:val="24"/>
          <w:rtl/>
        </w:rPr>
        <w:t>‌</w:t>
      </w:r>
      <w:r w:rsidRPr="00894BF9">
        <w:rPr>
          <w:rFonts w:ascii="Arial" w:eastAsia="Calibri" w:hAnsi="Arial" w:cs="B Lotus" w:hint="cs"/>
          <w:sz w:val="24"/>
          <w:szCs w:val="24"/>
          <w:rtl/>
        </w:rPr>
        <w:t xml:space="preserve">شود که </w:t>
      </w:r>
      <w:r w:rsidRPr="00894BF9">
        <w:rPr>
          <w:rFonts w:ascii="Arial" w:eastAsia="Calibri" w:hAnsi="Arial" w:cs="B Lotus" w:hint="cs"/>
          <w:sz w:val="24"/>
          <w:szCs w:val="24"/>
          <w:rtl/>
        </w:rPr>
        <w:lastRenderedPageBreak/>
        <w:t xml:space="preserve">این کاهش با افزایش تعداد طبقات، افزایش‌یافته است. بر اساس شکل (15)، </w:t>
      </w:r>
      <w:r w:rsidR="00965B5A">
        <w:rPr>
          <w:rFonts w:ascii="Arial" w:eastAsia="Calibri" w:hAnsi="Arial" w:cs="B Lotus" w:hint="cs"/>
          <w:sz w:val="24"/>
          <w:szCs w:val="24"/>
          <w:rtl/>
        </w:rPr>
        <w:t>بیشترین</w:t>
      </w:r>
      <w:r w:rsidRPr="00894BF9">
        <w:rPr>
          <w:rFonts w:ascii="Arial" w:eastAsia="Calibri" w:hAnsi="Arial" w:cs="B Lotus" w:hint="cs"/>
          <w:sz w:val="24"/>
          <w:szCs w:val="24"/>
          <w:rtl/>
        </w:rPr>
        <w:t xml:space="preserve"> شتاب بام در </w:t>
      </w:r>
      <w:r w:rsidRPr="00894BF9">
        <w:rPr>
          <w:rFonts w:ascii="Arial" w:eastAsia="Calibri" w:hAnsi="Arial" w:cs="B Lotus"/>
          <w:sz w:val="24"/>
          <w:szCs w:val="24"/>
          <w:rtl/>
        </w:rPr>
        <w:t>قاب</w:t>
      </w:r>
      <w:r w:rsidRPr="00894BF9">
        <w:rPr>
          <w:rFonts w:ascii="Arial" w:eastAsia="Calibri" w:hAnsi="Arial" w:cs="B Lotus" w:hint="cs"/>
          <w:sz w:val="24"/>
          <w:szCs w:val="24"/>
          <w:rtl/>
        </w:rPr>
        <w:t xml:space="preserve"> 9 </w:t>
      </w:r>
      <w:r w:rsidRPr="00894BF9">
        <w:rPr>
          <w:rFonts w:ascii="Arial" w:eastAsia="Calibri" w:hAnsi="Arial" w:cs="B Lotus"/>
          <w:sz w:val="24"/>
          <w:szCs w:val="24"/>
          <w:rtl/>
        </w:rPr>
        <w:t>طبقه بدون آل</w:t>
      </w:r>
      <w:r w:rsidRPr="00894BF9">
        <w:rPr>
          <w:rFonts w:ascii="Arial" w:eastAsia="Calibri" w:hAnsi="Arial" w:cs="B Lotus" w:hint="cs"/>
          <w:sz w:val="24"/>
          <w:szCs w:val="24"/>
          <w:rtl/>
        </w:rPr>
        <w:t>یاژ حافظه</w:t>
      </w:r>
      <w:r w:rsidR="00965B5A">
        <w:rPr>
          <w:rFonts w:ascii="Cambria" w:eastAsia="Calibri" w:hAnsi="Cambria" w:cs="B Lotus" w:hint="eastAsia"/>
          <w:sz w:val="24"/>
          <w:szCs w:val="24"/>
          <w:rtl/>
        </w:rPr>
        <w:t>‌</w:t>
      </w:r>
      <w:r w:rsidRPr="00894BF9">
        <w:rPr>
          <w:rFonts w:ascii="Arial" w:eastAsia="Calibri" w:hAnsi="Arial" w:cs="B Lotus" w:hint="cs"/>
          <w:sz w:val="24"/>
          <w:szCs w:val="24"/>
          <w:rtl/>
        </w:rPr>
        <w:t>دار</w:t>
      </w:r>
      <w:r w:rsidRPr="00894BF9">
        <w:rPr>
          <w:rFonts w:ascii="Arial" w:eastAsia="Calibri" w:hAnsi="Arial" w:cs="B Lotus"/>
          <w:sz w:val="24"/>
          <w:szCs w:val="24"/>
          <w:rtl/>
        </w:rPr>
        <w:t xml:space="preserve"> شکل</w:t>
      </w:r>
      <w:r w:rsidRPr="00894BF9">
        <w:rPr>
          <w:rFonts w:ascii="Arial" w:eastAsia="Calibri" w:hAnsi="Arial" w:cs="B Lotus" w:hint="cs"/>
          <w:sz w:val="24"/>
          <w:szCs w:val="24"/>
          <w:rtl/>
        </w:rPr>
        <w:t>ی</w:t>
      </w:r>
      <w:r w:rsidRPr="00894BF9">
        <w:rPr>
          <w:rFonts w:ascii="Arial" w:eastAsia="Calibri" w:hAnsi="Arial" w:cs="B Lotus"/>
          <w:sz w:val="24"/>
          <w:szCs w:val="24"/>
          <w:rtl/>
        </w:rPr>
        <w:t xml:space="preserve"> تحت</w:t>
      </w:r>
      <w:r w:rsidRPr="00894BF9">
        <w:rPr>
          <w:rFonts w:ascii="Arial" w:eastAsia="Calibri" w:hAnsi="Arial" w:cs="B Lotus" w:hint="cs"/>
          <w:sz w:val="24"/>
          <w:szCs w:val="24"/>
          <w:rtl/>
        </w:rPr>
        <w:t xml:space="preserve"> </w:t>
      </w:r>
      <w:r w:rsidRPr="00894BF9">
        <w:rPr>
          <w:rFonts w:ascii="Arial" w:eastAsia="Calibri" w:hAnsi="Arial" w:cs="B Lotus"/>
          <w:sz w:val="24"/>
          <w:szCs w:val="24"/>
          <w:rtl/>
        </w:rPr>
        <w:t>زلزل</w:t>
      </w:r>
      <w:r w:rsidRPr="00894BF9">
        <w:rPr>
          <w:rFonts w:ascii="Arial" w:eastAsia="Calibri" w:hAnsi="Arial" w:cs="B Lotus" w:hint="cs"/>
          <w:sz w:val="24"/>
          <w:szCs w:val="24"/>
          <w:rtl/>
        </w:rPr>
        <w:t xml:space="preserve">ه </w:t>
      </w:r>
      <w:r w:rsidRPr="00894BF9">
        <w:rPr>
          <w:rFonts w:asciiTheme="majorBidi" w:eastAsia="Calibri" w:hAnsiTheme="majorBidi" w:cstheme="majorBidi"/>
          <w:sz w:val="20"/>
          <w:szCs w:val="20"/>
        </w:rPr>
        <w:t>R3</w:t>
      </w:r>
      <w:r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رخ‌داده است که با افزودن آلیاژ حافظه</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دار شکلی باعث کاهش بیش از 50 درصد </w:t>
      </w:r>
      <w:r w:rsidR="00965B5A">
        <w:rPr>
          <w:rFonts w:ascii="Arial" w:eastAsia="Calibri" w:hAnsi="Arial" w:cs="B Lotus" w:hint="cs"/>
          <w:sz w:val="24"/>
          <w:szCs w:val="24"/>
          <w:rtl/>
        </w:rPr>
        <w:t>بیشترین</w:t>
      </w:r>
      <w:r w:rsidRPr="00894BF9">
        <w:rPr>
          <w:rFonts w:ascii="Arial" w:eastAsia="Calibri" w:hAnsi="Arial" w:cs="B Lotus" w:hint="cs"/>
          <w:sz w:val="24"/>
          <w:szCs w:val="24"/>
          <w:rtl/>
        </w:rPr>
        <w:t xml:space="preserve"> شتاب بام  قاب 9 طبقه </w:t>
      </w:r>
      <w:r w:rsidR="00965B5A">
        <w:rPr>
          <w:rFonts w:ascii="Arial" w:eastAsia="Calibri" w:hAnsi="Arial" w:cs="B Lotus" w:hint="cs"/>
          <w:sz w:val="24"/>
          <w:szCs w:val="24"/>
          <w:rtl/>
        </w:rPr>
        <w:t>شده</w:t>
      </w:r>
      <w:r w:rsidRPr="00894BF9">
        <w:rPr>
          <w:rFonts w:ascii="Arial" w:eastAsia="Calibri" w:hAnsi="Arial" w:cs="B Lotus" w:hint="cs"/>
          <w:sz w:val="24"/>
          <w:szCs w:val="24"/>
          <w:rtl/>
        </w:rPr>
        <w:t xml:space="preserve"> است و در تمامی مدل</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های موردبررسی، افزودن </w:t>
      </w:r>
      <w:r w:rsidRPr="00894BF9">
        <w:rPr>
          <w:rFonts w:asciiTheme="majorBidi" w:eastAsia="Calibri" w:hAnsiTheme="majorBidi" w:cstheme="majorBidi"/>
          <w:sz w:val="20"/>
          <w:szCs w:val="20"/>
        </w:rPr>
        <w:t>SMA</w:t>
      </w:r>
      <w:r w:rsidRPr="00894BF9">
        <w:rPr>
          <w:rFonts w:ascii="Arial" w:eastAsia="Calibri" w:hAnsi="Arial" w:cs="B Lotus" w:hint="cs"/>
          <w:sz w:val="20"/>
          <w:szCs w:val="20"/>
          <w:rtl/>
        </w:rPr>
        <w:t xml:space="preserve"> </w:t>
      </w:r>
      <w:r w:rsidRPr="00894BF9">
        <w:rPr>
          <w:rFonts w:ascii="Arial" w:eastAsia="Calibri" w:hAnsi="Arial" w:cs="B Lotus" w:hint="cs"/>
          <w:sz w:val="24"/>
          <w:szCs w:val="24"/>
          <w:rtl/>
        </w:rPr>
        <w:t>باعث کاهش شتاب بام می</w:t>
      </w:r>
      <w:r w:rsidRPr="00894BF9">
        <w:rPr>
          <w:rFonts w:ascii="Arial" w:eastAsia="Calibri" w:hAnsi="Arial" w:cs="B Lotus"/>
          <w:sz w:val="24"/>
          <w:szCs w:val="24"/>
          <w:rtl/>
        </w:rPr>
        <w:softHyphen/>
      </w:r>
      <w:r w:rsidRPr="00894BF9">
        <w:rPr>
          <w:rFonts w:ascii="Arial" w:eastAsia="Calibri" w:hAnsi="Arial" w:cs="B Lotus" w:hint="cs"/>
          <w:sz w:val="24"/>
          <w:szCs w:val="24"/>
          <w:rtl/>
        </w:rPr>
        <w:t>شود که این کاهش با افزایش ارتفاع بیشتر می</w:t>
      </w:r>
      <w:r w:rsidRPr="00894BF9">
        <w:rPr>
          <w:rFonts w:ascii="Arial" w:eastAsia="Calibri" w:hAnsi="Arial" w:cs="B Lotus"/>
          <w:sz w:val="24"/>
          <w:szCs w:val="24"/>
          <w:rtl/>
        </w:rPr>
        <w:softHyphen/>
      </w:r>
      <w:r w:rsidRPr="00894BF9">
        <w:rPr>
          <w:rFonts w:ascii="Arial" w:eastAsia="Calibri" w:hAnsi="Arial" w:cs="B Lotus" w:hint="cs"/>
          <w:sz w:val="24"/>
          <w:szCs w:val="24"/>
          <w:rtl/>
        </w:rPr>
        <w:t>شود.</w:t>
      </w:r>
    </w:p>
    <w:p w:rsidR="007E7740" w:rsidRPr="008D215B" w:rsidRDefault="0091029F" w:rsidP="008D215B">
      <w:pPr>
        <w:bidi/>
        <w:spacing w:after="0" w:line="240" w:lineRule="auto"/>
        <w:ind w:left="204"/>
        <w:jc w:val="both"/>
        <w:rPr>
          <w:rFonts w:ascii="Arial" w:eastAsia="Calibri" w:hAnsi="Arial" w:cs="B Lotus"/>
          <w:b/>
          <w:bCs/>
          <w:sz w:val="20"/>
          <w:szCs w:val="20"/>
          <w:rtl/>
          <w:lang w:bidi="fa-IR"/>
        </w:rPr>
      </w:pPr>
      <w:r w:rsidRPr="008D215B">
        <w:rPr>
          <w:rFonts w:ascii="Arial" w:eastAsia="Calibri" w:hAnsi="Arial" w:cs="B Lotus" w:hint="cs"/>
          <w:b/>
          <w:bCs/>
          <w:sz w:val="20"/>
          <w:szCs w:val="20"/>
          <w:rtl/>
        </w:rPr>
        <w:t>جدول</w:t>
      </w:r>
      <w:r w:rsidR="007E7740" w:rsidRPr="008D215B">
        <w:rPr>
          <w:rFonts w:ascii="Arial" w:eastAsia="Calibri" w:hAnsi="Arial" w:cs="B Lotus"/>
          <w:b/>
          <w:bCs/>
          <w:sz w:val="20"/>
          <w:szCs w:val="20"/>
          <w:rtl/>
        </w:rPr>
        <w:t xml:space="preserve"> </w:t>
      </w:r>
      <w:r w:rsidRPr="008D215B">
        <w:rPr>
          <w:rFonts w:ascii="Arial" w:eastAsia="Calibri" w:hAnsi="Arial" w:cs="B Lotus" w:hint="cs"/>
          <w:b/>
          <w:bCs/>
          <w:sz w:val="20"/>
          <w:szCs w:val="20"/>
          <w:rtl/>
        </w:rPr>
        <w:t>7</w:t>
      </w:r>
      <w:r w:rsidR="007E7740" w:rsidRPr="008D215B">
        <w:rPr>
          <w:rFonts w:ascii="Arial" w:eastAsia="Calibri" w:hAnsi="Arial" w:cs="B Lotus" w:hint="cs"/>
          <w:b/>
          <w:bCs/>
          <w:sz w:val="20"/>
          <w:szCs w:val="20"/>
          <w:rtl/>
        </w:rPr>
        <w:t>.</w:t>
      </w:r>
      <w:r w:rsidR="007E7740" w:rsidRPr="008D215B">
        <w:rPr>
          <w:rFonts w:ascii="Arial" w:eastAsia="Calibri" w:hAnsi="Arial" w:cs="B Lotus"/>
          <w:b/>
          <w:bCs/>
          <w:sz w:val="20"/>
          <w:szCs w:val="20"/>
          <w:rtl/>
        </w:rPr>
        <w:t xml:space="preserve"> </w:t>
      </w:r>
      <w:r w:rsidR="007E7740" w:rsidRPr="008D215B">
        <w:rPr>
          <w:rFonts w:ascii="Arial" w:eastAsia="Calibri" w:hAnsi="Arial" w:cs="B Lotus"/>
          <w:sz w:val="20"/>
          <w:szCs w:val="20"/>
          <w:rtl/>
        </w:rPr>
        <w:t>مقا</w:t>
      </w:r>
      <w:r w:rsidR="007E7740" w:rsidRPr="008D215B">
        <w:rPr>
          <w:rFonts w:ascii="Arial" w:eastAsia="Calibri" w:hAnsi="Arial" w:cs="B Lotus" w:hint="cs"/>
          <w:sz w:val="20"/>
          <w:szCs w:val="20"/>
          <w:rtl/>
        </w:rPr>
        <w:t>یسه</w:t>
      </w:r>
      <w:r w:rsidR="007E7740" w:rsidRPr="008D215B">
        <w:rPr>
          <w:rFonts w:ascii="Arial" w:eastAsia="Calibri" w:hAnsi="Arial" w:cs="B Lotus"/>
          <w:sz w:val="20"/>
          <w:szCs w:val="20"/>
          <w:rtl/>
        </w:rPr>
        <w:t xml:space="preserve"> </w:t>
      </w:r>
      <w:r w:rsidR="00A86085" w:rsidRPr="008D215B">
        <w:rPr>
          <w:rFonts w:ascii="Arial" w:eastAsia="Calibri" w:hAnsi="Arial" w:cs="B Lotus"/>
          <w:sz w:val="20"/>
          <w:szCs w:val="20"/>
          <w:rtl/>
        </w:rPr>
        <w:t>بیشترین</w:t>
      </w:r>
      <w:r w:rsidR="007E7740" w:rsidRPr="008D215B">
        <w:rPr>
          <w:rFonts w:ascii="Arial" w:eastAsia="Calibri" w:hAnsi="Arial" w:cs="B Lotus"/>
          <w:sz w:val="20"/>
          <w:szCs w:val="20"/>
          <w:rtl/>
        </w:rPr>
        <w:t xml:space="preserve"> </w:t>
      </w:r>
      <w:r w:rsidR="000F570B" w:rsidRPr="008D215B">
        <w:rPr>
          <w:rFonts w:ascii="Arial" w:eastAsia="Calibri" w:hAnsi="Arial" w:cs="B Lotus"/>
          <w:sz w:val="20"/>
          <w:szCs w:val="20"/>
          <w:rtl/>
        </w:rPr>
        <w:t>جابه‌جایی</w:t>
      </w:r>
      <w:r w:rsidR="001721F7" w:rsidRPr="008D215B">
        <w:rPr>
          <w:rFonts w:ascii="Arial" w:eastAsia="Calibri" w:hAnsi="Arial" w:cs="B Lotus"/>
          <w:sz w:val="20"/>
          <w:szCs w:val="20"/>
          <w:rtl/>
        </w:rPr>
        <w:t xml:space="preserve"> نسبی</w:t>
      </w:r>
      <w:r w:rsidR="007E7740" w:rsidRPr="008D215B">
        <w:rPr>
          <w:rFonts w:ascii="Arial" w:eastAsia="Calibri" w:hAnsi="Arial" w:cs="B Lotus"/>
          <w:sz w:val="20"/>
          <w:szCs w:val="20"/>
          <w:rtl/>
        </w:rPr>
        <w:t xml:space="preserve"> </w:t>
      </w:r>
      <w:r w:rsidR="002309A9" w:rsidRPr="008D215B">
        <w:rPr>
          <w:rFonts w:ascii="Arial" w:eastAsia="Calibri" w:hAnsi="Arial" w:cs="B Lotus" w:hint="cs"/>
          <w:sz w:val="20"/>
          <w:szCs w:val="20"/>
          <w:rtl/>
        </w:rPr>
        <w:t>بین طبقه</w:t>
      </w:r>
      <w:r w:rsidR="002309A9" w:rsidRPr="008D215B">
        <w:rPr>
          <w:rFonts w:ascii="Arial" w:eastAsia="Calibri" w:hAnsi="Arial" w:cs="B Lotus"/>
          <w:sz w:val="20"/>
          <w:szCs w:val="20"/>
          <w:rtl/>
        </w:rPr>
        <w:softHyphen/>
      </w:r>
      <w:r w:rsidR="002309A9" w:rsidRPr="008D215B">
        <w:rPr>
          <w:rFonts w:ascii="Arial" w:eastAsia="Calibri" w:hAnsi="Arial" w:cs="B Lotus" w:hint="cs"/>
          <w:sz w:val="20"/>
          <w:szCs w:val="20"/>
          <w:rtl/>
        </w:rPr>
        <w:t>ای</w:t>
      </w:r>
      <w:r w:rsidR="002309A9" w:rsidRPr="008D215B">
        <w:rPr>
          <w:rFonts w:ascii="Arial" w:eastAsia="Calibri" w:hAnsi="Arial" w:cs="B Lotus"/>
          <w:sz w:val="20"/>
          <w:szCs w:val="20"/>
          <w:rtl/>
        </w:rPr>
        <w:t xml:space="preserve"> </w:t>
      </w:r>
      <w:r w:rsidR="007E7740" w:rsidRPr="008D215B">
        <w:rPr>
          <w:rFonts w:ascii="Arial" w:eastAsia="Calibri" w:hAnsi="Arial" w:cs="B Lotus"/>
          <w:sz w:val="20"/>
          <w:szCs w:val="20"/>
          <w:rtl/>
        </w:rPr>
        <w:t>قاب 9</w:t>
      </w:r>
      <w:r w:rsidRPr="008D215B">
        <w:rPr>
          <w:rFonts w:ascii="Arial" w:eastAsia="Calibri" w:hAnsi="Arial" w:cs="B Lotus" w:hint="cs"/>
          <w:sz w:val="20"/>
          <w:szCs w:val="20"/>
          <w:rtl/>
        </w:rPr>
        <w:t xml:space="preserve"> </w:t>
      </w:r>
      <w:r w:rsidR="007E7740" w:rsidRPr="008D215B">
        <w:rPr>
          <w:rFonts w:ascii="Arial" w:eastAsia="Calibri" w:hAnsi="Arial" w:cs="B Lotus"/>
          <w:sz w:val="20"/>
          <w:szCs w:val="20"/>
          <w:rtl/>
        </w:rPr>
        <w:t xml:space="preserve">طبقه با و بدون </w:t>
      </w:r>
      <w:r w:rsidR="00AD7789" w:rsidRPr="008D215B">
        <w:rPr>
          <w:rFonts w:ascii="Arial" w:eastAsia="Calibri" w:hAnsi="Arial" w:cs="B Lotus"/>
          <w:sz w:val="20"/>
          <w:szCs w:val="20"/>
          <w:rtl/>
        </w:rPr>
        <w:t>آلیاژ حافظه‌دار</w:t>
      </w:r>
      <w:r w:rsidR="007E7740" w:rsidRPr="008D215B">
        <w:rPr>
          <w:rFonts w:ascii="Arial" w:eastAsia="Calibri" w:hAnsi="Arial" w:cs="B Lotus"/>
          <w:sz w:val="20"/>
          <w:szCs w:val="20"/>
          <w:rtl/>
        </w:rPr>
        <w:t xml:space="preserve"> شکل</w:t>
      </w:r>
      <w:r w:rsidR="007E7740" w:rsidRPr="008D215B">
        <w:rPr>
          <w:rFonts w:ascii="Arial" w:eastAsia="Calibri" w:hAnsi="Arial" w:cs="B Lotus" w:hint="cs"/>
          <w:sz w:val="20"/>
          <w:szCs w:val="20"/>
          <w:rtl/>
        </w:rPr>
        <w:t>ی</w:t>
      </w:r>
      <w:r w:rsidR="007E7740" w:rsidRPr="008D215B">
        <w:rPr>
          <w:rFonts w:ascii="Arial" w:eastAsia="Calibri" w:hAnsi="Arial" w:cs="B Lotus"/>
          <w:sz w:val="20"/>
          <w:szCs w:val="20"/>
          <w:rtl/>
        </w:rPr>
        <w:t xml:space="preserve"> تحت </w:t>
      </w:r>
      <w:r w:rsidR="004F3077" w:rsidRPr="008D215B">
        <w:rPr>
          <w:rFonts w:ascii="Arial" w:eastAsia="Calibri" w:hAnsi="Arial" w:cs="B Lotus"/>
          <w:sz w:val="20"/>
          <w:szCs w:val="20"/>
          <w:rtl/>
        </w:rPr>
        <w:t>3 زلزله</w:t>
      </w:r>
      <w:r w:rsidR="004F3077" w:rsidRPr="008D215B">
        <w:rPr>
          <w:rFonts w:ascii="Arial" w:eastAsia="Calibri" w:hAnsi="Arial" w:cs="B Lotus" w:hint="cs"/>
          <w:sz w:val="20"/>
          <w:szCs w:val="20"/>
          <w:rtl/>
        </w:rPr>
        <w:t xml:space="preserve"> </w:t>
      </w:r>
      <w:r w:rsidR="007E7740" w:rsidRPr="008D215B">
        <w:rPr>
          <w:rFonts w:asciiTheme="majorBidi" w:eastAsia="Calibri" w:hAnsiTheme="majorBidi" w:cstheme="majorBidi"/>
          <w:sz w:val="20"/>
          <w:szCs w:val="20"/>
        </w:rPr>
        <w:t>R1</w:t>
      </w:r>
      <w:r w:rsidR="007E7740" w:rsidRPr="008D215B">
        <w:rPr>
          <w:rFonts w:ascii="Arial" w:eastAsia="Calibri" w:hAnsi="Arial" w:cs="B Lotus"/>
          <w:sz w:val="20"/>
          <w:szCs w:val="20"/>
          <w:rtl/>
        </w:rPr>
        <w:t xml:space="preserve">، </w:t>
      </w:r>
      <w:r w:rsidR="00D24E66" w:rsidRPr="008D215B">
        <w:rPr>
          <w:rFonts w:asciiTheme="majorBidi" w:eastAsia="Calibri" w:hAnsiTheme="majorBidi" w:cstheme="majorBidi"/>
          <w:sz w:val="20"/>
          <w:szCs w:val="20"/>
        </w:rPr>
        <w:t xml:space="preserve"> </w:t>
      </w:r>
      <w:r w:rsidR="007E7740" w:rsidRPr="008D215B">
        <w:rPr>
          <w:rFonts w:asciiTheme="majorBidi" w:eastAsia="Calibri" w:hAnsiTheme="majorBidi" w:cstheme="majorBidi"/>
          <w:sz w:val="20"/>
          <w:szCs w:val="20"/>
        </w:rPr>
        <w:t>R2</w:t>
      </w:r>
      <w:r w:rsidR="007E7740" w:rsidRPr="008D215B">
        <w:rPr>
          <w:rFonts w:asciiTheme="majorBidi" w:eastAsia="Calibri" w:hAnsiTheme="majorBidi" w:cstheme="majorBidi"/>
          <w:sz w:val="20"/>
          <w:szCs w:val="20"/>
          <w:rtl/>
        </w:rPr>
        <w:t>و</w:t>
      </w:r>
      <w:r w:rsidR="007E7740" w:rsidRPr="008D215B">
        <w:rPr>
          <w:rFonts w:asciiTheme="majorBidi" w:eastAsia="Calibri" w:hAnsiTheme="majorBidi" w:cstheme="majorBidi"/>
          <w:sz w:val="20"/>
          <w:szCs w:val="20"/>
        </w:rPr>
        <w:t>R3</w:t>
      </w:r>
      <w:r w:rsidR="004F3077" w:rsidRPr="008D215B">
        <w:rPr>
          <w:rFonts w:ascii="Arial" w:eastAsia="Calibri" w:hAnsi="Arial" w:cs="B Lotus" w:hint="cs"/>
          <w:b/>
          <w:bCs/>
          <w:sz w:val="20"/>
          <w:szCs w:val="20"/>
          <w:rtl/>
        </w:rPr>
        <w:t>.</w:t>
      </w:r>
    </w:p>
    <w:tbl>
      <w:tblPr>
        <w:bidiVisual/>
        <w:tblW w:w="0" w:type="auto"/>
        <w:jc w:val="center"/>
        <w:tblBorders>
          <w:top w:val="single" w:sz="4" w:space="0" w:color="7F7F7F"/>
          <w:bottom w:val="single" w:sz="4" w:space="0" w:color="7F7F7F"/>
        </w:tblBorders>
        <w:tblLook w:val="04A0" w:firstRow="1" w:lastRow="0" w:firstColumn="1" w:lastColumn="0" w:noHBand="0" w:noVBand="1"/>
      </w:tblPr>
      <w:tblGrid>
        <w:gridCol w:w="923"/>
        <w:gridCol w:w="64"/>
        <w:gridCol w:w="786"/>
        <w:gridCol w:w="56"/>
        <w:gridCol w:w="795"/>
        <w:gridCol w:w="19"/>
        <w:gridCol w:w="689"/>
        <w:gridCol w:w="43"/>
        <w:gridCol w:w="531"/>
      </w:tblGrid>
      <w:tr w:rsidR="0091029F" w:rsidRPr="00894BF9" w:rsidTr="000E7DCB">
        <w:trPr>
          <w:trHeight w:val="249"/>
          <w:jc w:val="center"/>
        </w:trPr>
        <w:tc>
          <w:tcPr>
            <w:tcW w:w="987" w:type="dxa"/>
            <w:gridSpan w:val="2"/>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b/>
                <w:bCs/>
                <w:sz w:val="14"/>
                <w:szCs w:val="14"/>
                <w:lang w:bidi="fa-IR"/>
              </w:rPr>
              <w:t>R3</w:t>
            </w:r>
          </w:p>
        </w:tc>
        <w:tc>
          <w:tcPr>
            <w:tcW w:w="842" w:type="dxa"/>
            <w:gridSpan w:val="2"/>
            <w:tcBorders>
              <w:bottom w:val="single" w:sz="4" w:space="0" w:color="7F7F7F"/>
            </w:tcBorders>
          </w:tcPr>
          <w:p w:rsidR="0091029F" w:rsidRPr="00894BF9" w:rsidRDefault="0091029F" w:rsidP="006846E7">
            <w:pPr>
              <w:spacing w:after="0" w:line="240" w:lineRule="auto"/>
              <w:jc w:val="center"/>
              <w:rPr>
                <w:rFonts w:asciiTheme="majorBidi" w:eastAsia="Calibri" w:hAnsiTheme="majorBidi" w:cs="B Lotus"/>
                <w:b/>
                <w:bCs/>
                <w:sz w:val="14"/>
                <w:szCs w:val="14"/>
              </w:rPr>
            </w:pPr>
            <w:r w:rsidRPr="00894BF9">
              <w:rPr>
                <w:rFonts w:asciiTheme="majorBidi" w:eastAsia="Calibri" w:hAnsiTheme="majorBidi" w:cs="B Lotus"/>
                <w:b/>
                <w:bCs/>
                <w:sz w:val="14"/>
                <w:szCs w:val="14"/>
              </w:rPr>
              <w:t>R2</w:t>
            </w:r>
          </w:p>
          <w:p w:rsidR="0091029F" w:rsidRPr="00894BF9" w:rsidRDefault="0091029F" w:rsidP="006846E7">
            <w:pPr>
              <w:spacing w:after="0" w:line="240" w:lineRule="auto"/>
              <w:jc w:val="center"/>
              <w:rPr>
                <w:rFonts w:asciiTheme="majorBidi" w:eastAsia="Calibri" w:hAnsiTheme="majorBidi" w:cs="B Lotus"/>
                <w:b/>
                <w:bCs/>
                <w:sz w:val="14"/>
                <w:szCs w:val="14"/>
                <w:rtl/>
                <w:lang w:bidi="fa-IR"/>
              </w:rPr>
            </w:pPr>
          </w:p>
        </w:tc>
        <w:tc>
          <w:tcPr>
            <w:tcW w:w="795" w:type="dxa"/>
            <w:tcBorders>
              <w:bottom w:val="single" w:sz="4" w:space="0" w:color="7F7F7F"/>
            </w:tcBorders>
          </w:tcPr>
          <w:p w:rsidR="0091029F" w:rsidRPr="00894BF9" w:rsidRDefault="0091029F"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b/>
                <w:bCs/>
                <w:sz w:val="14"/>
                <w:szCs w:val="14"/>
                <w:lang w:bidi="fa-IR"/>
              </w:rPr>
              <w:t>R1</w:t>
            </w:r>
          </w:p>
        </w:tc>
        <w:tc>
          <w:tcPr>
            <w:tcW w:w="751" w:type="dxa"/>
            <w:gridSpan w:val="3"/>
            <w:tcBorders>
              <w:bottom w:val="single" w:sz="4" w:space="0" w:color="7F7F7F"/>
            </w:tcBorders>
          </w:tcPr>
          <w:p w:rsidR="0091029F" w:rsidRPr="00894BF9" w:rsidRDefault="0091029F"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وضعیت</w:t>
            </w:r>
          </w:p>
          <w:p w:rsidR="0091029F" w:rsidRPr="00894BF9" w:rsidRDefault="0091029F" w:rsidP="006846E7">
            <w:pPr>
              <w:spacing w:after="0" w:line="240" w:lineRule="auto"/>
              <w:jc w:val="center"/>
              <w:rPr>
                <w:rFonts w:asciiTheme="majorBidi" w:eastAsia="Calibri" w:hAnsiTheme="majorBidi" w:cs="B Lotus"/>
                <w:b/>
                <w:bCs/>
                <w:sz w:val="14"/>
                <w:szCs w:val="14"/>
                <w:lang w:bidi="fa-IR"/>
              </w:rPr>
            </w:pPr>
            <w:r w:rsidRPr="00894BF9">
              <w:rPr>
                <w:rFonts w:asciiTheme="majorBidi" w:eastAsia="Calibri" w:hAnsiTheme="majorBidi" w:cs="B Lotus"/>
                <w:b/>
                <w:bCs/>
                <w:sz w:val="14"/>
                <w:szCs w:val="14"/>
                <w:lang w:bidi="fa-IR"/>
              </w:rPr>
              <w:t>SMA</w:t>
            </w:r>
          </w:p>
        </w:tc>
        <w:tc>
          <w:tcPr>
            <w:tcW w:w="531" w:type="dxa"/>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b/>
                <w:bCs/>
                <w:sz w:val="14"/>
                <w:szCs w:val="14"/>
                <w:rtl/>
                <w:lang w:bidi="fa-IR"/>
              </w:rPr>
            </w:pPr>
            <w:r w:rsidRPr="00894BF9">
              <w:rPr>
                <w:rFonts w:asciiTheme="majorBidi" w:eastAsia="Calibri" w:hAnsiTheme="majorBidi" w:cs="B Lotus" w:hint="cs"/>
                <w:b/>
                <w:bCs/>
                <w:sz w:val="14"/>
                <w:szCs w:val="14"/>
                <w:rtl/>
                <w:lang w:bidi="fa-IR"/>
              </w:rPr>
              <w:t>طبقات</w:t>
            </w:r>
          </w:p>
        </w:tc>
      </w:tr>
      <w:tr w:rsidR="0091029F" w:rsidRPr="00894BF9" w:rsidTr="000E7DCB">
        <w:trPr>
          <w:trHeight w:val="70"/>
          <w:jc w:val="center"/>
        </w:trPr>
        <w:tc>
          <w:tcPr>
            <w:tcW w:w="923"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0043/0</w:t>
            </w:r>
          </w:p>
        </w:tc>
        <w:tc>
          <w:tcPr>
            <w:tcW w:w="850"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001/0</w:t>
            </w:r>
          </w:p>
        </w:tc>
        <w:tc>
          <w:tcPr>
            <w:tcW w:w="870" w:type="dxa"/>
            <w:gridSpan w:val="3"/>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005/0</w:t>
            </w:r>
          </w:p>
        </w:tc>
        <w:tc>
          <w:tcPr>
            <w:tcW w:w="689"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1</w:t>
            </w:r>
          </w:p>
        </w:tc>
      </w:tr>
      <w:tr w:rsidR="00B61F23" w:rsidRPr="00894BF9" w:rsidTr="000E7DCB">
        <w:trPr>
          <w:trHeight w:val="70"/>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0055/0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0033/0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0067/0</w:t>
            </w:r>
          </w:p>
        </w:tc>
        <w:tc>
          <w:tcPr>
            <w:tcW w:w="689" w:type="dxa"/>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p>
        </w:tc>
      </w:tr>
      <w:tr w:rsidR="00B61F23" w:rsidRPr="00894BF9" w:rsidTr="000E7DCB">
        <w:trPr>
          <w:jc w:val="center"/>
        </w:trPr>
        <w:tc>
          <w:tcPr>
            <w:tcW w:w="923" w:type="dxa"/>
            <w:tcBorders>
              <w:bottom w:val="single" w:sz="4" w:space="0" w:color="auto"/>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0061/0</w:t>
            </w:r>
          </w:p>
        </w:tc>
        <w:tc>
          <w:tcPr>
            <w:tcW w:w="850" w:type="dxa"/>
            <w:gridSpan w:val="2"/>
            <w:tcBorders>
              <w:bottom w:val="single" w:sz="4" w:space="0" w:color="auto"/>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0041/0</w:t>
            </w:r>
          </w:p>
        </w:tc>
        <w:tc>
          <w:tcPr>
            <w:tcW w:w="870" w:type="dxa"/>
            <w:gridSpan w:val="3"/>
            <w:tcBorders>
              <w:bottom w:val="single" w:sz="4" w:space="0" w:color="auto"/>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0035/0</w:t>
            </w:r>
          </w:p>
        </w:tc>
        <w:tc>
          <w:tcPr>
            <w:tcW w:w="689" w:type="dxa"/>
            <w:tcBorders>
              <w:bottom w:val="single" w:sz="4" w:space="0" w:color="auto"/>
            </w:tcBorders>
          </w:tcPr>
          <w:p w:rsidR="00B61F23" w:rsidRPr="00894BF9" w:rsidRDefault="00B61F23"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با</w:t>
            </w:r>
          </w:p>
        </w:tc>
        <w:tc>
          <w:tcPr>
            <w:tcW w:w="574" w:type="dxa"/>
            <w:gridSpan w:val="2"/>
            <w:vMerge w:val="restart"/>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2</w:t>
            </w:r>
          </w:p>
        </w:tc>
      </w:tr>
      <w:tr w:rsidR="00B61F23" w:rsidRPr="00894BF9" w:rsidTr="000E7DCB">
        <w:trPr>
          <w:jc w:val="center"/>
        </w:trPr>
        <w:tc>
          <w:tcPr>
            <w:tcW w:w="923" w:type="dxa"/>
            <w:tcBorders>
              <w:top w:val="single" w:sz="4" w:space="0" w:color="auto"/>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0072/0</w:t>
            </w:r>
          </w:p>
        </w:tc>
        <w:tc>
          <w:tcPr>
            <w:tcW w:w="850" w:type="dxa"/>
            <w:gridSpan w:val="2"/>
            <w:tcBorders>
              <w:top w:val="single" w:sz="4" w:space="0" w:color="auto"/>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0051/0</w:t>
            </w:r>
          </w:p>
        </w:tc>
        <w:tc>
          <w:tcPr>
            <w:tcW w:w="870" w:type="dxa"/>
            <w:gridSpan w:val="3"/>
            <w:tcBorders>
              <w:top w:val="single" w:sz="4" w:space="0" w:color="auto"/>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0043/0</w:t>
            </w:r>
          </w:p>
        </w:tc>
        <w:tc>
          <w:tcPr>
            <w:tcW w:w="689" w:type="dxa"/>
            <w:tcBorders>
              <w:top w:val="single" w:sz="4" w:space="0" w:color="auto"/>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0066/0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0068/0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0051/0</w:t>
            </w:r>
          </w:p>
        </w:tc>
        <w:tc>
          <w:tcPr>
            <w:tcW w:w="689" w:type="dxa"/>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sz w:val="16"/>
                <w:szCs w:val="16"/>
                <w:rtl/>
              </w:rPr>
              <w:t>3</w:t>
            </w:r>
          </w:p>
        </w:tc>
      </w:tr>
      <w:tr w:rsidR="0091029F" w:rsidRPr="00894BF9" w:rsidTr="000E7DCB">
        <w:trPr>
          <w:jc w:val="center"/>
        </w:trPr>
        <w:tc>
          <w:tcPr>
            <w:tcW w:w="923"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007/0</w:t>
            </w:r>
          </w:p>
        </w:tc>
        <w:tc>
          <w:tcPr>
            <w:tcW w:w="850"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01/0</w:t>
            </w:r>
          </w:p>
        </w:tc>
        <w:tc>
          <w:tcPr>
            <w:tcW w:w="870" w:type="dxa"/>
            <w:gridSpan w:val="3"/>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007/0</w:t>
            </w:r>
          </w:p>
        </w:tc>
        <w:tc>
          <w:tcPr>
            <w:tcW w:w="689"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rPr>
          <w:jc w:val="center"/>
        </w:trPr>
        <w:tc>
          <w:tcPr>
            <w:tcW w:w="923"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0043/0</w:t>
            </w:r>
          </w:p>
        </w:tc>
        <w:tc>
          <w:tcPr>
            <w:tcW w:w="850"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001/0</w:t>
            </w:r>
          </w:p>
        </w:tc>
        <w:tc>
          <w:tcPr>
            <w:tcW w:w="870" w:type="dxa"/>
            <w:gridSpan w:val="3"/>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005/0</w:t>
            </w:r>
          </w:p>
        </w:tc>
        <w:tc>
          <w:tcPr>
            <w:tcW w:w="689"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4</w:t>
            </w: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0055/0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0033/0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0025/0</w:t>
            </w:r>
          </w:p>
        </w:tc>
        <w:tc>
          <w:tcPr>
            <w:tcW w:w="689" w:type="dxa"/>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0061/0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0041/0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0035/0</w:t>
            </w:r>
          </w:p>
        </w:tc>
        <w:tc>
          <w:tcPr>
            <w:tcW w:w="689" w:type="dxa"/>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5</w:t>
            </w: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0072/0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0051/0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0043/0</w:t>
            </w:r>
          </w:p>
        </w:tc>
        <w:tc>
          <w:tcPr>
            <w:tcW w:w="689" w:type="dxa"/>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0066/0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0068/0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0051/0</w:t>
            </w:r>
          </w:p>
        </w:tc>
        <w:tc>
          <w:tcPr>
            <w:tcW w:w="689" w:type="dxa"/>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6</w:t>
            </w: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007/0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0067/0</w:t>
            </w:r>
          </w:p>
        </w:tc>
        <w:tc>
          <w:tcPr>
            <w:tcW w:w="689" w:type="dxa"/>
            <w:tcBorders>
              <w:top w:val="single" w:sz="4" w:space="0" w:color="7F7F7F"/>
              <w:bottom w:val="single" w:sz="4" w:space="0" w:color="auto"/>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auto"/>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009/0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0025/0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0078/0</w:t>
            </w:r>
          </w:p>
        </w:tc>
        <w:tc>
          <w:tcPr>
            <w:tcW w:w="689" w:type="dxa"/>
            <w:tcBorders>
              <w:top w:val="single" w:sz="4" w:space="0" w:color="auto"/>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auto"/>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7</w:t>
            </w: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0055/0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0033/0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0025/0</w:t>
            </w:r>
          </w:p>
        </w:tc>
        <w:tc>
          <w:tcPr>
            <w:tcW w:w="689" w:type="dxa"/>
            <w:tcBorders>
              <w:top w:val="single" w:sz="4" w:space="0" w:color="7F7F7F"/>
              <w:bottom w:val="single" w:sz="4" w:space="0" w:color="auto"/>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auto"/>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p>
        </w:tc>
      </w:tr>
      <w:tr w:rsidR="00B61F23" w:rsidRPr="00894BF9" w:rsidTr="000E7DCB">
        <w:trPr>
          <w:jc w:val="center"/>
        </w:trPr>
        <w:tc>
          <w:tcPr>
            <w:tcW w:w="923" w:type="dxa"/>
            <w:tcBorders>
              <w:top w:val="single" w:sz="4" w:space="0" w:color="7F7F7F"/>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0061/0</w:t>
            </w:r>
          </w:p>
        </w:tc>
        <w:tc>
          <w:tcPr>
            <w:tcW w:w="850" w:type="dxa"/>
            <w:gridSpan w:val="2"/>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0041/0</w:t>
            </w:r>
          </w:p>
        </w:tc>
        <w:tc>
          <w:tcPr>
            <w:tcW w:w="870" w:type="dxa"/>
            <w:gridSpan w:val="3"/>
            <w:tcBorders>
              <w:top w:val="single" w:sz="4" w:space="0" w:color="7F7F7F"/>
              <w:bottom w:val="single" w:sz="4" w:space="0" w:color="7F7F7F"/>
            </w:tcBorders>
          </w:tcPr>
          <w:p w:rsidR="00B61F23" w:rsidRPr="00894BF9" w:rsidRDefault="00B61F23"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0035/0</w:t>
            </w:r>
          </w:p>
        </w:tc>
        <w:tc>
          <w:tcPr>
            <w:tcW w:w="689" w:type="dxa"/>
            <w:tcBorders>
              <w:top w:val="single" w:sz="4" w:space="0" w:color="auto"/>
              <w:bottom w:val="single" w:sz="4" w:space="0" w:color="7F7F7F"/>
            </w:tcBorders>
          </w:tcPr>
          <w:p w:rsidR="00B61F23"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auto"/>
              <w:bottom w:val="single" w:sz="4" w:space="0" w:color="7F7F7F"/>
            </w:tcBorders>
            <w:shd w:val="clear" w:color="auto" w:fill="auto"/>
          </w:tcPr>
          <w:p w:rsidR="00B61F23" w:rsidRPr="00894BF9" w:rsidRDefault="00B61F23"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8</w:t>
            </w:r>
          </w:p>
        </w:tc>
      </w:tr>
      <w:tr w:rsidR="0091029F" w:rsidRPr="00894BF9" w:rsidTr="000E7DCB">
        <w:trPr>
          <w:jc w:val="center"/>
        </w:trPr>
        <w:tc>
          <w:tcPr>
            <w:tcW w:w="923"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lang w:bidi="fa-IR"/>
              </w:rPr>
            </w:pPr>
            <w:r w:rsidRPr="00894BF9">
              <w:rPr>
                <w:rFonts w:asciiTheme="majorBidi" w:eastAsia="Calibri" w:hAnsiTheme="majorBidi" w:cs="B Lotus" w:hint="cs"/>
                <w:sz w:val="16"/>
                <w:szCs w:val="16"/>
                <w:rtl/>
                <w:lang w:bidi="fa-IR"/>
              </w:rPr>
              <w:t>0067/0</w:t>
            </w:r>
          </w:p>
        </w:tc>
        <w:tc>
          <w:tcPr>
            <w:tcW w:w="850"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0035/0</w:t>
            </w:r>
          </w:p>
        </w:tc>
        <w:tc>
          <w:tcPr>
            <w:tcW w:w="870" w:type="dxa"/>
            <w:gridSpan w:val="3"/>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0065/0</w:t>
            </w:r>
          </w:p>
        </w:tc>
        <w:tc>
          <w:tcPr>
            <w:tcW w:w="689" w:type="dxa"/>
            <w:tcBorders>
              <w:top w:val="single" w:sz="4" w:space="0" w:color="7F7F7F"/>
              <w:bottom w:val="single" w:sz="4" w:space="0" w:color="auto"/>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auto"/>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r w:rsidR="0091029F" w:rsidRPr="00894BF9" w:rsidTr="000E7DCB">
        <w:trPr>
          <w:jc w:val="center"/>
        </w:trPr>
        <w:tc>
          <w:tcPr>
            <w:tcW w:w="923" w:type="dxa"/>
            <w:tcBorders>
              <w:top w:val="single" w:sz="4" w:space="0" w:color="7F7F7F"/>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0056/0</w:t>
            </w:r>
          </w:p>
        </w:tc>
        <w:tc>
          <w:tcPr>
            <w:tcW w:w="850"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0072/0</w:t>
            </w:r>
          </w:p>
        </w:tc>
        <w:tc>
          <w:tcPr>
            <w:tcW w:w="870" w:type="dxa"/>
            <w:gridSpan w:val="3"/>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006/0</w:t>
            </w:r>
          </w:p>
        </w:tc>
        <w:tc>
          <w:tcPr>
            <w:tcW w:w="689" w:type="dxa"/>
            <w:tcBorders>
              <w:top w:val="single" w:sz="4" w:space="0" w:color="auto"/>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با</w:t>
            </w:r>
          </w:p>
        </w:tc>
        <w:tc>
          <w:tcPr>
            <w:tcW w:w="574" w:type="dxa"/>
            <w:gridSpan w:val="2"/>
            <w:vMerge w:val="restart"/>
            <w:tcBorders>
              <w:top w:val="single" w:sz="4" w:space="0" w:color="auto"/>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r w:rsidRPr="00894BF9">
              <w:rPr>
                <w:rFonts w:asciiTheme="majorBidi" w:eastAsia="Calibri" w:hAnsiTheme="majorBidi" w:cs="B Lotus" w:hint="cs"/>
                <w:sz w:val="16"/>
                <w:szCs w:val="16"/>
                <w:rtl/>
              </w:rPr>
              <w:t>9</w:t>
            </w:r>
          </w:p>
        </w:tc>
      </w:tr>
      <w:tr w:rsidR="0091029F" w:rsidRPr="00894BF9" w:rsidTr="000E7DCB">
        <w:trPr>
          <w:jc w:val="center"/>
        </w:trPr>
        <w:tc>
          <w:tcPr>
            <w:tcW w:w="923" w:type="dxa"/>
            <w:tcBorders>
              <w:top w:val="single" w:sz="4" w:space="0" w:color="7F7F7F"/>
              <w:bottom w:val="single" w:sz="4" w:space="0" w:color="7F7F7F"/>
            </w:tcBorders>
            <w:shd w:val="clear" w:color="auto" w:fill="auto"/>
          </w:tcPr>
          <w:p w:rsidR="0091029F" w:rsidRPr="00894BF9" w:rsidRDefault="00B61F23"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011</w:t>
            </w:r>
            <w:r w:rsidR="0091029F" w:rsidRPr="00894BF9">
              <w:rPr>
                <w:rFonts w:asciiTheme="majorBidi" w:eastAsia="Calibri" w:hAnsiTheme="majorBidi" w:cs="B Lotus" w:hint="cs"/>
                <w:sz w:val="16"/>
                <w:szCs w:val="16"/>
                <w:rtl/>
                <w:lang w:bidi="fa-IR"/>
              </w:rPr>
              <w:t>/0</w:t>
            </w:r>
          </w:p>
        </w:tc>
        <w:tc>
          <w:tcPr>
            <w:tcW w:w="850" w:type="dxa"/>
            <w:gridSpan w:val="2"/>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theme="majorBidi"/>
                <w:sz w:val="16"/>
                <w:szCs w:val="16"/>
                <w:rtl/>
                <w:lang w:bidi="fa-IR"/>
              </w:rPr>
            </w:pPr>
            <w:r w:rsidRPr="00894BF9">
              <w:rPr>
                <w:rFonts w:asciiTheme="majorBidi" w:eastAsia="Calibri" w:hAnsiTheme="majorBidi" w:cstheme="majorBidi" w:hint="cs"/>
                <w:sz w:val="16"/>
                <w:szCs w:val="16"/>
                <w:rtl/>
                <w:lang w:bidi="fa-IR"/>
              </w:rPr>
              <w:t>01/0</w:t>
            </w:r>
          </w:p>
        </w:tc>
        <w:tc>
          <w:tcPr>
            <w:tcW w:w="870" w:type="dxa"/>
            <w:gridSpan w:val="3"/>
            <w:tcBorders>
              <w:top w:val="single" w:sz="4" w:space="0" w:color="7F7F7F"/>
              <w:bottom w:val="single" w:sz="4" w:space="0" w:color="7F7F7F"/>
            </w:tcBorders>
          </w:tcPr>
          <w:p w:rsidR="0091029F" w:rsidRPr="00894BF9" w:rsidRDefault="00B61F23" w:rsidP="006846E7">
            <w:pPr>
              <w:spacing w:after="0" w:line="240" w:lineRule="auto"/>
              <w:jc w:val="center"/>
              <w:rPr>
                <w:rFonts w:asciiTheme="majorBidi" w:eastAsia="Calibri" w:hAnsiTheme="majorBidi" w:cstheme="majorBidi"/>
                <w:sz w:val="16"/>
                <w:szCs w:val="16"/>
                <w:lang w:bidi="fa-IR"/>
              </w:rPr>
            </w:pPr>
            <w:r w:rsidRPr="00894BF9">
              <w:rPr>
                <w:rFonts w:asciiTheme="majorBidi" w:eastAsia="Calibri" w:hAnsiTheme="majorBidi" w:cstheme="majorBidi" w:hint="cs"/>
                <w:sz w:val="16"/>
                <w:szCs w:val="16"/>
                <w:rtl/>
                <w:lang w:bidi="fa-IR"/>
              </w:rPr>
              <w:t>021</w:t>
            </w:r>
            <w:r w:rsidR="0091029F" w:rsidRPr="00894BF9">
              <w:rPr>
                <w:rFonts w:asciiTheme="majorBidi" w:eastAsia="Calibri" w:hAnsiTheme="majorBidi" w:cstheme="majorBidi" w:hint="cs"/>
                <w:sz w:val="16"/>
                <w:szCs w:val="16"/>
                <w:rtl/>
                <w:lang w:bidi="fa-IR"/>
              </w:rPr>
              <w:t>/0</w:t>
            </w:r>
          </w:p>
        </w:tc>
        <w:tc>
          <w:tcPr>
            <w:tcW w:w="689" w:type="dxa"/>
            <w:tcBorders>
              <w:top w:val="single" w:sz="4" w:space="0" w:color="7F7F7F"/>
              <w:bottom w:val="single" w:sz="4" w:space="0" w:color="7F7F7F"/>
            </w:tcBorders>
          </w:tcPr>
          <w:p w:rsidR="0091029F" w:rsidRPr="00894BF9" w:rsidRDefault="0091029F" w:rsidP="006846E7">
            <w:pPr>
              <w:spacing w:after="0" w:line="240" w:lineRule="auto"/>
              <w:jc w:val="center"/>
              <w:rPr>
                <w:rFonts w:asciiTheme="majorBidi" w:eastAsia="Calibri" w:hAnsiTheme="majorBidi" w:cs="B Lotus"/>
                <w:sz w:val="16"/>
                <w:szCs w:val="16"/>
                <w:rtl/>
                <w:lang w:bidi="fa-IR"/>
              </w:rPr>
            </w:pPr>
            <w:r w:rsidRPr="00894BF9">
              <w:rPr>
                <w:rFonts w:asciiTheme="majorBidi" w:eastAsia="Calibri" w:hAnsiTheme="majorBidi" w:cs="B Lotus" w:hint="cs"/>
                <w:sz w:val="16"/>
                <w:szCs w:val="16"/>
                <w:rtl/>
                <w:lang w:bidi="fa-IR"/>
              </w:rPr>
              <w:t>بدون</w:t>
            </w:r>
          </w:p>
        </w:tc>
        <w:tc>
          <w:tcPr>
            <w:tcW w:w="574" w:type="dxa"/>
            <w:gridSpan w:val="2"/>
            <w:vMerge/>
            <w:tcBorders>
              <w:bottom w:val="single" w:sz="4" w:space="0" w:color="7F7F7F"/>
            </w:tcBorders>
            <w:shd w:val="clear" w:color="auto" w:fill="auto"/>
          </w:tcPr>
          <w:p w:rsidR="0091029F" w:rsidRPr="00894BF9" w:rsidRDefault="0091029F" w:rsidP="006846E7">
            <w:pPr>
              <w:spacing w:after="0" w:line="240" w:lineRule="auto"/>
              <w:jc w:val="center"/>
              <w:rPr>
                <w:rFonts w:asciiTheme="majorBidi" w:eastAsia="Calibri" w:hAnsiTheme="majorBidi" w:cs="B Lotus"/>
                <w:sz w:val="16"/>
                <w:szCs w:val="16"/>
                <w:rtl/>
              </w:rPr>
            </w:pPr>
          </w:p>
        </w:tc>
      </w:tr>
    </w:tbl>
    <w:p w:rsidR="007E7740" w:rsidRDefault="0091029F" w:rsidP="008D215B">
      <w:pPr>
        <w:spacing w:after="0" w:line="240" w:lineRule="auto"/>
        <w:jc w:val="both"/>
        <w:rPr>
          <w:rFonts w:asciiTheme="majorBidi" w:eastAsia="Calibri" w:hAnsiTheme="majorBidi" w:cstheme="majorBidi"/>
          <w:sz w:val="18"/>
          <w:szCs w:val="18"/>
        </w:rPr>
      </w:pPr>
      <w:r w:rsidRPr="008D215B">
        <w:rPr>
          <w:rFonts w:asciiTheme="majorBidi" w:eastAsia="Calibri" w:hAnsiTheme="majorBidi" w:cstheme="majorBidi"/>
          <w:b/>
          <w:bCs/>
          <w:sz w:val="18"/>
          <w:szCs w:val="18"/>
        </w:rPr>
        <w:t>Table</w:t>
      </w:r>
      <w:r w:rsidR="007E7740" w:rsidRPr="008D215B">
        <w:rPr>
          <w:rFonts w:asciiTheme="majorBidi" w:eastAsia="Calibri" w:hAnsiTheme="majorBidi" w:cstheme="majorBidi"/>
          <w:b/>
          <w:bCs/>
          <w:sz w:val="18"/>
          <w:szCs w:val="18"/>
        </w:rPr>
        <w:t>.</w:t>
      </w:r>
      <w:r w:rsidR="009F3AED"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b/>
          <w:bCs/>
          <w:sz w:val="18"/>
          <w:szCs w:val="18"/>
        </w:rPr>
        <w:t>7</w:t>
      </w:r>
      <w:r w:rsidR="007E7740" w:rsidRPr="008D215B">
        <w:rPr>
          <w:rFonts w:asciiTheme="majorBidi" w:eastAsia="Calibri" w:hAnsiTheme="majorBidi" w:cstheme="majorBidi"/>
          <w:b/>
          <w:bCs/>
          <w:sz w:val="18"/>
          <w:szCs w:val="18"/>
        </w:rPr>
        <w:t xml:space="preserve">. </w:t>
      </w:r>
      <w:r w:rsidR="007E7740" w:rsidRPr="008D215B">
        <w:rPr>
          <w:rFonts w:asciiTheme="majorBidi" w:eastAsia="Calibri" w:hAnsiTheme="majorBidi" w:cstheme="majorBidi"/>
          <w:sz w:val="18"/>
          <w:szCs w:val="18"/>
        </w:rPr>
        <w:t xml:space="preserve">Comparison of maximum </w:t>
      </w:r>
      <w:r w:rsidR="002309A9" w:rsidRPr="008D215B">
        <w:rPr>
          <w:rFonts w:asciiTheme="majorBidi" w:eastAsia="Calibri" w:hAnsiTheme="majorBidi" w:cstheme="majorBidi"/>
          <w:sz w:val="18"/>
          <w:szCs w:val="18"/>
        </w:rPr>
        <w:t xml:space="preserve">interstory </w:t>
      </w:r>
      <w:r w:rsidR="007E7740" w:rsidRPr="008D215B">
        <w:rPr>
          <w:rFonts w:asciiTheme="majorBidi" w:eastAsia="Calibri" w:hAnsiTheme="majorBidi" w:cstheme="majorBidi"/>
          <w:sz w:val="18"/>
          <w:szCs w:val="18"/>
        </w:rPr>
        <w:t>drift of 9-story frame with and without shape memory alloy under 3 earthquakes R1, R2 and R3.</w:t>
      </w:r>
    </w:p>
    <w:p w:rsidR="008D215B" w:rsidRPr="008D215B" w:rsidRDefault="008D215B" w:rsidP="008D215B">
      <w:pPr>
        <w:spacing w:after="0" w:line="240" w:lineRule="auto"/>
        <w:jc w:val="both"/>
        <w:rPr>
          <w:rFonts w:asciiTheme="majorBidi" w:eastAsia="Calibri" w:hAnsiTheme="majorBidi" w:cstheme="majorBidi"/>
          <w:sz w:val="18"/>
          <w:szCs w:val="18"/>
          <w:rtl/>
          <w:lang w:bidi="fa-IR"/>
        </w:rPr>
      </w:pPr>
    </w:p>
    <w:p w:rsidR="007E7740" w:rsidRPr="008D215B" w:rsidRDefault="007E7740" w:rsidP="008D215B">
      <w:pPr>
        <w:bidi/>
        <w:spacing w:after="0" w:line="240" w:lineRule="auto"/>
        <w:ind w:left="204"/>
        <w:jc w:val="both"/>
        <w:rPr>
          <w:rFonts w:ascii="Arial" w:eastAsia="Calibri" w:hAnsi="Arial" w:cs="B Lotus"/>
          <w:sz w:val="20"/>
          <w:szCs w:val="20"/>
          <w:rtl/>
        </w:rPr>
      </w:pPr>
      <w:r w:rsidRPr="008D215B">
        <w:rPr>
          <w:rFonts w:ascii="Arial" w:eastAsia="Calibri" w:hAnsi="Arial" w:cs="B Lotus" w:hint="cs"/>
          <w:b/>
          <w:bCs/>
          <w:sz w:val="20"/>
          <w:szCs w:val="20"/>
          <w:rtl/>
        </w:rPr>
        <w:t>شکل</w:t>
      </w:r>
      <w:r w:rsidRPr="008D215B">
        <w:rPr>
          <w:rFonts w:ascii="Arial" w:eastAsia="Calibri" w:hAnsi="Arial" w:cs="B Lotus"/>
          <w:b/>
          <w:bCs/>
          <w:sz w:val="20"/>
          <w:szCs w:val="20"/>
          <w:rtl/>
        </w:rPr>
        <w:t xml:space="preserve"> </w:t>
      </w:r>
      <w:r w:rsidR="00B61F23" w:rsidRPr="008D215B">
        <w:rPr>
          <w:rFonts w:ascii="Arial" w:eastAsia="Calibri" w:hAnsi="Arial" w:cs="B Lotus" w:hint="cs"/>
          <w:b/>
          <w:bCs/>
          <w:sz w:val="20"/>
          <w:szCs w:val="20"/>
          <w:rtl/>
        </w:rPr>
        <w:t>13</w:t>
      </w:r>
      <w:r w:rsidRPr="008D215B">
        <w:rPr>
          <w:rFonts w:ascii="Arial" w:eastAsia="Calibri" w:hAnsi="Arial" w:cs="B Lotus" w:hint="cs"/>
          <w:b/>
          <w:bCs/>
          <w:sz w:val="20"/>
          <w:szCs w:val="20"/>
          <w:rtl/>
        </w:rPr>
        <w:t>.</w:t>
      </w:r>
      <w:r w:rsidRPr="008D215B">
        <w:rPr>
          <w:rFonts w:ascii="Arial" w:eastAsia="Calibri" w:hAnsi="Arial" w:cs="B Lotus"/>
          <w:b/>
          <w:bCs/>
          <w:sz w:val="20"/>
          <w:szCs w:val="20"/>
          <w:rtl/>
        </w:rPr>
        <w:t xml:space="preserve"> </w:t>
      </w:r>
      <w:r w:rsidRPr="008D215B">
        <w:rPr>
          <w:rFonts w:ascii="Arial" w:eastAsia="Calibri" w:hAnsi="Arial" w:cs="B Lotus"/>
          <w:sz w:val="20"/>
          <w:szCs w:val="20"/>
          <w:rtl/>
        </w:rPr>
        <w:t>مقا</w:t>
      </w:r>
      <w:r w:rsidRPr="008D215B">
        <w:rPr>
          <w:rFonts w:ascii="Arial" w:eastAsia="Calibri" w:hAnsi="Arial" w:cs="B Lotus" w:hint="cs"/>
          <w:sz w:val="20"/>
          <w:szCs w:val="20"/>
          <w:rtl/>
        </w:rPr>
        <w:t>یسه</w:t>
      </w:r>
      <w:r w:rsidRPr="008D215B">
        <w:rPr>
          <w:rFonts w:ascii="Arial" w:eastAsia="Calibri" w:hAnsi="Arial" w:cs="B Lotus"/>
          <w:sz w:val="20"/>
          <w:szCs w:val="20"/>
          <w:rtl/>
        </w:rPr>
        <w:t xml:space="preserve"> </w:t>
      </w:r>
      <w:r w:rsidR="00965B5A" w:rsidRPr="008D215B">
        <w:rPr>
          <w:rFonts w:ascii="Arial" w:eastAsia="Calibri" w:hAnsi="Arial" w:cs="B Lotus" w:hint="cs"/>
          <w:sz w:val="20"/>
          <w:szCs w:val="20"/>
          <w:rtl/>
        </w:rPr>
        <w:t>بیشترین</w:t>
      </w:r>
      <w:r w:rsidRPr="008D215B">
        <w:rPr>
          <w:rFonts w:ascii="Arial" w:eastAsia="Calibri" w:hAnsi="Arial" w:cs="B Lotus"/>
          <w:sz w:val="20"/>
          <w:szCs w:val="20"/>
          <w:rtl/>
        </w:rPr>
        <w:t xml:space="preserve"> </w:t>
      </w:r>
      <w:r w:rsidR="000F570B" w:rsidRPr="008D215B">
        <w:rPr>
          <w:rFonts w:ascii="Arial" w:eastAsia="Calibri" w:hAnsi="Arial" w:cs="B Lotus"/>
          <w:sz w:val="20"/>
          <w:szCs w:val="20"/>
          <w:rtl/>
        </w:rPr>
        <w:t>جابه‌جایی</w:t>
      </w:r>
      <w:r w:rsidRPr="008D215B">
        <w:rPr>
          <w:rFonts w:ascii="Arial" w:eastAsia="Calibri" w:hAnsi="Arial" w:cs="B Lotus"/>
          <w:sz w:val="20"/>
          <w:szCs w:val="20"/>
          <w:rtl/>
        </w:rPr>
        <w:t xml:space="preserve"> بام قاب</w:t>
      </w:r>
      <w:r w:rsidR="0091029F" w:rsidRPr="008D215B">
        <w:rPr>
          <w:rFonts w:ascii="Arial" w:eastAsia="Calibri" w:hAnsi="Arial" w:cs="B Lotus" w:hint="cs"/>
          <w:sz w:val="20"/>
          <w:szCs w:val="20"/>
          <w:rtl/>
        </w:rPr>
        <w:t xml:space="preserve"> </w:t>
      </w:r>
      <w:r w:rsidR="00E57AAE" w:rsidRPr="008D215B">
        <w:rPr>
          <w:rFonts w:ascii="Arial" w:eastAsia="Calibri" w:hAnsi="Arial" w:cs="B Lotus" w:hint="cs"/>
          <w:sz w:val="20"/>
          <w:szCs w:val="20"/>
          <w:rtl/>
        </w:rPr>
        <w:t xml:space="preserve">3، 6 و 9 </w:t>
      </w:r>
      <w:r w:rsidR="00E57AAE" w:rsidRPr="008D215B">
        <w:rPr>
          <w:rFonts w:ascii="Arial" w:eastAsia="Calibri" w:hAnsi="Arial" w:cs="B Lotus"/>
          <w:sz w:val="20"/>
          <w:szCs w:val="20"/>
          <w:rtl/>
        </w:rPr>
        <w:t xml:space="preserve">طبقه </w:t>
      </w:r>
      <w:r w:rsidRPr="008D215B">
        <w:rPr>
          <w:rFonts w:ascii="Arial" w:eastAsia="Calibri" w:hAnsi="Arial" w:cs="B Lotus"/>
          <w:sz w:val="20"/>
          <w:szCs w:val="20"/>
          <w:rtl/>
        </w:rPr>
        <w:t xml:space="preserve">با و بدون </w:t>
      </w:r>
      <w:r w:rsidR="00AD7789" w:rsidRPr="008D215B">
        <w:rPr>
          <w:rFonts w:ascii="Arial" w:eastAsia="Calibri" w:hAnsi="Arial" w:cs="B Lotus"/>
          <w:sz w:val="20"/>
          <w:szCs w:val="20"/>
          <w:rtl/>
        </w:rPr>
        <w:t>آلیاژ حافظه‌دار</w:t>
      </w:r>
      <w:r w:rsidRPr="008D215B">
        <w:rPr>
          <w:rFonts w:ascii="Arial" w:eastAsia="Calibri" w:hAnsi="Arial" w:cs="B Lotus"/>
          <w:sz w:val="20"/>
          <w:szCs w:val="20"/>
          <w:rtl/>
        </w:rPr>
        <w:t xml:space="preserve"> شکل</w:t>
      </w:r>
      <w:r w:rsidRPr="008D215B">
        <w:rPr>
          <w:rFonts w:ascii="Arial" w:eastAsia="Calibri" w:hAnsi="Arial" w:cs="B Lotus" w:hint="cs"/>
          <w:sz w:val="20"/>
          <w:szCs w:val="20"/>
          <w:rtl/>
        </w:rPr>
        <w:t>ی</w:t>
      </w:r>
      <w:r w:rsidRPr="008D215B">
        <w:rPr>
          <w:rFonts w:ascii="Arial" w:eastAsia="Calibri" w:hAnsi="Arial" w:cs="B Lotus"/>
          <w:sz w:val="20"/>
          <w:szCs w:val="20"/>
          <w:rtl/>
        </w:rPr>
        <w:t xml:space="preserve"> تحت </w:t>
      </w:r>
      <w:r w:rsidR="004F3077" w:rsidRPr="008D215B">
        <w:rPr>
          <w:rFonts w:ascii="Arial" w:eastAsia="Calibri" w:hAnsi="Arial" w:cs="B Lotus"/>
          <w:sz w:val="20"/>
          <w:szCs w:val="20"/>
          <w:rtl/>
        </w:rPr>
        <w:t>3 زلزله</w:t>
      </w:r>
      <w:r w:rsidR="004F3077" w:rsidRPr="008D215B">
        <w:rPr>
          <w:rFonts w:ascii="Arial" w:eastAsia="Calibri" w:hAnsi="Arial" w:cs="B Lotus" w:hint="cs"/>
          <w:sz w:val="20"/>
          <w:szCs w:val="20"/>
          <w:rtl/>
        </w:rPr>
        <w:t xml:space="preserve"> اصلی و پس</w:t>
      </w:r>
      <w:r w:rsidR="004F3077" w:rsidRPr="008D215B">
        <w:rPr>
          <w:rFonts w:ascii="Arial" w:eastAsia="Calibri" w:hAnsi="Arial" w:cs="B Lotus"/>
          <w:sz w:val="20"/>
          <w:szCs w:val="20"/>
          <w:rtl/>
        </w:rPr>
        <w:softHyphen/>
      </w:r>
      <w:r w:rsidR="004F3077" w:rsidRPr="008D215B">
        <w:rPr>
          <w:rFonts w:ascii="Arial" w:eastAsia="Calibri" w:hAnsi="Arial" w:cs="B Lotus" w:hint="cs"/>
          <w:sz w:val="20"/>
          <w:szCs w:val="20"/>
          <w:rtl/>
        </w:rPr>
        <w:t>لرزه</w:t>
      </w:r>
      <w:r w:rsidR="004F3077" w:rsidRPr="008D215B">
        <w:rPr>
          <w:rFonts w:ascii="Arial" w:eastAsia="Calibri" w:hAnsi="Arial" w:cs="B Lotus"/>
          <w:sz w:val="20"/>
          <w:szCs w:val="20"/>
          <w:rtl/>
        </w:rPr>
        <w:t xml:space="preserve"> </w:t>
      </w:r>
      <w:r w:rsidRPr="008D215B">
        <w:rPr>
          <w:rFonts w:asciiTheme="majorBidi" w:eastAsia="Calibri" w:hAnsiTheme="majorBidi" w:cstheme="majorBidi"/>
          <w:sz w:val="20"/>
          <w:szCs w:val="20"/>
        </w:rPr>
        <w:t>R1</w:t>
      </w:r>
      <w:r w:rsidRPr="008D215B">
        <w:rPr>
          <w:rFonts w:asciiTheme="majorBidi" w:eastAsia="Calibri" w:hAnsiTheme="majorBidi" w:cstheme="majorBidi"/>
          <w:sz w:val="20"/>
          <w:szCs w:val="20"/>
          <w:rtl/>
        </w:rPr>
        <w:t xml:space="preserve">، </w:t>
      </w:r>
      <w:r w:rsidRPr="008D215B">
        <w:rPr>
          <w:rFonts w:asciiTheme="majorBidi" w:eastAsia="Calibri" w:hAnsiTheme="majorBidi" w:cstheme="majorBidi"/>
          <w:sz w:val="20"/>
          <w:szCs w:val="20"/>
        </w:rPr>
        <w:t>R2</w:t>
      </w:r>
      <w:r w:rsidRPr="008D215B">
        <w:rPr>
          <w:rFonts w:asciiTheme="majorBidi" w:eastAsia="Calibri" w:hAnsiTheme="majorBidi" w:cstheme="majorBidi"/>
          <w:sz w:val="20"/>
          <w:szCs w:val="20"/>
          <w:rtl/>
        </w:rPr>
        <w:t>و</w:t>
      </w:r>
      <w:r w:rsidRPr="008D215B">
        <w:rPr>
          <w:rFonts w:asciiTheme="majorBidi" w:eastAsia="Calibri" w:hAnsiTheme="majorBidi" w:cstheme="majorBidi"/>
          <w:sz w:val="20"/>
          <w:szCs w:val="20"/>
        </w:rPr>
        <w:t>R3</w:t>
      </w:r>
      <w:r w:rsidR="004F3077" w:rsidRPr="008D215B">
        <w:rPr>
          <w:rFonts w:asciiTheme="majorBidi" w:eastAsia="Calibri" w:hAnsiTheme="majorBidi" w:cstheme="majorBidi"/>
          <w:sz w:val="20"/>
          <w:szCs w:val="20"/>
          <w:rtl/>
        </w:rPr>
        <w:t>.</w:t>
      </w:r>
    </w:p>
    <w:p w:rsidR="007E7740" w:rsidRPr="00894BF9" w:rsidRDefault="007E7740" w:rsidP="006846E7">
      <w:pPr>
        <w:spacing w:after="0" w:line="240" w:lineRule="auto"/>
        <w:ind w:left="204"/>
        <w:jc w:val="center"/>
        <w:rPr>
          <w:rFonts w:ascii="Arial" w:eastAsia="Calibri" w:hAnsi="Arial" w:cs="B Lotus"/>
          <w:rtl/>
        </w:rPr>
      </w:pPr>
      <w:r w:rsidRPr="00894BF9">
        <w:rPr>
          <w:rFonts w:ascii="Arial" w:eastAsia="Calibri" w:hAnsi="Arial" w:cs="B Lotus"/>
          <w:noProof/>
          <w:lang w:eastAsia="en-US"/>
        </w:rPr>
        <w:drawing>
          <wp:inline distT="0" distB="0" distL="0" distR="0" wp14:anchorId="6B2EC3E7" wp14:editId="7C1E569F">
            <wp:extent cx="2837815" cy="150114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815" cy="1501140"/>
                    </a:xfrm>
                    <a:prstGeom prst="rect">
                      <a:avLst/>
                    </a:prstGeom>
                    <a:noFill/>
                  </pic:spPr>
                </pic:pic>
              </a:graphicData>
            </a:graphic>
          </wp:inline>
        </w:drawing>
      </w:r>
    </w:p>
    <w:p w:rsidR="007E7740" w:rsidRDefault="007E7740" w:rsidP="008D215B">
      <w:pPr>
        <w:spacing w:after="0" w:line="240" w:lineRule="auto"/>
        <w:jc w:val="both"/>
        <w:rPr>
          <w:rFonts w:asciiTheme="majorBidi" w:eastAsia="Calibri" w:hAnsiTheme="majorBidi" w:cstheme="majorBidi"/>
          <w:b/>
          <w:bCs/>
          <w:sz w:val="18"/>
          <w:szCs w:val="18"/>
        </w:rPr>
      </w:pPr>
      <w:r w:rsidRPr="00894BF9">
        <w:rPr>
          <w:rFonts w:asciiTheme="majorBidi" w:eastAsia="Calibri" w:hAnsiTheme="majorBidi" w:cstheme="majorBidi"/>
          <w:b/>
          <w:bCs/>
          <w:sz w:val="20"/>
          <w:szCs w:val="20"/>
        </w:rPr>
        <w:t>F</w:t>
      </w:r>
      <w:r w:rsidRPr="008D215B">
        <w:rPr>
          <w:rFonts w:asciiTheme="majorBidi" w:eastAsia="Calibri" w:hAnsiTheme="majorBidi" w:cstheme="majorBidi"/>
          <w:b/>
          <w:bCs/>
          <w:sz w:val="18"/>
          <w:szCs w:val="18"/>
        </w:rPr>
        <w:t>ig.</w:t>
      </w:r>
      <w:r w:rsidR="009F3AED" w:rsidRPr="008D215B">
        <w:rPr>
          <w:rFonts w:asciiTheme="majorBidi" w:eastAsia="Calibri" w:hAnsiTheme="majorBidi" w:cstheme="majorBidi"/>
          <w:b/>
          <w:bCs/>
          <w:sz w:val="18"/>
          <w:szCs w:val="18"/>
        </w:rPr>
        <w:t xml:space="preserve"> </w:t>
      </w:r>
      <w:r w:rsidR="00B61F23" w:rsidRPr="008D215B">
        <w:rPr>
          <w:rFonts w:asciiTheme="majorBidi" w:eastAsia="Calibri" w:hAnsiTheme="majorBidi" w:cstheme="majorBidi"/>
          <w:b/>
          <w:bCs/>
          <w:sz w:val="18"/>
          <w:szCs w:val="18"/>
        </w:rPr>
        <w:t>13</w:t>
      </w:r>
      <w:r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sz w:val="18"/>
          <w:szCs w:val="18"/>
        </w:rPr>
        <w:t>Comparison of maximum roof displacement of 3, 6 and 9-story frame with and without shape memory alloy under 3</w:t>
      </w:r>
      <w:r w:rsidR="004F3077" w:rsidRPr="008D215B">
        <w:rPr>
          <w:rFonts w:asciiTheme="majorBidi" w:eastAsia="Calibri" w:hAnsiTheme="majorBidi" w:cstheme="majorBidi"/>
          <w:sz w:val="18"/>
          <w:szCs w:val="18"/>
        </w:rPr>
        <w:t xml:space="preserve"> </w:t>
      </w:r>
      <w:r w:rsidRPr="008D215B">
        <w:rPr>
          <w:rFonts w:asciiTheme="majorBidi" w:eastAsia="Calibri" w:hAnsiTheme="majorBidi" w:cstheme="majorBidi"/>
          <w:sz w:val="18"/>
          <w:szCs w:val="18"/>
        </w:rPr>
        <w:t>earthquakes R1, R2 and R3</w:t>
      </w:r>
      <w:r w:rsidRPr="008D215B">
        <w:rPr>
          <w:rFonts w:asciiTheme="majorBidi" w:eastAsia="Calibri" w:hAnsiTheme="majorBidi" w:cstheme="majorBidi"/>
          <w:b/>
          <w:bCs/>
          <w:sz w:val="18"/>
          <w:szCs w:val="18"/>
        </w:rPr>
        <w:t>.</w:t>
      </w:r>
    </w:p>
    <w:p w:rsidR="008D215B" w:rsidRDefault="008D215B" w:rsidP="008D215B">
      <w:pPr>
        <w:spacing w:after="0" w:line="240" w:lineRule="auto"/>
        <w:jc w:val="both"/>
        <w:rPr>
          <w:rFonts w:asciiTheme="majorBidi" w:eastAsia="Calibri" w:hAnsiTheme="majorBidi" w:cstheme="majorBidi"/>
          <w:b/>
          <w:bCs/>
          <w:sz w:val="18"/>
          <w:szCs w:val="18"/>
        </w:rPr>
      </w:pPr>
    </w:p>
    <w:p w:rsidR="007E7740" w:rsidRPr="00965B5A" w:rsidRDefault="007E7740" w:rsidP="008D215B">
      <w:pPr>
        <w:bidi/>
        <w:spacing w:after="0" w:line="240" w:lineRule="auto"/>
        <w:ind w:right="-142"/>
        <w:jc w:val="both"/>
        <w:rPr>
          <w:rFonts w:ascii="Arial" w:eastAsia="Calibri" w:hAnsi="Arial" w:cs="B Lotu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B61F23" w:rsidRPr="00894BF9">
        <w:rPr>
          <w:rFonts w:ascii="Arial" w:eastAsia="Calibri" w:hAnsi="Arial" w:cs="B Lotus" w:hint="cs"/>
          <w:b/>
          <w:bCs/>
          <w:sz w:val="20"/>
          <w:szCs w:val="20"/>
          <w:rtl/>
        </w:rPr>
        <w:t>14</w:t>
      </w:r>
      <w:r w:rsidRPr="00965B5A">
        <w:rPr>
          <w:rFonts w:ascii="Arial" w:eastAsia="Calibri" w:hAnsi="Arial" w:cs="B Lotus" w:hint="cs"/>
          <w:sz w:val="20"/>
          <w:szCs w:val="20"/>
          <w:rtl/>
        </w:rPr>
        <w:t>.</w:t>
      </w:r>
      <w:r w:rsidRPr="00965B5A">
        <w:rPr>
          <w:rFonts w:ascii="Arial" w:eastAsia="Calibri" w:hAnsi="Arial" w:cs="B Lotus"/>
          <w:sz w:val="20"/>
          <w:szCs w:val="20"/>
          <w:rtl/>
        </w:rPr>
        <w:t xml:space="preserve"> مقا</w:t>
      </w:r>
      <w:r w:rsidRPr="00965B5A">
        <w:rPr>
          <w:rFonts w:ascii="Arial" w:eastAsia="Calibri" w:hAnsi="Arial" w:cs="B Lotus" w:hint="cs"/>
          <w:sz w:val="20"/>
          <w:szCs w:val="20"/>
          <w:rtl/>
        </w:rPr>
        <w:t>یسه</w:t>
      </w:r>
      <w:r w:rsidRPr="00965B5A">
        <w:rPr>
          <w:rFonts w:ascii="Arial" w:eastAsia="Calibri" w:hAnsi="Arial" w:cs="B Lotus"/>
          <w:sz w:val="20"/>
          <w:szCs w:val="20"/>
          <w:rtl/>
        </w:rPr>
        <w:t xml:space="preserve"> </w:t>
      </w:r>
      <w:r w:rsidR="00965B5A">
        <w:rPr>
          <w:rFonts w:ascii="Arial" w:eastAsia="Calibri" w:hAnsi="Arial" w:cs="B Lotus" w:hint="cs"/>
          <w:sz w:val="20"/>
          <w:szCs w:val="20"/>
          <w:rtl/>
        </w:rPr>
        <w:t>بیشترین</w:t>
      </w:r>
      <w:r w:rsidRPr="00965B5A">
        <w:rPr>
          <w:rFonts w:ascii="Arial" w:eastAsia="Calibri" w:hAnsi="Arial" w:cs="B Lotus"/>
          <w:sz w:val="20"/>
          <w:szCs w:val="20"/>
          <w:rtl/>
        </w:rPr>
        <w:t xml:space="preserve"> برش پا</w:t>
      </w:r>
      <w:r w:rsidRPr="00965B5A">
        <w:rPr>
          <w:rFonts w:ascii="Arial" w:eastAsia="Calibri" w:hAnsi="Arial" w:cs="B Lotus" w:hint="cs"/>
          <w:sz w:val="20"/>
          <w:szCs w:val="20"/>
          <w:rtl/>
        </w:rPr>
        <w:t>یه</w:t>
      </w:r>
      <w:r w:rsidRPr="00965B5A">
        <w:rPr>
          <w:rFonts w:ascii="Arial" w:eastAsia="Calibri" w:hAnsi="Arial" w:cs="B Lotus"/>
          <w:sz w:val="20"/>
          <w:szCs w:val="20"/>
          <w:rtl/>
        </w:rPr>
        <w:t xml:space="preserve"> طبقات قاب </w:t>
      </w:r>
      <w:r w:rsidR="00E57AAE" w:rsidRPr="00965B5A">
        <w:rPr>
          <w:rFonts w:ascii="Arial" w:eastAsia="Calibri" w:hAnsi="Arial" w:cs="B Lotus" w:hint="cs"/>
          <w:sz w:val="20"/>
          <w:szCs w:val="20"/>
          <w:rtl/>
        </w:rPr>
        <w:t xml:space="preserve">3، 6 و 9 </w:t>
      </w:r>
      <w:r w:rsidR="00E57AAE" w:rsidRPr="00965B5A">
        <w:rPr>
          <w:rFonts w:ascii="Arial" w:eastAsia="Calibri" w:hAnsi="Arial" w:cs="B Lotus"/>
          <w:sz w:val="20"/>
          <w:szCs w:val="20"/>
          <w:rtl/>
        </w:rPr>
        <w:t xml:space="preserve">طبقه </w:t>
      </w:r>
      <w:r w:rsidRPr="00965B5A">
        <w:rPr>
          <w:rFonts w:ascii="Arial" w:eastAsia="Calibri" w:hAnsi="Arial" w:cs="B Lotus"/>
          <w:sz w:val="20"/>
          <w:szCs w:val="20"/>
          <w:rtl/>
        </w:rPr>
        <w:t xml:space="preserve">با و بدون </w:t>
      </w:r>
      <w:r w:rsidR="00AD7789" w:rsidRPr="00965B5A">
        <w:rPr>
          <w:rFonts w:ascii="Arial" w:eastAsia="Calibri" w:hAnsi="Arial" w:cs="B Lotus"/>
          <w:sz w:val="20"/>
          <w:szCs w:val="20"/>
          <w:rtl/>
        </w:rPr>
        <w:t>آلیاژ حافظه‌دار</w:t>
      </w:r>
      <w:r w:rsidRPr="00965B5A">
        <w:rPr>
          <w:rFonts w:ascii="Arial" w:eastAsia="Calibri" w:hAnsi="Arial" w:cs="B Lotus"/>
          <w:sz w:val="20"/>
          <w:szCs w:val="20"/>
          <w:rtl/>
        </w:rPr>
        <w:t xml:space="preserve"> شکل</w:t>
      </w:r>
      <w:r w:rsidRPr="00965B5A">
        <w:rPr>
          <w:rFonts w:ascii="Arial" w:eastAsia="Calibri" w:hAnsi="Arial" w:cs="B Lotus" w:hint="cs"/>
          <w:sz w:val="20"/>
          <w:szCs w:val="20"/>
          <w:rtl/>
        </w:rPr>
        <w:t>ی</w:t>
      </w:r>
      <w:r w:rsidRPr="00965B5A">
        <w:rPr>
          <w:rFonts w:ascii="Arial" w:eastAsia="Calibri" w:hAnsi="Arial" w:cs="B Lotus"/>
          <w:sz w:val="20"/>
          <w:szCs w:val="20"/>
          <w:rtl/>
        </w:rPr>
        <w:t xml:space="preserve"> تحت 3 زلزله</w:t>
      </w:r>
      <w:r w:rsidR="004F3077" w:rsidRPr="00965B5A">
        <w:rPr>
          <w:rFonts w:ascii="Arial" w:eastAsia="Calibri" w:hAnsi="Arial" w:cs="B Lotus" w:hint="cs"/>
          <w:sz w:val="20"/>
          <w:szCs w:val="20"/>
          <w:rtl/>
        </w:rPr>
        <w:t xml:space="preserve"> </w:t>
      </w:r>
      <w:r w:rsidRPr="00965B5A">
        <w:rPr>
          <w:rFonts w:asciiTheme="majorBidi" w:eastAsia="Calibri" w:hAnsiTheme="majorBidi" w:cstheme="majorBidi"/>
          <w:sz w:val="18"/>
          <w:szCs w:val="18"/>
        </w:rPr>
        <w:t>R1</w:t>
      </w:r>
      <w:r w:rsidRPr="00965B5A">
        <w:rPr>
          <w:rFonts w:ascii="Arial" w:eastAsia="Calibri" w:hAnsi="Arial" w:cs="B Lotus"/>
          <w:sz w:val="20"/>
          <w:szCs w:val="20"/>
          <w:rtl/>
        </w:rPr>
        <w:t xml:space="preserve">، </w:t>
      </w:r>
      <w:r w:rsidR="00AD1CAD" w:rsidRPr="00965B5A">
        <w:rPr>
          <w:rFonts w:eastAsia="Calibri" w:cs="Times New Roman"/>
          <w:sz w:val="18"/>
          <w:szCs w:val="18"/>
        </w:rPr>
        <w:t xml:space="preserve"> </w:t>
      </w:r>
      <w:r w:rsidRPr="00965B5A">
        <w:rPr>
          <w:rFonts w:asciiTheme="majorBidi" w:eastAsia="Calibri" w:hAnsiTheme="majorBidi" w:cstheme="majorBidi"/>
          <w:sz w:val="18"/>
          <w:szCs w:val="18"/>
        </w:rPr>
        <w:t>R2</w:t>
      </w:r>
      <w:r w:rsidRPr="00965B5A">
        <w:rPr>
          <w:rFonts w:asciiTheme="majorBidi" w:eastAsia="Calibri" w:hAnsiTheme="majorBidi" w:cstheme="majorBidi"/>
          <w:sz w:val="20"/>
          <w:szCs w:val="20"/>
          <w:rtl/>
        </w:rPr>
        <w:t>و</w:t>
      </w:r>
      <w:r w:rsidRPr="00965B5A">
        <w:rPr>
          <w:rFonts w:asciiTheme="majorBidi" w:eastAsia="Calibri" w:hAnsiTheme="majorBidi" w:cstheme="majorBidi"/>
          <w:sz w:val="18"/>
          <w:szCs w:val="18"/>
        </w:rPr>
        <w:t>R3</w:t>
      </w:r>
      <w:r w:rsidR="004F3077" w:rsidRPr="00965B5A">
        <w:rPr>
          <w:rFonts w:ascii="Arial" w:eastAsia="Calibri" w:hAnsi="Arial" w:cs="B Lotus" w:hint="cs"/>
          <w:rtl/>
        </w:rPr>
        <w:t>.</w:t>
      </w:r>
    </w:p>
    <w:p w:rsidR="007E7740" w:rsidRPr="00894BF9" w:rsidRDefault="007E7740" w:rsidP="006846E7">
      <w:pPr>
        <w:spacing w:after="0" w:line="240" w:lineRule="auto"/>
        <w:ind w:left="204"/>
        <w:jc w:val="center"/>
        <w:rPr>
          <w:rFonts w:ascii="Arial" w:eastAsia="Calibri" w:hAnsi="Arial" w:cs="B Lotus"/>
          <w:rtl/>
        </w:rPr>
      </w:pPr>
      <w:r w:rsidRPr="00894BF9">
        <w:rPr>
          <w:rFonts w:ascii="Arial" w:eastAsia="Calibri" w:hAnsi="Arial" w:cs="B Lotus"/>
          <w:noProof/>
          <w:lang w:eastAsia="en-US"/>
        </w:rPr>
        <w:drawing>
          <wp:inline distT="0" distB="0" distL="0" distR="0" wp14:anchorId="32EE0C92" wp14:editId="71650BC9">
            <wp:extent cx="2766695" cy="142914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471" cy="1430058"/>
                    </a:xfrm>
                    <a:prstGeom prst="rect">
                      <a:avLst/>
                    </a:prstGeom>
                    <a:noFill/>
                  </pic:spPr>
                </pic:pic>
              </a:graphicData>
            </a:graphic>
          </wp:inline>
        </w:drawing>
      </w:r>
    </w:p>
    <w:p w:rsidR="007E7740" w:rsidRDefault="007E7740" w:rsidP="008D215B">
      <w:pPr>
        <w:spacing w:after="0" w:line="240" w:lineRule="auto"/>
        <w:ind w:left="-142"/>
        <w:jc w:val="both"/>
        <w:rPr>
          <w:rFonts w:asciiTheme="majorBidi" w:eastAsia="Calibri" w:hAnsiTheme="majorBidi" w:cstheme="majorBidi"/>
          <w:sz w:val="18"/>
          <w:szCs w:val="18"/>
          <w:rtl/>
        </w:rPr>
      </w:pPr>
      <w:r w:rsidRPr="008D215B">
        <w:rPr>
          <w:rFonts w:asciiTheme="majorBidi" w:eastAsia="Calibri" w:hAnsiTheme="majorBidi" w:cstheme="majorBidi"/>
          <w:b/>
          <w:bCs/>
          <w:sz w:val="18"/>
          <w:szCs w:val="18"/>
        </w:rPr>
        <w:t>Fig.</w:t>
      </w:r>
      <w:r w:rsidR="009F3AED" w:rsidRPr="008D215B">
        <w:rPr>
          <w:rFonts w:asciiTheme="majorBidi" w:eastAsia="Calibri" w:hAnsiTheme="majorBidi" w:cstheme="majorBidi"/>
          <w:b/>
          <w:bCs/>
          <w:sz w:val="18"/>
          <w:szCs w:val="18"/>
        </w:rPr>
        <w:t xml:space="preserve"> </w:t>
      </w:r>
      <w:r w:rsidR="00B61F23" w:rsidRPr="008D215B">
        <w:rPr>
          <w:rFonts w:asciiTheme="majorBidi" w:eastAsia="Calibri" w:hAnsiTheme="majorBidi" w:cstheme="majorBidi"/>
          <w:b/>
          <w:bCs/>
          <w:sz w:val="18"/>
          <w:szCs w:val="18"/>
        </w:rPr>
        <w:t>14</w:t>
      </w:r>
      <w:r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sz w:val="18"/>
          <w:szCs w:val="18"/>
        </w:rPr>
        <w:t>Comparison of maximum base shear of 3, 6 and 9-story frame with and without shape memory alloy under 3 earthquakes R1, R2 and R3.</w:t>
      </w:r>
    </w:p>
    <w:p w:rsidR="000E7DCB" w:rsidRPr="008D215B" w:rsidRDefault="000E7DCB" w:rsidP="008D215B">
      <w:pPr>
        <w:spacing w:after="0" w:line="240" w:lineRule="auto"/>
        <w:ind w:left="-142"/>
        <w:jc w:val="both"/>
        <w:rPr>
          <w:rFonts w:asciiTheme="majorBidi" w:eastAsia="Calibri" w:hAnsiTheme="majorBidi" w:cstheme="majorBidi"/>
          <w:b/>
          <w:bCs/>
          <w:sz w:val="18"/>
          <w:szCs w:val="18"/>
        </w:rPr>
      </w:pPr>
    </w:p>
    <w:p w:rsidR="007E7740" w:rsidRPr="00965B5A" w:rsidRDefault="007E7740" w:rsidP="006846E7">
      <w:pPr>
        <w:bidi/>
        <w:spacing w:after="0" w:line="240" w:lineRule="auto"/>
        <w:ind w:left="142"/>
        <w:jc w:val="both"/>
        <w:rPr>
          <w:rFonts w:ascii="Arial" w:eastAsia="Calibri" w:hAnsi="Arial" w:cs="B Lotu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B61F23" w:rsidRPr="00894BF9">
        <w:rPr>
          <w:rFonts w:ascii="Arial" w:eastAsia="Calibri" w:hAnsi="Arial" w:cs="B Lotus" w:hint="cs"/>
          <w:b/>
          <w:bCs/>
          <w:sz w:val="20"/>
          <w:szCs w:val="20"/>
          <w:rtl/>
        </w:rPr>
        <w:t>15</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5B5A">
        <w:rPr>
          <w:rFonts w:ascii="Arial" w:eastAsia="Calibri" w:hAnsi="Arial" w:cs="B Lotus"/>
          <w:sz w:val="20"/>
          <w:szCs w:val="20"/>
          <w:rtl/>
        </w:rPr>
        <w:t>مقا</w:t>
      </w:r>
      <w:r w:rsidRPr="00965B5A">
        <w:rPr>
          <w:rFonts w:ascii="Arial" w:eastAsia="Calibri" w:hAnsi="Arial" w:cs="B Lotus" w:hint="cs"/>
          <w:sz w:val="20"/>
          <w:szCs w:val="20"/>
          <w:rtl/>
        </w:rPr>
        <w:t>یسه</w:t>
      </w:r>
      <w:r w:rsidRPr="00965B5A">
        <w:rPr>
          <w:rFonts w:ascii="Arial" w:eastAsia="Calibri" w:hAnsi="Arial" w:cs="B Lotus"/>
          <w:sz w:val="20"/>
          <w:szCs w:val="20"/>
          <w:rtl/>
        </w:rPr>
        <w:t xml:space="preserve"> </w:t>
      </w:r>
      <w:r w:rsidR="00965B5A">
        <w:rPr>
          <w:rFonts w:ascii="Arial" w:eastAsia="Calibri" w:hAnsi="Arial" w:cs="B Lotus" w:hint="cs"/>
          <w:sz w:val="20"/>
          <w:szCs w:val="20"/>
          <w:rtl/>
        </w:rPr>
        <w:t>بیشترین</w:t>
      </w:r>
      <w:r w:rsidRPr="00965B5A">
        <w:rPr>
          <w:rFonts w:ascii="Arial" w:eastAsia="Calibri" w:hAnsi="Arial" w:cs="B Lotus"/>
          <w:sz w:val="20"/>
          <w:szCs w:val="20"/>
          <w:rtl/>
        </w:rPr>
        <w:t xml:space="preserve"> شتاب بام قاب</w:t>
      </w:r>
      <w:r w:rsidR="00E57AAE" w:rsidRPr="00965B5A">
        <w:rPr>
          <w:rFonts w:ascii="Arial" w:eastAsia="Calibri" w:hAnsi="Arial" w:cs="B Lotus" w:hint="cs"/>
          <w:sz w:val="20"/>
          <w:szCs w:val="20"/>
          <w:rtl/>
        </w:rPr>
        <w:t xml:space="preserve"> 3، 6 و 9 </w:t>
      </w:r>
      <w:r w:rsidRPr="00965B5A">
        <w:rPr>
          <w:rFonts w:ascii="Arial" w:eastAsia="Calibri" w:hAnsi="Arial" w:cs="B Lotus"/>
          <w:sz w:val="20"/>
          <w:szCs w:val="20"/>
          <w:rtl/>
        </w:rPr>
        <w:t xml:space="preserve">طبقه با و بدون </w:t>
      </w:r>
      <w:r w:rsidR="00AD7789" w:rsidRPr="00965B5A">
        <w:rPr>
          <w:rFonts w:ascii="Arial" w:eastAsia="Calibri" w:hAnsi="Arial" w:cs="B Lotus"/>
          <w:sz w:val="20"/>
          <w:szCs w:val="20"/>
          <w:rtl/>
        </w:rPr>
        <w:t>آلیاژ حافظه‌دار</w:t>
      </w:r>
      <w:r w:rsidRPr="00965B5A">
        <w:rPr>
          <w:rFonts w:ascii="Arial" w:eastAsia="Calibri" w:hAnsi="Arial" w:cs="B Lotus"/>
          <w:sz w:val="20"/>
          <w:szCs w:val="20"/>
          <w:rtl/>
        </w:rPr>
        <w:t xml:space="preserve"> شکل</w:t>
      </w:r>
      <w:r w:rsidRPr="00965B5A">
        <w:rPr>
          <w:rFonts w:ascii="Arial" w:eastAsia="Calibri" w:hAnsi="Arial" w:cs="B Lotus" w:hint="cs"/>
          <w:sz w:val="20"/>
          <w:szCs w:val="20"/>
          <w:rtl/>
        </w:rPr>
        <w:t>ی</w:t>
      </w:r>
      <w:r w:rsidRPr="00965B5A">
        <w:rPr>
          <w:rFonts w:ascii="Arial" w:eastAsia="Calibri" w:hAnsi="Arial" w:cs="B Lotus"/>
          <w:sz w:val="20"/>
          <w:szCs w:val="20"/>
          <w:rtl/>
        </w:rPr>
        <w:t xml:space="preserve"> تحت </w:t>
      </w:r>
      <w:r w:rsidR="004F3077" w:rsidRPr="00965B5A">
        <w:rPr>
          <w:rFonts w:ascii="Arial" w:eastAsia="Calibri" w:hAnsi="Arial" w:cs="B Lotus"/>
          <w:sz w:val="20"/>
          <w:szCs w:val="20"/>
          <w:rtl/>
        </w:rPr>
        <w:t>3 زلزله</w:t>
      </w:r>
      <w:r w:rsidR="004F3077" w:rsidRPr="00965B5A">
        <w:rPr>
          <w:rFonts w:ascii="Arial" w:eastAsia="Calibri" w:hAnsi="Arial" w:cs="B Lotus" w:hint="cs"/>
          <w:sz w:val="20"/>
          <w:szCs w:val="20"/>
          <w:rtl/>
        </w:rPr>
        <w:t xml:space="preserve"> </w:t>
      </w:r>
      <w:r w:rsidRPr="00965B5A">
        <w:rPr>
          <w:rFonts w:asciiTheme="majorBidi" w:eastAsia="Calibri" w:hAnsiTheme="majorBidi" w:cstheme="majorBidi"/>
          <w:sz w:val="18"/>
          <w:szCs w:val="18"/>
        </w:rPr>
        <w:t>R1</w:t>
      </w:r>
      <w:r w:rsidRPr="00965B5A">
        <w:rPr>
          <w:rFonts w:asciiTheme="majorBidi" w:eastAsia="Calibri" w:hAnsiTheme="majorBidi" w:cstheme="majorBidi"/>
          <w:sz w:val="20"/>
          <w:szCs w:val="20"/>
          <w:rtl/>
        </w:rPr>
        <w:t xml:space="preserve">، </w:t>
      </w:r>
      <w:r w:rsidRPr="00965B5A">
        <w:rPr>
          <w:rFonts w:asciiTheme="majorBidi" w:eastAsia="Calibri" w:hAnsiTheme="majorBidi" w:cstheme="majorBidi"/>
          <w:sz w:val="18"/>
          <w:szCs w:val="18"/>
        </w:rPr>
        <w:t>R2</w:t>
      </w:r>
      <w:r w:rsidRPr="00965B5A">
        <w:rPr>
          <w:rFonts w:asciiTheme="majorBidi" w:eastAsia="Calibri" w:hAnsiTheme="majorBidi" w:cstheme="majorBidi"/>
          <w:sz w:val="20"/>
          <w:szCs w:val="20"/>
          <w:rtl/>
        </w:rPr>
        <w:t>و</w:t>
      </w:r>
      <w:r w:rsidRPr="00965B5A">
        <w:rPr>
          <w:rFonts w:asciiTheme="majorBidi" w:eastAsia="Calibri" w:hAnsiTheme="majorBidi" w:cstheme="majorBidi"/>
          <w:sz w:val="18"/>
          <w:szCs w:val="18"/>
        </w:rPr>
        <w:t>R3</w:t>
      </w:r>
      <w:r w:rsidR="004F3077" w:rsidRPr="00965B5A">
        <w:rPr>
          <w:rFonts w:asciiTheme="majorBidi" w:eastAsia="Calibri" w:hAnsiTheme="majorBidi" w:cstheme="majorBidi"/>
          <w:rtl/>
        </w:rPr>
        <w:t>.</w:t>
      </w:r>
    </w:p>
    <w:p w:rsidR="007E7740" w:rsidRPr="00894BF9" w:rsidRDefault="007E7740" w:rsidP="006846E7">
      <w:pPr>
        <w:spacing w:after="0" w:line="240" w:lineRule="auto"/>
        <w:ind w:left="204"/>
        <w:jc w:val="center"/>
        <w:rPr>
          <w:rFonts w:ascii="Arial" w:eastAsia="Calibri" w:hAnsi="Arial" w:cs="B Lotus"/>
          <w:rtl/>
        </w:rPr>
      </w:pPr>
      <w:r w:rsidRPr="00894BF9">
        <w:rPr>
          <w:rFonts w:ascii="Arial" w:eastAsia="Calibri" w:hAnsi="Arial" w:cs="B Lotus"/>
          <w:noProof/>
          <w:lang w:eastAsia="en-US"/>
        </w:rPr>
        <w:drawing>
          <wp:inline distT="0" distB="0" distL="0" distR="0" wp14:anchorId="4C821A8D" wp14:editId="364168DE">
            <wp:extent cx="2729865" cy="1410218"/>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2845" cy="1411758"/>
                    </a:xfrm>
                    <a:prstGeom prst="rect">
                      <a:avLst/>
                    </a:prstGeom>
                    <a:noFill/>
                  </pic:spPr>
                </pic:pic>
              </a:graphicData>
            </a:graphic>
          </wp:inline>
        </w:drawing>
      </w:r>
    </w:p>
    <w:p w:rsidR="008D215B" w:rsidRDefault="00700787" w:rsidP="008D215B">
      <w:pPr>
        <w:spacing w:after="0" w:line="240" w:lineRule="auto"/>
        <w:ind w:left="-142"/>
        <w:jc w:val="both"/>
        <w:rPr>
          <w:rFonts w:asciiTheme="majorBidi" w:eastAsia="Calibri" w:hAnsiTheme="majorBidi" w:cstheme="majorBidi"/>
          <w:sz w:val="18"/>
          <w:szCs w:val="18"/>
        </w:rPr>
      </w:pPr>
      <w:r w:rsidRPr="00894BF9">
        <w:rPr>
          <w:rFonts w:asciiTheme="majorBidi" w:eastAsia="Calibri" w:hAnsiTheme="majorBidi" w:cstheme="majorBidi"/>
          <w:b/>
          <w:bCs/>
          <w:sz w:val="20"/>
          <w:szCs w:val="20"/>
        </w:rPr>
        <w:t>Fig.</w:t>
      </w:r>
      <w:r w:rsidR="009F3AED" w:rsidRPr="00894BF9">
        <w:rPr>
          <w:rFonts w:asciiTheme="majorBidi" w:eastAsia="Calibri" w:hAnsiTheme="majorBidi" w:cstheme="majorBidi"/>
          <w:b/>
          <w:bCs/>
          <w:sz w:val="20"/>
          <w:szCs w:val="20"/>
        </w:rPr>
        <w:t xml:space="preserve"> </w:t>
      </w:r>
      <w:r w:rsidR="00B61F23" w:rsidRPr="008D215B">
        <w:rPr>
          <w:rFonts w:asciiTheme="majorBidi" w:eastAsia="Calibri" w:hAnsiTheme="majorBidi" w:cstheme="majorBidi"/>
          <w:b/>
          <w:bCs/>
          <w:sz w:val="18"/>
          <w:szCs w:val="18"/>
        </w:rPr>
        <w:t>15</w:t>
      </w:r>
      <w:r w:rsidRPr="008D215B">
        <w:rPr>
          <w:rFonts w:asciiTheme="majorBidi" w:eastAsia="Calibri" w:hAnsiTheme="majorBidi" w:cstheme="majorBidi"/>
          <w:b/>
          <w:bCs/>
          <w:sz w:val="18"/>
          <w:szCs w:val="18"/>
        </w:rPr>
        <w:t>.</w:t>
      </w:r>
      <w:r w:rsidR="0086223F" w:rsidRPr="008D215B">
        <w:rPr>
          <w:rFonts w:asciiTheme="majorBidi" w:eastAsia="Calibri" w:hAnsiTheme="majorBidi" w:cstheme="majorBidi"/>
          <w:b/>
          <w:bCs/>
          <w:sz w:val="18"/>
          <w:szCs w:val="18"/>
        </w:rPr>
        <w:t xml:space="preserve"> </w:t>
      </w:r>
      <w:r w:rsidR="007E7740" w:rsidRPr="008D215B">
        <w:rPr>
          <w:rFonts w:asciiTheme="majorBidi" w:eastAsia="Calibri" w:hAnsiTheme="majorBidi" w:cstheme="majorBidi"/>
          <w:sz w:val="18"/>
          <w:szCs w:val="18"/>
        </w:rPr>
        <w:t>Comparison of maximum roof acceleration of 3, 6 and 9-story frame with and without shape memory alloy under 3 earthquakes R1, R2 and R3</w:t>
      </w:r>
    </w:p>
    <w:p w:rsidR="00700787" w:rsidRPr="00894BF9" w:rsidRDefault="007E7740" w:rsidP="008D215B">
      <w:pPr>
        <w:spacing w:after="0" w:line="240" w:lineRule="auto"/>
        <w:ind w:left="-142"/>
        <w:jc w:val="both"/>
        <w:rPr>
          <w:rFonts w:asciiTheme="majorBidi" w:eastAsia="Calibri" w:hAnsiTheme="majorBidi" w:cstheme="majorBidi"/>
          <w:b/>
          <w:bCs/>
          <w:sz w:val="20"/>
          <w:szCs w:val="20"/>
        </w:rPr>
      </w:pPr>
      <w:r w:rsidRPr="008D215B">
        <w:rPr>
          <w:rFonts w:asciiTheme="majorBidi" w:eastAsia="Calibri" w:hAnsiTheme="majorBidi" w:cstheme="majorBidi"/>
          <w:sz w:val="18"/>
          <w:szCs w:val="18"/>
        </w:rPr>
        <w:t>.</w:t>
      </w:r>
    </w:p>
    <w:p w:rsidR="00282DFA" w:rsidRDefault="00282DFA" w:rsidP="006846E7">
      <w:pPr>
        <w:bidi/>
        <w:spacing w:after="0" w:line="240" w:lineRule="auto"/>
        <w:ind w:left="14"/>
        <w:jc w:val="both"/>
        <w:rPr>
          <w:rFonts w:ascii="Arial" w:eastAsia="Calibri" w:hAnsi="Arial" w:cs="B Lotus"/>
          <w:sz w:val="24"/>
          <w:szCs w:val="24"/>
        </w:rPr>
      </w:pPr>
      <w:r w:rsidRPr="00894BF9">
        <w:rPr>
          <w:rFonts w:ascii="Arial" w:eastAsia="Calibri" w:hAnsi="Arial" w:cs="B Lotus" w:hint="cs"/>
          <w:sz w:val="24"/>
          <w:szCs w:val="24"/>
          <w:rtl/>
        </w:rPr>
        <w:t xml:space="preserve">    بر اساس شکل</w:t>
      </w:r>
      <w:r w:rsidRPr="00894BF9">
        <w:rPr>
          <w:rFonts w:ascii="Arial" w:eastAsia="Calibri" w:hAnsi="Arial" w:cs="B Lotus"/>
          <w:sz w:val="24"/>
          <w:szCs w:val="24"/>
          <w:rtl/>
        </w:rPr>
        <w:softHyphen/>
      </w:r>
      <w:r w:rsidRPr="00894BF9">
        <w:rPr>
          <w:rFonts w:ascii="Arial" w:eastAsia="Calibri" w:hAnsi="Arial" w:cs="B Lotus" w:hint="cs"/>
          <w:sz w:val="24"/>
          <w:szCs w:val="24"/>
          <w:rtl/>
        </w:rPr>
        <w:t>های (</w:t>
      </w:r>
      <w:r w:rsidR="00B61F23" w:rsidRPr="00894BF9">
        <w:rPr>
          <w:rFonts w:ascii="Arial" w:eastAsia="Calibri" w:hAnsi="Arial" w:cs="B Lotus" w:hint="cs"/>
          <w:sz w:val="24"/>
          <w:szCs w:val="24"/>
          <w:rtl/>
        </w:rPr>
        <w:t>16</w:t>
      </w:r>
      <w:r w:rsidR="005274D4" w:rsidRPr="00894BF9">
        <w:rPr>
          <w:rFonts w:ascii="Arial" w:eastAsia="Calibri" w:hAnsi="Arial" w:cs="B Lotus" w:hint="cs"/>
          <w:sz w:val="24"/>
          <w:szCs w:val="24"/>
          <w:rtl/>
        </w:rPr>
        <w:t xml:space="preserve"> تا </w:t>
      </w:r>
      <w:r w:rsidR="00173B0B" w:rsidRPr="00894BF9">
        <w:rPr>
          <w:rFonts w:ascii="Arial" w:eastAsia="Calibri" w:hAnsi="Arial" w:cs="B Lotus" w:hint="cs"/>
          <w:sz w:val="24"/>
          <w:szCs w:val="24"/>
          <w:rtl/>
        </w:rPr>
        <w:t>21</w:t>
      </w:r>
      <w:r w:rsidR="005274D4" w:rsidRPr="00894BF9">
        <w:rPr>
          <w:rFonts w:ascii="Arial" w:eastAsia="Calibri" w:hAnsi="Arial" w:cs="B Lotus" w:hint="cs"/>
          <w:sz w:val="24"/>
          <w:szCs w:val="24"/>
          <w:rtl/>
        </w:rPr>
        <w:t>)</w:t>
      </w:r>
      <w:r w:rsidRPr="00894BF9">
        <w:rPr>
          <w:rFonts w:ascii="Arial" w:eastAsia="Calibri" w:hAnsi="Arial" w:cs="B Lotus" w:hint="cs"/>
          <w:sz w:val="24"/>
          <w:szCs w:val="24"/>
          <w:rtl/>
        </w:rPr>
        <w:t xml:space="preserve">، </w:t>
      </w:r>
      <w:r w:rsidR="00965B5A">
        <w:rPr>
          <w:rFonts w:ascii="Arial" w:eastAsia="Calibri" w:hAnsi="Arial" w:cs="B Lotus" w:hint="cs"/>
          <w:sz w:val="24"/>
          <w:szCs w:val="24"/>
          <w:rtl/>
        </w:rPr>
        <w:t>بیشترین</w:t>
      </w:r>
      <w:r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5274D4" w:rsidRPr="00894BF9">
        <w:rPr>
          <w:rFonts w:ascii="Arial" w:eastAsia="Calibri" w:hAnsi="Arial" w:cs="B Lotus" w:hint="cs"/>
          <w:sz w:val="24"/>
          <w:szCs w:val="24"/>
          <w:rtl/>
        </w:rPr>
        <w:t xml:space="preserve"> نسبی</w:t>
      </w:r>
      <w:r w:rsidR="0037532C" w:rsidRPr="00894BF9">
        <w:rPr>
          <w:rFonts w:ascii="Arial" w:eastAsia="Calibri" w:hAnsi="Arial" w:cs="B Lotus" w:hint="cs"/>
          <w:sz w:val="24"/>
          <w:szCs w:val="24"/>
          <w:rtl/>
        </w:rPr>
        <w:t xml:space="preserve"> 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ای</w:t>
      </w:r>
      <w:r w:rsidR="005274D4" w:rsidRPr="00894BF9">
        <w:rPr>
          <w:rFonts w:ascii="Arial" w:eastAsia="Calibri" w:hAnsi="Arial" w:cs="B Lotus" w:hint="cs"/>
          <w:sz w:val="24"/>
          <w:szCs w:val="24"/>
          <w:rtl/>
        </w:rPr>
        <w:t xml:space="preserve"> پسماند</w:t>
      </w:r>
      <w:r w:rsidRPr="00894BF9">
        <w:rPr>
          <w:rFonts w:ascii="Arial" w:eastAsia="Calibri" w:hAnsi="Arial" w:cs="B Lotus" w:hint="cs"/>
          <w:sz w:val="24"/>
          <w:szCs w:val="24"/>
          <w:rtl/>
        </w:rPr>
        <w:t xml:space="preserve"> در </w:t>
      </w:r>
      <w:r w:rsidRPr="00894BF9">
        <w:rPr>
          <w:rFonts w:ascii="Arial" w:eastAsia="Calibri" w:hAnsi="Arial" w:cs="B Lotus"/>
          <w:sz w:val="24"/>
          <w:szCs w:val="24"/>
          <w:rtl/>
        </w:rPr>
        <w:t>قا</w:t>
      </w:r>
      <w:r w:rsidR="005274D4" w:rsidRPr="00894BF9">
        <w:rPr>
          <w:rFonts w:ascii="Arial" w:eastAsia="Calibri" w:hAnsi="Arial" w:cs="B Lotus" w:hint="cs"/>
          <w:sz w:val="24"/>
          <w:szCs w:val="24"/>
          <w:rtl/>
        </w:rPr>
        <w:t>ب</w:t>
      </w:r>
      <w:r w:rsidR="005274D4" w:rsidRPr="00894BF9">
        <w:rPr>
          <w:rFonts w:ascii="Arial" w:eastAsia="Calibri" w:hAnsi="Arial" w:cs="B Lotus"/>
          <w:sz w:val="24"/>
          <w:szCs w:val="24"/>
          <w:rtl/>
        </w:rPr>
        <w:softHyphen/>
      </w:r>
      <w:r w:rsidR="005274D4" w:rsidRPr="00894BF9">
        <w:rPr>
          <w:rFonts w:ascii="Arial" w:eastAsia="Calibri" w:hAnsi="Arial" w:cs="B Lotus" w:hint="cs"/>
          <w:sz w:val="24"/>
          <w:szCs w:val="24"/>
          <w:rtl/>
        </w:rPr>
        <w:t xml:space="preserve">های مورد مطالعه ارائه شده است. </w:t>
      </w:r>
      <w:r w:rsidR="00965B5A">
        <w:rPr>
          <w:rFonts w:ascii="Arial" w:eastAsia="Calibri" w:hAnsi="Arial" w:cs="B Lotus" w:hint="cs"/>
          <w:sz w:val="24"/>
          <w:szCs w:val="24"/>
          <w:rtl/>
        </w:rPr>
        <w:t>بیشترین</w:t>
      </w:r>
      <w:r w:rsidR="005274D4"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5274D4" w:rsidRPr="00894BF9">
        <w:rPr>
          <w:rFonts w:ascii="Arial" w:eastAsia="Calibri" w:hAnsi="Arial" w:cs="B Lotus" w:hint="cs"/>
          <w:sz w:val="24"/>
          <w:szCs w:val="24"/>
          <w:rtl/>
        </w:rPr>
        <w:t xml:space="preserve"> نسبی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005274D4" w:rsidRPr="00894BF9">
        <w:rPr>
          <w:rFonts w:ascii="Arial" w:eastAsia="Calibri" w:hAnsi="Arial" w:cs="B Lotus" w:hint="cs"/>
          <w:sz w:val="24"/>
          <w:szCs w:val="24"/>
          <w:rtl/>
        </w:rPr>
        <w:t>پسماند در قاب</w:t>
      </w:r>
      <w:r w:rsidR="005274D4" w:rsidRPr="00894BF9">
        <w:rPr>
          <w:rFonts w:ascii="Arial" w:eastAsia="Calibri" w:hAnsi="Arial" w:cs="B Lotus"/>
          <w:sz w:val="24"/>
          <w:szCs w:val="24"/>
          <w:rtl/>
        </w:rPr>
        <w:softHyphen/>
      </w:r>
      <w:r w:rsidR="005274D4" w:rsidRPr="00894BF9">
        <w:rPr>
          <w:rFonts w:ascii="Arial" w:eastAsia="Calibri" w:hAnsi="Arial" w:cs="B Lotus" w:hint="cs"/>
          <w:sz w:val="24"/>
          <w:szCs w:val="24"/>
          <w:rtl/>
        </w:rPr>
        <w:t xml:space="preserve">های 3، 6 و 9 طبقه دارای مهاربند کمانش تاب به ترتیب معادل 0055/0، 009/0 و 0085/0 </w:t>
      </w:r>
      <w:r w:rsidR="00965B5A">
        <w:rPr>
          <w:rFonts w:ascii="Arial" w:eastAsia="Calibri" w:hAnsi="Arial" w:cs="B Lotus" w:hint="cs"/>
          <w:sz w:val="24"/>
          <w:szCs w:val="24"/>
          <w:rtl/>
        </w:rPr>
        <w:t>است</w:t>
      </w:r>
      <w:r w:rsidR="005274D4" w:rsidRPr="00894BF9">
        <w:rPr>
          <w:rFonts w:ascii="Arial" w:eastAsia="Calibri" w:hAnsi="Arial" w:cs="B Lotus" w:hint="cs"/>
          <w:sz w:val="24"/>
          <w:szCs w:val="24"/>
          <w:rtl/>
        </w:rPr>
        <w:t>.</w:t>
      </w:r>
      <w:r w:rsidR="00627506" w:rsidRPr="00894BF9">
        <w:rPr>
          <w:rFonts w:ascii="Arial" w:eastAsia="Calibri" w:hAnsi="Arial" w:cs="B Lotus" w:hint="cs"/>
          <w:sz w:val="24"/>
          <w:szCs w:val="24"/>
          <w:rtl/>
        </w:rPr>
        <w:t xml:space="preserve"> مقدار </w:t>
      </w:r>
      <w:r w:rsidR="000F570B">
        <w:rPr>
          <w:rFonts w:ascii="Arial" w:eastAsia="Calibri" w:hAnsi="Arial" w:cs="B Lotus" w:hint="cs"/>
          <w:sz w:val="24"/>
          <w:szCs w:val="24"/>
          <w:rtl/>
        </w:rPr>
        <w:t>جابه‌جایی</w:t>
      </w:r>
      <w:r w:rsidR="00627506" w:rsidRPr="00894BF9">
        <w:rPr>
          <w:rFonts w:ascii="Arial" w:eastAsia="Calibri" w:hAnsi="Arial" w:cs="B Lotus" w:hint="cs"/>
          <w:sz w:val="24"/>
          <w:szCs w:val="24"/>
          <w:rtl/>
        </w:rPr>
        <w:t xml:space="preserve"> نسبی بین طبقه</w:t>
      </w:r>
      <w:r w:rsidR="00627506" w:rsidRPr="00894BF9">
        <w:rPr>
          <w:rFonts w:ascii="Arial" w:eastAsia="Calibri" w:hAnsi="Arial" w:cs="B Lotus"/>
          <w:sz w:val="24"/>
          <w:szCs w:val="24"/>
          <w:rtl/>
        </w:rPr>
        <w:softHyphen/>
      </w:r>
      <w:r w:rsidR="00627506" w:rsidRPr="00894BF9">
        <w:rPr>
          <w:rFonts w:ascii="Arial" w:eastAsia="Calibri" w:hAnsi="Arial" w:cs="B Lotus" w:hint="cs"/>
          <w:sz w:val="24"/>
          <w:szCs w:val="24"/>
          <w:rtl/>
        </w:rPr>
        <w:t>ای پسماند در پس</w:t>
      </w:r>
      <w:r w:rsidR="00965B5A">
        <w:rPr>
          <w:rFonts w:ascii="Arial" w:eastAsia="Calibri" w:hAnsi="Arial" w:cs="B Lotus" w:hint="cs"/>
          <w:sz w:val="24"/>
          <w:szCs w:val="24"/>
          <w:rtl/>
        </w:rPr>
        <w:t>‌</w:t>
      </w:r>
      <w:r w:rsidR="00627506" w:rsidRPr="00894BF9">
        <w:rPr>
          <w:rFonts w:ascii="Arial" w:eastAsia="Calibri" w:hAnsi="Arial" w:cs="B Lotus" w:hint="cs"/>
          <w:sz w:val="24"/>
          <w:szCs w:val="24"/>
          <w:rtl/>
        </w:rPr>
        <w:t>لرزه بیش</w:t>
      </w:r>
      <w:r w:rsidR="00965B5A">
        <w:rPr>
          <w:rFonts w:ascii="Arial" w:eastAsia="Calibri" w:hAnsi="Arial" w:cs="B Lotus" w:hint="cs"/>
          <w:sz w:val="24"/>
          <w:szCs w:val="24"/>
          <w:rtl/>
        </w:rPr>
        <w:t>‌</w:t>
      </w:r>
      <w:r w:rsidR="00627506" w:rsidRPr="00894BF9">
        <w:rPr>
          <w:rFonts w:ascii="Arial" w:eastAsia="Calibri" w:hAnsi="Arial" w:cs="B Lotus" w:hint="cs"/>
          <w:sz w:val="24"/>
          <w:szCs w:val="24"/>
          <w:rtl/>
        </w:rPr>
        <w:t xml:space="preserve">تر از زلزله اصلی </w:t>
      </w:r>
      <w:r w:rsidR="00965B5A">
        <w:rPr>
          <w:rFonts w:ascii="Arial" w:eastAsia="Calibri" w:hAnsi="Arial" w:cs="B Lotus" w:hint="cs"/>
          <w:sz w:val="24"/>
          <w:szCs w:val="24"/>
          <w:rtl/>
        </w:rPr>
        <w:t>است</w:t>
      </w:r>
      <w:r w:rsidR="00627506" w:rsidRPr="00894BF9">
        <w:rPr>
          <w:rFonts w:ascii="Arial" w:eastAsia="Calibri" w:hAnsi="Arial" w:cs="B Lotus" w:hint="cs"/>
          <w:sz w:val="24"/>
          <w:szCs w:val="24"/>
          <w:rtl/>
        </w:rPr>
        <w:t xml:space="preserve"> با افزایش ارتفاع قاب</w:t>
      </w:r>
      <w:r w:rsidR="00627506" w:rsidRPr="00894BF9">
        <w:rPr>
          <w:rFonts w:ascii="Arial" w:eastAsia="Calibri" w:hAnsi="Arial" w:cs="B Lotus"/>
          <w:sz w:val="24"/>
          <w:szCs w:val="24"/>
          <w:rtl/>
        </w:rPr>
        <w:softHyphen/>
      </w:r>
      <w:r w:rsidR="00627506" w:rsidRPr="00894BF9">
        <w:rPr>
          <w:rFonts w:ascii="Arial" w:eastAsia="Calibri" w:hAnsi="Arial" w:cs="B Lotus" w:hint="cs"/>
          <w:sz w:val="24"/>
          <w:szCs w:val="24"/>
          <w:rtl/>
        </w:rPr>
        <w:t xml:space="preserve">ها، </w:t>
      </w:r>
      <w:r w:rsidR="00E14B43" w:rsidRPr="00894BF9">
        <w:rPr>
          <w:rFonts w:ascii="Arial" w:eastAsia="Calibri" w:hAnsi="Arial" w:cs="B Lotus" w:hint="cs"/>
          <w:sz w:val="24"/>
          <w:szCs w:val="24"/>
          <w:rtl/>
        </w:rPr>
        <w:t>میانگین</w:t>
      </w:r>
      <w:r w:rsidR="00627506"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627506" w:rsidRPr="00894BF9">
        <w:rPr>
          <w:rFonts w:ascii="Arial" w:eastAsia="Calibri" w:hAnsi="Arial" w:cs="B Lotus" w:hint="cs"/>
          <w:sz w:val="24"/>
          <w:szCs w:val="24"/>
          <w:rtl/>
        </w:rPr>
        <w:t xml:space="preserve"> نسبی بین طبقه</w:t>
      </w:r>
      <w:r w:rsidR="00627506" w:rsidRPr="00894BF9">
        <w:rPr>
          <w:rFonts w:ascii="Arial" w:eastAsia="Calibri" w:hAnsi="Arial" w:cs="B Lotus"/>
          <w:sz w:val="24"/>
          <w:szCs w:val="24"/>
          <w:rtl/>
        </w:rPr>
        <w:softHyphen/>
      </w:r>
      <w:r w:rsidR="00627506" w:rsidRPr="00894BF9">
        <w:rPr>
          <w:rFonts w:ascii="Arial" w:eastAsia="Calibri" w:hAnsi="Arial" w:cs="B Lotus" w:hint="cs"/>
          <w:sz w:val="24"/>
          <w:szCs w:val="24"/>
          <w:rtl/>
        </w:rPr>
        <w:t xml:space="preserve">ای پسماند </w:t>
      </w:r>
      <w:r w:rsidR="00965B5A">
        <w:rPr>
          <w:rFonts w:ascii="Arial" w:eastAsia="Calibri" w:hAnsi="Arial" w:cs="B Lotus" w:hint="cs"/>
          <w:sz w:val="24"/>
          <w:szCs w:val="24"/>
          <w:rtl/>
        </w:rPr>
        <w:t xml:space="preserve">هنگام </w:t>
      </w:r>
      <w:r w:rsidR="00627506" w:rsidRPr="00894BF9">
        <w:rPr>
          <w:rFonts w:ascii="Arial" w:eastAsia="Calibri" w:hAnsi="Arial" w:cs="B Lotus" w:hint="cs"/>
          <w:sz w:val="24"/>
          <w:szCs w:val="24"/>
          <w:rtl/>
        </w:rPr>
        <w:t>زلزله اصلی و پس</w:t>
      </w:r>
      <w:r w:rsidR="00965B5A">
        <w:rPr>
          <w:rFonts w:ascii="Arial" w:eastAsia="Calibri" w:hAnsi="Arial" w:cs="B Lotus" w:hint="cs"/>
          <w:sz w:val="24"/>
          <w:szCs w:val="24"/>
          <w:rtl/>
        </w:rPr>
        <w:t>‌</w:t>
      </w:r>
      <w:r w:rsidR="00627506" w:rsidRPr="00894BF9">
        <w:rPr>
          <w:rFonts w:ascii="Arial" w:eastAsia="Calibri" w:hAnsi="Arial" w:cs="B Lotus" w:hint="cs"/>
          <w:sz w:val="24"/>
          <w:szCs w:val="24"/>
          <w:rtl/>
        </w:rPr>
        <w:t xml:space="preserve">لرزه افزایش یافته است. به عنوان نمونه، در قاب 3 طبقه، </w:t>
      </w:r>
      <w:r w:rsidR="00E14B43" w:rsidRPr="00894BF9">
        <w:rPr>
          <w:rFonts w:ascii="Arial" w:eastAsia="Calibri" w:hAnsi="Arial" w:cs="B Lotus" w:hint="cs"/>
          <w:sz w:val="24"/>
          <w:szCs w:val="24"/>
          <w:rtl/>
        </w:rPr>
        <w:t>استفاده از آلیاژ حافظه</w:t>
      </w:r>
      <w:r w:rsidR="00965B5A">
        <w:rPr>
          <w:rFonts w:ascii="Arial" w:eastAsia="Calibri" w:hAnsi="Arial" w:cs="B Lotus" w:hint="cs"/>
          <w:sz w:val="24"/>
          <w:szCs w:val="24"/>
          <w:rtl/>
        </w:rPr>
        <w:t>‌</w:t>
      </w:r>
      <w:r w:rsidR="00E14B43" w:rsidRPr="00894BF9">
        <w:rPr>
          <w:rFonts w:ascii="Arial" w:eastAsia="Calibri" w:hAnsi="Arial" w:cs="B Lotus" w:hint="cs"/>
          <w:sz w:val="24"/>
          <w:szCs w:val="24"/>
          <w:rtl/>
        </w:rPr>
        <w:t xml:space="preserve">دار شکلی باعث کاهش </w:t>
      </w:r>
      <w:r w:rsidR="00A86085">
        <w:rPr>
          <w:rFonts w:ascii="Arial" w:eastAsia="Calibri" w:hAnsi="Arial" w:cs="B Lotus" w:hint="cs"/>
          <w:sz w:val="24"/>
          <w:szCs w:val="24"/>
          <w:rtl/>
        </w:rPr>
        <w:t>بیشترین</w:t>
      </w:r>
      <w:r w:rsidR="00421626" w:rsidRPr="00894BF9">
        <w:rPr>
          <w:rFonts w:ascii="Arial" w:eastAsia="Calibri" w:hAnsi="Arial" w:cs="B Lotus" w:hint="cs"/>
          <w:sz w:val="24"/>
          <w:szCs w:val="24"/>
          <w:rtl/>
        </w:rPr>
        <w:t xml:space="preserve"> </w:t>
      </w:r>
      <w:r w:rsidR="00E14B43" w:rsidRPr="00894BF9">
        <w:rPr>
          <w:rFonts w:ascii="Arial" w:eastAsia="Calibri" w:hAnsi="Arial" w:cs="B Lotus" w:hint="cs"/>
          <w:sz w:val="24"/>
          <w:szCs w:val="24"/>
          <w:rtl/>
        </w:rPr>
        <w:t>پاسخ</w:t>
      </w:r>
      <w:r w:rsidR="00965B5A">
        <w:rPr>
          <w:rFonts w:ascii="Arial" w:eastAsia="Calibri" w:hAnsi="Arial" w:cs="B Lotus" w:hint="cs"/>
          <w:sz w:val="24"/>
          <w:szCs w:val="24"/>
          <w:rtl/>
        </w:rPr>
        <w:t>‌</w:t>
      </w:r>
      <w:r w:rsidR="00E14B43" w:rsidRPr="00894BF9">
        <w:rPr>
          <w:rFonts w:ascii="Arial" w:eastAsia="Calibri" w:hAnsi="Arial" w:cs="B Lotus" w:hint="cs"/>
          <w:sz w:val="24"/>
          <w:szCs w:val="24"/>
          <w:rtl/>
        </w:rPr>
        <w:t xml:space="preserve"> </w:t>
      </w:r>
      <w:r w:rsidR="000F570B">
        <w:rPr>
          <w:rFonts w:ascii="Arial" w:eastAsia="Calibri" w:hAnsi="Arial" w:cs="B Lotus" w:hint="cs"/>
          <w:sz w:val="24"/>
          <w:szCs w:val="24"/>
          <w:rtl/>
        </w:rPr>
        <w:t>جابه‌جایی</w:t>
      </w:r>
      <w:r w:rsidR="00421626" w:rsidRPr="00894BF9">
        <w:rPr>
          <w:rFonts w:ascii="Arial" w:eastAsia="Calibri" w:hAnsi="Arial" w:cs="B Lotus" w:hint="cs"/>
          <w:sz w:val="24"/>
          <w:szCs w:val="24"/>
          <w:rtl/>
        </w:rPr>
        <w:t xml:space="preserve"> نسبی بین طبقه</w:t>
      </w:r>
      <w:r w:rsidR="00965B5A">
        <w:rPr>
          <w:rFonts w:ascii="Arial" w:eastAsia="Calibri" w:hAnsi="Arial" w:cs="B Lotus" w:hint="cs"/>
          <w:sz w:val="24"/>
          <w:szCs w:val="24"/>
          <w:rtl/>
        </w:rPr>
        <w:t>‌</w:t>
      </w:r>
      <w:r w:rsidR="00421626" w:rsidRPr="00894BF9">
        <w:rPr>
          <w:rFonts w:ascii="Arial" w:eastAsia="Calibri" w:hAnsi="Arial" w:cs="B Lotus" w:hint="cs"/>
          <w:sz w:val="24"/>
          <w:szCs w:val="24"/>
          <w:rtl/>
        </w:rPr>
        <w:t>ای پسماند به میزان 6/86 % و 50 % به ترتیب تحت زلزله اصلی و پس</w:t>
      </w:r>
      <w:r w:rsidR="00965B5A">
        <w:rPr>
          <w:rFonts w:ascii="Arial" w:eastAsia="Calibri" w:hAnsi="Arial" w:cs="B Lotus" w:hint="cs"/>
          <w:sz w:val="24"/>
          <w:szCs w:val="24"/>
          <w:rtl/>
        </w:rPr>
        <w:t>‌</w:t>
      </w:r>
      <w:r w:rsidR="00421626" w:rsidRPr="00894BF9">
        <w:rPr>
          <w:rFonts w:ascii="Arial" w:eastAsia="Calibri" w:hAnsi="Arial" w:cs="B Lotus" w:hint="cs"/>
          <w:sz w:val="24"/>
          <w:szCs w:val="24"/>
          <w:rtl/>
        </w:rPr>
        <w:t>لرزه شده است.</w:t>
      </w:r>
    </w:p>
    <w:p w:rsidR="008D215B" w:rsidRDefault="008D215B" w:rsidP="008D215B">
      <w:pPr>
        <w:bidi/>
        <w:spacing w:after="0" w:line="240" w:lineRule="auto"/>
        <w:ind w:left="14"/>
        <w:jc w:val="both"/>
        <w:rPr>
          <w:rFonts w:ascii="Arial" w:eastAsia="Calibri" w:hAnsi="Arial" w:cs="B Lotus"/>
          <w:sz w:val="24"/>
          <w:szCs w:val="24"/>
        </w:rPr>
      </w:pPr>
    </w:p>
    <w:p w:rsidR="008D215B" w:rsidRDefault="008D215B" w:rsidP="008D215B">
      <w:pPr>
        <w:bidi/>
        <w:spacing w:after="0" w:line="240" w:lineRule="auto"/>
        <w:ind w:left="14"/>
        <w:jc w:val="both"/>
        <w:rPr>
          <w:rFonts w:ascii="Arial" w:eastAsia="Calibri" w:hAnsi="Arial" w:cs="B Lotus"/>
          <w:sz w:val="24"/>
          <w:szCs w:val="24"/>
        </w:rPr>
      </w:pPr>
    </w:p>
    <w:p w:rsidR="008D215B" w:rsidRDefault="008D215B" w:rsidP="008D215B">
      <w:pPr>
        <w:bidi/>
        <w:spacing w:after="0" w:line="240" w:lineRule="auto"/>
        <w:ind w:left="14"/>
        <w:jc w:val="both"/>
        <w:rPr>
          <w:rFonts w:ascii="Arial" w:eastAsia="Calibri" w:hAnsi="Arial" w:cs="B Lotus"/>
          <w:sz w:val="24"/>
          <w:szCs w:val="24"/>
        </w:rPr>
      </w:pPr>
    </w:p>
    <w:p w:rsidR="008D215B" w:rsidRDefault="008D215B" w:rsidP="008D215B">
      <w:pPr>
        <w:bidi/>
        <w:spacing w:after="0" w:line="240" w:lineRule="auto"/>
        <w:ind w:left="14"/>
        <w:jc w:val="both"/>
        <w:rPr>
          <w:rFonts w:ascii="Arial" w:eastAsia="Calibri" w:hAnsi="Arial" w:cs="B Lotus"/>
          <w:sz w:val="24"/>
          <w:szCs w:val="24"/>
        </w:rPr>
      </w:pPr>
    </w:p>
    <w:p w:rsidR="008D215B" w:rsidRPr="00894BF9" w:rsidRDefault="008D215B" w:rsidP="008D215B">
      <w:pPr>
        <w:bidi/>
        <w:spacing w:after="0" w:line="240" w:lineRule="auto"/>
        <w:ind w:left="14"/>
        <w:jc w:val="both"/>
        <w:rPr>
          <w:rFonts w:ascii="Arial" w:eastAsia="Calibri" w:hAnsi="Arial" w:cs="B Lotus"/>
          <w:sz w:val="24"/>
          <w:szCs w:val="24"/>
          <w:rtl/>
        </w:rPr>
      </w:pPr>
    </w:p>
    <w:p w:rsidR="00DD68E1" w:rsidRPr="00894BF9" w:rsidRDefault="00DD68E1" w:rsidP="008D215B">
      <w:pPr>
        <w:bidi/>
        <w:spacing w:after="0" w:line="240" w:lineRule="auto"/>
        <w:ind w:left="14"/>
        <w:jc w:val="both"/>
        <w:rPr>
          <w:rFonts w:ascii="Arial" w:eastAsia="Calibri" w:hAnsi="Arial" w:cs="B Lotus"/>
          <w:b/>
          <w:bCs/>
          <w:rtl/>
        </w:rPr>
      </w:pPr>
      <w:r w:rsidRPr="00894BF9">
        <w:rPr>
          <w:rFonts w:ascii="Arial" w:eastAsia="Calibri" w:hAnsi="Arial" w:cs="B Lotus" w:hint="cs"/>
          <w:b/>
          <w:bCs/>
          <w:sz w:val="20"/>
          <w:szCs w:val="20"/>
          <w:rtl/>
        </w:rPr>
        <w:lastRenderedPageBreak/>
        <w:t>شکل</w:t>
      </w:r>
      <w:r w:rsidRPr="00894BF9">
        <w:rPr>
          <w:rFonts w:ascii="Arial" w:eastAsia="Calibri" w:hAnsi="Arial" w:cs="B Lotus"/>
          <w:b/>
          <w:bCs/>
          <w:sz w:val="20"/>
          <w:szCs w:val="20"/>
          <w:rtl/>
        </w:rPr>
        <w:t xml:space="preserve"> </w:t>
      </w:r>
      <w:r w:rsidR="00B61F23" w:rsidRPr="00894BF9">
        <w:rPr>
          <w:rFonts w:ascii="Arial" w:eastAsia="Calibri" w:hAnsi="Arial" w:cs="B Lotus" w:hint="cs"/>
          <w:b/>
          <w:bCs/>
          <w:sz w:val="20"/>
          <w:szCs w:val="20"/>
          <w:rtl/>
        </w:rPr>
        <w:t>16</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5B5A">
        <w:rPr>
          <w:rFonts w:ascii="Arial" w:eastAsia="Calibri" w:hAnsi="Arial" w:cs="B Lotus"/>
          <w:sz w:val="20"/>
          <w:szCs w:val="20"/>
          <w:rtl/>
        </w:rPr>
        <w:t>مقا</w:t>
      </w:r>
      <w:r w:rsidRPr="00965B5A">
        <w:rPr>
          <w:rFonts w:ascii="Arial" w:eastAsia="Calibri" w:hAnsi="Arial" w:cs="B Lotus" w:hint="cs"/>
          <w:sz w:val="20"/>
          <w:szCs w:val="20"/>
          <w:rtl/>
        </w:rPr>
        <w:t>یسه</w:t>
      </w:r>
      <w:r w:rsidRPr="00965B5A">
        <w:rPr>
          <w:rFonts w:ascii="Arial" w:eastAsia="Calibri" w:hAnsi="Arial" w:cs="B Lotus"/>
          <w:sz w:val="20"/>
          <w:szCs w:val="20"/>
          <w:rtl/>
        </w:rPr>
        <w:t xml:space="preserve"> </w:t>
      </w:r>
      <w:r w:rsidR="00965B5A">
        <w:rPr>
          <w:rFonts w:ascii="Arial" w:eastAsia="Calibri" w:hAnsi="Arial" w:cs="B Lotus" w:hint="cs"/>
          <w:sz w:val="20"/>
          <w:szCs w:val="20"/>
          <w:rtl/>
        </w:rPr>
        <w:t>بیشترین</w:t>
      </w:r>
      <w:r w:rsidRPr="00965B5A">
        <w:rPr>
          <w:rFonts w:ascii="Arial" w:eastAsia="Calibri" w:hAnsi="Arial" w:cs="B Lotus"/>
          <w:sz w:val="20"/>
          <w:szCs w:val="20"/>
          <w:rtl/>
        </w:rPr>
        <w:t xml:space="preserve"> </w:t>
      </w:r>
      <w:r w:rsidR="000F570B" w:rsidRPr="00965B5A">
        <w:rPr>
          <w:rFonts w:ascii="Arial" w:eastAsia="Calibri" w:hAnsi="Arial" w:cs="B Lotus" w:hint="cs"/>
          <w:sz w:val="20"/>
          <w:szCs w:val="20"/>
          <w:rtl/>
        </w:rPr>
        <w:t>جابه‌جایی</w:t>
      </w:r>
      <w:r w:rsidR="005274D4" w:rsidRPr="00965B5A">
        <w:rPr>
          <w:rFonts w:ascii="Arial" w:eastAsia="Calibri" w:hAnsi="Arial" w:cs="B Lotus" w:hint="cs"/>
          <w:sz w:val="20"/>
          <w:szCs w:val="20"/>
          <w:rtl/>
        </w:rPr>
        <w:t xml:space="preserve"> نسبی</w:t>
      </w:r>
      <w:r w:rsidRPr="00965B5A">
        <w:rPr>
          <w:rFonts w:ascii="Arial" w:eastAsia="Calibri" w:hAnsi="Arial" w:cs="B Lotus" w:hint="cs"/>
          <w:sz w:val="20"/>
          <w:szCs w:val="20"/>
          <w:rtl/>
        </w:rPr>
        <w:t xml:space="preserve"> </w:t>
      </w:r>
      <w:r w:rsidR="002309A9" w:rsidRPr="00965B5A">
        <w:rPr>
          <w:rFonts w:ascii="Arial" w:eastAsia="Calibri" w:hAnsi="Arial" w:cs="B Lotus" w:hint="cs"/>
          <w:sz w:val="20"/>
          <w:szCs w:val="20"/>
          <w:rtl/>
        </w:rPr>
        <w:t>بین طبقه</w:t>
      </w:r>
      <w:r w:rsidR="002309A9" w:rsidRPr="00965B5A">
        <w:rPr>
          <w:rFonts w:ascii="Arial" w:eastAsia="Calibri" w:hAnsi="Arial" w:cs="B Lotus"/>
          <w:sz w:val="20"/>
          <w:szCs w:val="20"/>
          <w:rtl/>
        </w:rPr>
        <w:softHyphen/>
      </w:r>
      <w:r w:rsidR="002309A9" w:rsidRPr="00965B5A">
        <w:rPr>
          <w:rFonts w:ascii="Arial" w:eastAsia="Calibri" w:hAnsi="Arial" w:cs="B Lotus" w:hint="cs"/>
          <w:sz w:val="20"/>
          <w:szCs w:val="20"/>
          <w:rtl/>
        </w:rPr>
        <w:t xml:space="preserve">ای </w:t>
      </w:r>
      <w:r w:rsidRPr="00965B5A">
        <w:rPr>
          <w:rFonts w:ascii="Arial" w:eastAsia="Calibri" w:hAnsi="Arial" w:cs="B Lotus" w:hint="cs"/>
          <w:sz w:val="20"/>
          <w:szCs w:val="20"/>
          <w:rtl/>
        </w:rPr>
        <w:t>پسماند</w:t>
      </w:r>
      <w:r w:rsidRPr="00965B5A">
        <w:rPr>
          <w:rFonts w:ascii="Arial" w:eastAsia="Calibri" w:hAnsi="Arial" w:cs="B Lotus"/>
          <w:sz w:val="20"/>
          <w:szCs w:val="20"/>
          <w:rtl/>
        </w:rPr>
        <w:t xml:space="preserve"> قاب</w:t>
      </w:r>
      <w:r w:rsidRPr="00965B5A">
        <w:rPr>
          <w:rFonts w:ascii="Arial" w:eastAsia="Calibri" w:hAnsi="Arial" w:cs="B Lotus" w:hint="cs"/>
          <w:sz w:val="20"/>
          <w:szCs w:val="20"/>
          <w:rtl/>
        </w:rPr>
        <w:t xml:space="preserve"> 3 </w:t>
      </w:r>
      <w:r w:rsidRPr="00965B5A">
        <w:rPr>
          <w:rFonts w:ascii="Arial" w:eastAsia="Calibri" w:hAnsi="Arial" w:cs="B Lotus"/>
          <w:sz w:val="20"/>
          <w:szCs w:val="20"/>
          <w:rtl/>
        </w:rPr>
        <w:t>طبقه با و بدون آلیاژ حافظه‌دار شکل</w:t>
      </w:r>
      <w:r w:rsidRPr="00965B5A">
        <w:rPr>
          <w:rFonts w:ascii="Arial" w:eastAsia="Calibri" w:hAnsi="Arial" w:cs="B Lotus" w:hint="cs"/>
          <w:sz w:val="20"/>
          <w:szCs w:val="20"/>
          <w:rtl/>
        </w:rPr>
        <w:t>ی</w:t>
      </w:r>
      <w:r w:rsidRPr="00965B5A">
        <w:rPr>
          <w:rFonts w:ascii="Arial" w:eastAsia="Calibri" w:hAnsi="Arial" w:cs="B Lotus"/>
          <w:sz w:val="20"/>
          <w:szCs w:val="20"/>
          <w:rtl/>
        </w:rPr>
        <w:t xml:space="preserve"> تحت 3 زلزله</w:t>
      </w:r>
      <w:r w:rsidRPr="00965B5A">
        <w:rPr>
          <w:rFonts w:ascii="Arial" w:eastAsia="Calibri" w:hAnsi="Arial" w:cs="B Lotus" w:hint="cs"/>
          <w:sz w:val="20"/>
          <w:szCs w:val="20"/>
          <w:rtl/>
        </w:rPr>
        <w:t xml:space="preserve"> </w:t>
      </w:r>
      <w:r w:rsidRPr="00965B5A">
        <w:rPr>
          <w:rFonts w:asciiTheme="majorBidi" w:eastAsia="Calibri" w:hAnsiTheme="majorBidi" w:cstheme="majorBidi"/>
          <w:sz w:val="18"/>
          <w:szCs w:val="18"/>
        </w:rPr>
        <w:t>R1</w:t>
      </w:r>
      <w:r w:rsidRPr="00965B5A">
        <w:rPr>
          <w:rFonts w:asciiTheme="majorBidi" w:eastAsia="Calibri" w:hAnsiTheme="majorBidi" w:cstheme="majorBidi"/>
          <w:sz w:val="20"/>
          <w:szCs w:val="20"/>
          <w:rtl/>
        </w:rPr>
        <w:t xml:space="preserve">، </w:t>
      </w:r>
      <w:r w:rsidRPr="00965B5A">
        <w:rPr>
          <w:rFonts w:asciiTheme="majorBidi" w:eastAsia="Calibri" w:hAnsiTheme="majorBidi" w:cstheme="majorBidi"/>
          <w:sz w:val="18"/>
          <w:szCs w:val="18"/>
        </w:rPr>
        <w:t>R2</w:t>
      </w:r>
      <w:r w:rsidRPr="00965B5A">
        <w:rPr>
          <w:rFonts w:asciiTheme="majorBidi" w:eastAsia="Calibri" w:hAnsiTheme="majorBidi" w:cstheme="majorBidi"/>
          <w:sz w:val="20"/>
          <w:szCs w:val="20"/>
          <w:rtl/>
        </w:rPr>
        <w:t>و</w:t>
      </w:r>
      <w:r w:rsidRPr="00965B5A">
        <w:rPr>
          <w:rFonts w:asciiTheme="majorBidi" w:eastAsia="Calibri" w:hAnsiTheme="majorBidi" w:cstheme="majorBidi"/>
          <w:sz w:val="18"/>
          <w:szCs w:val="18"/>
        </w:rPr>
        <w:t>R3</w:t>
      </w:r>
      <w:r w:rsidRPr="00894BF9">
        <w:rPr>
          <w:rFonts w:asciiTheme="majorBidi" w:eastAsia="Calibri" w:hAnsiTheme="majorBidi" w:cstheme="majorBidi"/>
          <w:b/>
          <w:bCs/>
          <w:rtl/>
        </w:rPr>
        <w:t>.</w:t>
      </w:r>
    </w:p>
    <w:p w:rsidR="00DD68E1" w:rsidRPr="008D215B" w:rsidRDefault="00846A0A" w:rsidP="008D215B">
      <w:pPr>
        <w:spacing w:after="0" w:line="240" w:lineRule="auto"/>
        <w:ind w:left="-142"/>
        <w:jc w:val="both"/>
        <w:rPr>
          <w:rFonts w:asciiTheme="majorBidi" w:eastAsia="Calibri" w:hAnsiTheme="majorBidi" w:cstheme="majorBidi"/>
          <w:sz w:val="18"/>
          <w:szCs w:val="18"/>
        </w:rPr>
      </w:pPr>
      <w:r w:rsidRPr="00894BF9">
        <w:rPr>
          <w:noProof/>
          <w:lang w:eastAsia="en-US"/>
        </w:rPr>
        <w:drawing>
          <wp:inline distT="0" distB="0" distL="0" distR="0" wp14:anchorId="0660D7BB" wp14:editId="4C40D48F">
            <wp:extent cx="2979297" cy="10311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0088" cy="1038328"/>
                    </a:xfrm>
                    <a:prstGeom prst="rect">
                      <a:avLst/>
                    </a:prstGeom>
                  </pic:spPr>
                </pic:pic>
              </a:graphicData>
            </a:graphic>
          </wp:inline>
        </w:drawing>
      </w:r>
      <w:r w:rsidR="00DD68E1" w:rsidRPr="008D215B">
        <w:rPr>
          <w:rFonts w:asciiTheme="majorBidi" w:eastAsia="Calibri" w:hAnsiTheme="majorBidi" w:cstheme="majorBidi"/>
          <w:b/>
          <w:bCs/>
          <w:sz w:val="18"/>
          <w:szCs w:val="18"/>
        </w:rPr>
        <w:t xml:space="preserve">Fig. </w:t>
      </w:r>
      <w:r w:rsidR="00B61F23" w:rsidRPr="008D215B">
        <w:rPr>
          <w:rFonts w:asciiTheme="majorBidi" w:eastAsia="Calibri" w:hAnsiTheme="majorBidi" w:cstheme="majorBidi"/>
          <w:b/>
          <w:bCs/>
          <w:sz w:val="18"/>
          <w:szCs w:val="18"/>
        </w:rPr>
        <w:t>16</w:t>
      </w:r>
      <w:r w:rsidR="00DD68E1" w:rsidRPr="008D215B">
        <w:rPr>
          <w:rFonts w:asciiTheme="majorBidi" w:eastAsia="Calibri" w:hAnsiTheme="majorBidi" w:cstheme="majorBidi"/>
          <w:b/>
          <w:bCs/>
          <w:sz w:val="18"/>
          <w:szCs w:val="18"/>
        </w:rPr>
        <w:t>.</w:t>
      </w:r>
      <w:r w:rsidR="0086223F" w:rsidRPr="008D215B">
        <w:rPr>
          <w:rFonts w:asciiTheme="majorBidi" w:eastAsia="Calibri" w:hAnsiTheme="majorBidi" w:cstheme="majorBidi"/>
          <w:b/>
          <w:bCs/>
          <w:sz w:val="18"/>
          <w:szCs w:val="18"/>
        </w:rPr>
        <w:t xml:space="preserve"> </w:t>
      </w:r>
      <w:r w:rsidR="00DD68E1" w:rsidRPr="008D215B">
        <w:rPr>
          <w:rFonts w:asciiTheme="majorBidi" w:eastAsia="Calibri" w:hAnsiTheme="majorBidi" w:cstheme="majorBidi"/>
          <w:sz w:val="18"/>
          <w:szCs w:val="18"/>
        </w:rPr>
        <w:t xml:space="preserve">Comparison of maximum </w:t>
      </w:r>
      <w:r w:rsidRPr="008D215B">
        <w:rPr>
          <w:rFonts w:asciiTheme="majorBidi" w:eastAsia="Calibri" w:hAnsiTheme="majorBidi" w:cstheme="majorBidi"/>
          <w:sz w:val="18"/>
          <w:szCs w:val="18"/>
        </w:rPr>
        <w:t xml:space="preserve">rsidual </w:t>
      </w:r>
      <w:r w:rsidR="002309A9" w:rsidRPr="008D215B">
        <w:rPr>
          <w:rFonts w:asciiTheme="majorBidi" w:eastAsia="Calibri" w:hAnsiTheme="majorBidi" w:cstheme="majorBidi"/>
          <w:sz w:val="18"/>
          <w:szCs w:val="18"/>
        </w:rPr>
        <w:t xml:space="preserve">interstory </w:t>
      </w:r>
      <w:r w:rsidRPr="008D215B">
        <w:rPr>
          <w:rFonts w:asciiTheme="majorBidi" w:eastAsia="Calibri" w:hAnsiTheme="majorBidi" w:cstheme="majorBidi"/>
          <w:sz w:val="18"/>
          <w:szCs w:val="18"/>
        </w:rPr>
        <w:t>drift</w:t>
      </w:r>
      <w:r w:rsidR="00DD68E1" w:rsidRPr="008D215B">
        <w:rPr>
          <w:rFonts w:asciiTheme="majorBidi" w:eastAsia="Calibri" w:hAnsiTheme="majorBidi" w:cstheme="majorBidi"/>
          <w:sz w:val="18"/>
          <w:szCs w:val="18"/>
        </w:rPr>
        <w:t xml:space="preserve"> of 3-story frame with and without shape memory alloy under 3 earthquakes R1, R2 and R3.</w:t>
      </w:r>
    </w:p>
    <w:p w:rsidR="008D215B" w:rsidRDefault="008D215B" w:rsidP="008D215B">
      <w:pPr>
        <w:bidi/>
        <w:spacing w:after="0" w:line="240" w:lineRule="auto"/>
        <w:ind w:left="14"/>
        <w:jc w:val="both"/>
        <w:rPr>
          <w:rFonts w:ascii="Arial" w:eastAsia="Calibri" w:hAnsi="Arial" w:cs="B Lotus"/>
          <w:b/>
          <w:bCs/>
          <w:sz w:val="20"/>
          <w:szCs w:val="20"/>
        </w:rPr>
      </w:pPr>
    </w:p>
    <w:p w:rsidR="0016243D" w:rsidRPr="008D215B" w:rsidRDefault="0016243D" w:rsidP="008D215B">
      <w:pPr>
        <w:bidi/>
        <w:spacing w:after="0" w:line="240" w:lineRule="auto"/>
        <w:ind w:left="14"/>
        <w:jc w:val="both"/>
        <w:rPr>
          <w:rFonts w:ascii="Arial" w:eastAsia="Calibri" w:hAnsi="Arial" w:cs="B Lotus"/>
          <w:b/>
          <w:bCs/>
          <w:sz w:val="20"/>
          <w:szCs w:val="20"/>
          <w:rtl/>
        </w:rPr>
      </w:pPr>
      <w:r w:rsidRPr="008D215B">
        <w:rPr>
          <w:rFonts w:ascii="Arial" w:eastAsia="Calibri" w:hAnsi="Arial" w:cs="B Lotus" w:hint="cs"/>
          <w:b/>
          <w:bCs/>
          <w:sz w:val="20"/>
          <w:szCs w:val="20"/>
          <w:rtl/>
        </w:rPr>
        <w:t>شکل</w:t>
      </w:r>
      <w:r w:rsidRPr="008D215B">
        <w:rPr>
          <w:rFonts w:ascii="Arial" w:eastAsia="Calibri" w:hAnsi="Arial" w:cs="B Lotus"/>
          <w:b/>
          <w:bCs/>
          <w:sz w:val="20"/>
          <w:szCs w:val="20"/>
          <w:rtl/>
        </w:rPr>
        <w:t xml:space="preserve"> </w:t>
      </w:r>
      <w:r w:rsidRPr="008D215B">
        <w:rPr>
          <w:rFonts w:ascii="Arial" w:eastAsia="Calibri" w:hAnsi="Arial" w:cs="B Lotus" w:hint="cs"/>
          <w:b/>
          <w:bCs/>
          <w:sz w:val="20"/>
          <w:szCs w:val="20"/>
          <w:rtl/>
        </w:rPr>
        <w:t>17</w:t>
      </w:r>
      <w:r w:rsidRPr="008D215B">
        <w:rPr>
          <w:rFonts w:ascii="Arial" w:eastAsia="Calibri" w:hAnsi="Arial" w:cs="B Lotus" w:hint="cs"/>
          <w:sz w:val="20"/>
          <w:szCs w:val="20"/>
          <w:rtl/>
        </w:rPr>
        <w:t>.</w:t>
      </w:r>
      <w:r w:rsidRPr="008D215B">
        <w:rPr>
          <w:rFonts w:ascii="Arial" w:eastAsia="Calibri" w:hAnsi="Arial" w:cs="B Lotus"/>
          <w:sz w:val="20"/>
          <w:szCs w:val="20"/>
          <w:rtl/>
        </w:rPr>
        <w:t xml:space="preserve"> مقا</w:t>
      </w:r>
      <w:r w:rsidRPr="008D215B">
        <w:rPr>
          <w:rFonts w:ascii="Arial" w:eastAsia="Calibri" w:hAnsi="Arial" w:cs="B Lotus" w:hint="cs"/>
          <w:sz w:val="20"/>
          <w:szCs w:val="20"/>
          <w:rtl/>
        </w:rPr>
        <w:t>یسه</w:t>
      </w:r>
      <w:r w:rsidRPr="008D215B">
        <w:rPr>
          <w:rFonts w:ascii="Arial" w:eastAsia="Calibri" w:hAnsi="Arial" w:cs="B Lotus"/>
          <w:sz w:val="20"/>
          <w:szCs w:val="20"/>
          <w:rtl/>
        </w:rPr>
        <w:t xml:space="preserve"> </w:t>
      </w:r>
      <w:r w:rsidR="00965B5A" w:rsidRPr="008D215B">
        <w:rPr>
          <w:rFonts w:ascii="Arial" w:eastAsia="Calibri" w:hAnsi="Arial" w:cs="B Lotus" w:hint="cs"/>
          <w:sz w:val="20"/>
          <w:szCs w:val="20"/>
          <w:rtl/>
        </w:rPr>
        <w:t>بیشترین</w:t>
      </w:r>
      <w:r w:rsidRPr="008D215B">
        <w:rPr>
          <w:rFonts w:ascii="Arial" w:eastAsia="Calibri" w:hAnsi="Arial" w:cs="B Lotus"/>
          <w:sz w:val="20"/>
          <w:szCs w:val="20"/>
          <w:rtl/>
        </w:rPr>
        <w:t xml:space="preserve"> </w:t>
      </w:r>
      <w:r w:rsidR="000F570B" w:rsidRPr="008D215B">
        <w:rPr>
          <w:rFonts w:ascii="Arial" w:eastAsia="Calibri" w:hAnsi="Arial" w:cs="B Lotus" w:hint="cs"/>
          <w:sz w:val="20"/>
          <w:szCs w:val="20"/>
          <w:rtl/>
        </w:rPr>
        <w:t>جابه‌جایی</w:t>
      </w:r>
      <w:r w:rsidRPr="008D215B">
        <w:rPr>
          <w:rFonts w:ascii="Arial" w:eastAsia="Calibri" w:hAnsi="Arial" w:cs="B Lotus" w:hint="cs"/>
          <w:sz w:val="20"/>
          <w:szCs w:val="20"/>
          <w:rtl/>
        </w:rPr>
        <w:t xml:space="preserve"> نسبی بین طبقه</w:t>
      </w:r>
      <w:r w:rsidRPr="008D215B">
        <w:rPr>
          <w:rFonts w:ascii="Arial" w:eastAsia="Calibri" w:hAnsi="Arial" w:cs="B Lotus"/>
          <w:sz w:val="20"/>
          <w:szCs w:val="20"/>
          <w:rtl/>
        </w:rPr>
        <w:softHyphen/>
      </w:r>
      <w:r w:rsidRPr="008D215B">
        <w:rPr>
          <w:rFonts w:ascii="Arial" w:eastAsia="Calibri" w:hAnsi="Arial" w:cs="B Lotus" w:hint="cs"/>
          <w:sz w:val="20"/>
          <w:szCs w:val="20"/>
          <w:rtl/>
        </w:rPr>
        <w:t>ای پسماند</w:t>
      </w:r>
      <w:r w:rsidRPr="008D215B">
        <w:rPr>
          <w:rFonts w:ascii="Arial" w:eastAsia="Calibri" w:hAnsi="Arial" w:cs="B Lotus"/>
          <w:sz w:val="20"/>
          <w:szCs w:val="20"/>
          <w:rtl/>
        </w:rPr>
        <w:t xml:space="preserve"> قاب</w:t>
      </w:r>
      <w:r w:rsidRPr="008D215B">
        <w:rPr>
          <w:rFonts w:ascii="Arial" w:eastAsia="Calibri" w:hAnsi="Arial" w:cs="B Lotus" w:hint="cs"/>
          <w:sz w:val="20"/>
          <w:szCs w:val="20"/>
          <w:rtl/>
        </w:rPr>
        <w:t xml:space="preserve"> 3 </w:t>
      </w:r>
      <w:r w:rsidRPr="008D215B">
        <w:rPr>
          <w:rFonts w:ascii="Arial" w:eastAsia="Calibri" w:hAnsi="Arial" w:cs="B Lotus"/>
          <w:sz w:val="20"/>
          <w:szCs w:val="20"/>
          <w:rtl/>
        </w:rPr>
        <w:t>طبقه با و بدون آلیاژ حافظه‌دار شکل</w:t>
      </w:r>
      <w:r w:rsidRPr="008D215B">
        <w:rPr>
          <w:rFonts w:ascii="Arial" w:eastAsia="Calibri" w:hAnsi="Arial" w:cs="B Lotus" w:hint="cs"/>
          <w:sz w:val="20"/>
          <w:szCs w:val="20"/>
          <w:rtl/>
        </w:rPr>
        <w:t>ی</w:t>
      </w:r>
      <w:r w:rsidRPr="008D215B">
        <w:rPr>
          <w:rFonts w:ascii="Arial" w:eastAsia="Calibri" w:hAnsi="Arial" w:cs="B Lotus"/>
          <w:sz w:val="20"/>
          <w:szCs w:val="20"/>
          <w:rtl/>
        </w:rPr>
        <w:t xml:space="preserve"> تحت 3 زلزله</w:t>
      </w:r>
      <w:r w:rsidRPr="008D215B">
        <w:rPr>
          <w:rFonts w:ascii="Arial" w:eastAsia="Calibri" w:hAnsi="Arial" w:cs="B Lotus"/>
          <w:sz w:val="20"/>
          <w:szCs w:val="20"/>
          <w:rtl/>
        </w:rPr>
        <w:softHyphen/>
      </w:r>
      <w:r w:rsidRPr="008D215B">
        <w:rPr>
          <w:rFonts w:ascii="Arial" w:eastAsia="Calibri" w:hAnsi="Arial" w:cs="B Lotus" w:hint="cs"/>
          <w:sz w:val="20"/>
          <w:szCs w:val="20"/>
          <w:rtl/>
        </w:rPr>
        <w:t>ی اصلی و پس</w:t>
      </w:r>
      <w:r w:rsidRPr="008D215B">
        <w:rPr>
          <w:rFonts w:ascii="Arial" w:eastAsia="Calibri" w:hAnsi="Arial" w:cs="B Lotus"/>
          <w:sz w:val="20"/>
          <w:szCs w:val="20"/>
          <w:rtl/>
        </w:rPr>
        <w:softHyphen/>
      </w:r>
      <w:r w:rsidRPr="008D215B">
        <w:rPr>
          <w:rFonts w:ascii="Arial" w:eastAsia="Calibri" w:hAnsi="Arial" w:cs="B Lotus" w:hint="cs"/>
          <w:sz w:val="20"/>
          <w:szCs w:val="20"/>
          <w:rtl/>
        </w:rPr>
        <w:t>لرزه</w:t>
      </w:r>
      <w:r w:rsidRPr="008D215B">
        <w:rPr>
          <w:rFonts w:ascii="Arial" w:eastAsia="Calibri" w:hAnsi="Arial" w:cs="B Lotus"/>
          <w:sz w:val="20"/>
          <w:szCs w:val="20"/>
          <w:rtl/>
        </w:rPr>
        <w:t xml:space="preserve"> </w:t>
      </w:r>
      <w:r w:rsidRPr="008D215B">
        <w:rPr>
          <w:rFonts w:asciiTheme="majorBidi" w:eastAsia="Calibri" w:hAnsiTheme="majorBidi" w:cstheme="majorBidi"/>
          <w:sz w:val="20"/>
          <w:szCs w:val="20"/>
        </w:rPr>
        <w:t>R1</w:t>
      </w:r>
      <w:r w:rsidRPr="008D215B">
        <w:rPr>
          <w:rFonts w:asciiTheme="majorBidi" w:eastAsia="Calibri" w:hAnsiTheme="majorBidi" w:cstheme="majorBidi"/>
          <w:sz w:val="20"/>
          <w:szCs w:val="20"/>
          <w:rtl/>
        </w:rPr>
        <w:t>،</w:t>
      </w:r>
      <w:r w:rsidRPr="008D215B">
        <w:rPr>
          <w:rFonts w:asciiTheme="majorBidi" w:eastAsia="Calibri" w:hAnsiTheme="majorBidi" w:cstheme="majorBidi"/>
          <w:b/>
          <w:bCs/>
          <w:sz w:val="20"/>
          <w:szCs w:val="20"/>
          <w:rtl/>
        </w:rPr>
        <w:t xml:space="preserve"> </w:t>
      </w:r>
      <w:r w:rsidRPr="008D215B">
        <w:rPr>
          <w:rFonts w:asciiTheme="majorBidi" w:eastAsia="Calibri" w:hAnsiTheme="majorBidi" w:cstheme="majorBidi"/>
          <w:sz w:val="20"/>
          <w:szCs w:val="20"/>
        </w:rPr>
        <w:t>R2</w:t>
      </w:r>
      <w:r w:rsidR="00965B5A" w:rsidRPr="008D215B">
        <w:rPr>
          <w:rFonts w:asciiTheme="majorBidi" w:eastAsia="Calibri" w:hAnsiTheme="majorBidi" w:cstheme="majorBidi" w:hint="cs"/>
          <w:sz w:val="20"/>
          <w:szCs w:val="20"/>
          <w:rtl/>
        </w:rPr>
        <w:t xml:space="preserve"> و</w:t>
      </w:r>
      <w:r w:rsidRPr="008D215B">
        <w:rPr>
          <w:rFonts w:asciiTheme="majorBidi" w:eastAsia="Calibri" w:hAnsiTheme="majorBidi" w:cstheme="majorBidi"/>
          <w:sz w:val="20"/>
          <w:szCs w:val="20"/>
        </w:rPr>
        <w:t>R3</w:t>
      </w:r>
      <w:r w:rsidRPr="008D215B">
        <w:rPr>
          <w:rFonts w:asciiTheme="majorBidi" w:eastAsia="Calibri" w:hAnsiTheme="majorBidi" w:cstheme="majorBidi"/>
          <w:sz w:val="20"/>
          <w:szCs w:val="20"/>
          <w:rtl/>
        </w:rPr>
        <w:t>.</w:t>
      </w:r>
    </w:p>
    <w:p w:rsidR="0016243D" w:rsidRPr="00894BF9" w:rsidRDefault="00173B0B" w:rsidP="006846E7">
      <w:pPr>
        <w:spacing w:after="0" w:line="240" w:lineRule="auto"/>
        <w:ind w:left="-142"/>
        <w:jc w:val="center"/>
        <w:rPr>
          <w:rFonts w:asciiTheme="majorBidi" w:eastAsia="Calibri" w:hAnsiTheme="majorBidi" w:cstheme="majorBidi"/>
          <w:b/>
          <w:bCs/>
          <w:sz w:val="20"/>
          <w:szCs w:val="20"/>
        </w:rPr>
      </w:pPr>
      <w:r w:rsidRPr="00894BF9">
        <w:rPr>
          <w:noProof/>
          <w:lang w:eastAsia="en-US"/>
        </w:rPr>
        <w:drawing>
          <wp:inline distT="0" distB="0" distL="0" distR="0" wp14:anchorId="6E27518E" wp14:editId="7570AC18">
            <wp:extent cx="2611484"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7964" cy="1265234"/>
                    </a:xfrm>
                    <a:prstGeom prst="rect">
                      <a:avLst/>
                    </a:prstGeom>
                  </pic:spPr>
                </pic:pic>
              </a:graphicData>
            </a:graphic>
          </wp:inline>
        </w:drawing>
      </w:r>
    </w:p>
    <w:p w:rsidR="0016243D" w:rsidRPr="00965B5A" w:rsidRDefault="0016243D" w:rsidP="008D215B">
      <w:pPr>
        <w:spacing w:after="0" w:line="240" w:lineRule="auto"/>
        <w:ind w:left="-142"/>
        <w:jc w:val="both"/>
        <w:rPr>
          <w:rFonts w:asciiTheme="majorBidi" w:eastAsia="Calibri" w:hAnsiTheme="majorBidi" w:cstheme="majorBidi"/>
          <w:sz w:val="20"/>
          <w:szCs w:val="20"/>
        </w:rPr>
      </w:pPr>
      <w:r w:rsidRPr="00894BF9">
        <w:rPr>
          <w:rFonts w:asciiTheme="majorBidi" w:eastAsia="Calibri" w:hAnsiTheme="majorBidi" w:cstheme="majorBidi"/>
          <w:b/>
          <w:bCs/>
          <w:sz w:val="20"/>
          <w:szCs w:val="20"/>
        </w:rPr>
        <w:t>Fig. 17</w:t>
      </w:r>
      <w:r w:rsidRPr="00965B5A">
        <w:rPr>
          <w:rFonts w:asciiTheme="majorBidi" w:eastAsia="Calibri" w:hAnsiTheme="majorBidi" w:cstheme="majorBidi"/>
          <w:sz w:val="20"/>
          <w:szCs w:val="20"/>
        </w:rPr>
        <w:t>. Comparison of maximum rsidual interstory drift of 3-story frame with and without shape memory alloy under 3 mainshock-aftershock earthquakes R1, R2 and R3.</w:t>
      </w:r>
    </w:p>
    <w:p w:rsidR="008D215B" w:rsidRDefault="008D215B" w:rsidP="006846E7">
      <w:pPr>
        <w:bidi/>
        <w:spacing w:after="0" w:line="240" w:lineRule="auto"/>
        <w:ind w:left="14" w:firstLine="283"/>
        <w:jc w:val="center"/>
        <w:rPr>
          <w:rFonts w:ascii="Arial" w:eastAsia="Calibri" w:hAnsi="Arial" w:cs="B Lotus"/>
          <w:b/>
          <w:bCs/>
          <w:sz w:val="20"/>
          <w:szCs w:val="20"/>
        </w:rPr>
      </w:pPr>
    </w:p>
    <w:p w:rsidR="00DD68E1" w:rsidRPr="00965B5A" w:rsidRDefault="00DD68E1" w:rsidP="008D215B">
      <w:pPr>
        <w:bidi/>
        <w:spacing w:after="0" w:line="240" w:lineRule="auto"/>
        <w:ind w:left="14" w:hanging="1"/>
        <w:jc w:val="both"/>
        <w:rPr>
          <w:rFonts w:ascii="Arial" w:eastAsia="Calibri" w:hAnsi="Arial" w:cs="B Lotus"/>
          <w:rtl/>
          <w:lang w:bidi="fa-IR"/>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16243D" w:rsidRPr="00894BF9">
        <w:rPr>
          <w:rFonts w:ascii="Arial" w:eastAsia="Calibri" w:hAnsi="Arial" w:cs="B Lotus" w:hint="cs"/>
          <w:b/>
          <w:bCs/>
          <w:sz w:val="20"/>
          <w:szCs w:val="20"/>
          <w:rtl/>
        </w:rPr>
        <w:t>18</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5B5A">
        <w:rPr>
          <w:rFonts w:ascii="Arial" w:eastAsia="Calibri" w:hAnsi="Arial" w:cs="B Lotus"/>
          <w:sz w:val="20"/>
          <w:szCs w:val="20"/>
          <w:rtl/>
        </w:rPr>
        <w:t>مقا</w:t>
      </w:r>
      <w:r w:rsidRPr="00965B5A">
        <w:rPr>
          <w:rFonts w:ascii="Arial" w:eastAsia="Calibri" w:hAnsi="Arial" w:cs="B Lotus" w:hint="cs"/>
          <w:sz w:val="20"/>
          <w:szCs w:val="20"/>
          <w:rtl/>
        </w:rPr>
        <w:t>یسه</w:t>
      </w:r>
      <w:r w:rsidRPr="00965B5A">
        <w:rPr>
          <w:rFonts w:ascii="Arial" w:eastAsia="Calibri" w:hAnsi="Arial" w:cs="B Lotus"/>
          <w:sz w:val="20"/>
          <w:szCs w:val="20"/>
          <w:rtl/>
        </w:rPr>
        <w:t xml:space="preserve"> </w:t>
      </w:r>
      <w:r w:rsidR="00965B5A">
        <w:rPr>
          <w:rFonts w:ascii="Arial" w:eastAsia="Calibri" w:hAnsi="Arial" w:cs="B Lotus" w:hint="cs"/>
          <w:sz w:val="20"/>
          <w:szCs w:val="20"/>
          <w:rtl/>
        </w:rPr>
        <w:t>بیشترین</w:t>
      </w:r>
      <w:r w:rsidRPr="00965B5A">
        <w:rPr>
          <w:rFonts w:ascii="Arial" w:eastAsia="Calibri" w:hAnsi="Arial" w:cs="B Lotus"/>
          <w:sz w:val="20"/>
          <w:szCs w:val="20"/>
          <w:rtl/>
        </w:rPr>
        <w:t xml:space="preserve"> </w:t>
      </w:r>
      <w:r w:rsidR="000F570B" w:rsidRPr="00965B5A">
        <w:rPr>
          <w:rFonts w:ascii="Arial" w:eastAsia="Calibri" w:hAnsi="Arial" w:cs="B Lotus" w:hint="cs"/>
          <w:sz w:val="20"/>
          <w:szCs w:val="20"/>
          <w:rtl/>
        </w:rPr>
        <w:t>جابه‌جایی</w:t>
      </w:r>
      <w:r w:rsidR="005274D4" w:rsidRPr="00965B5A">
        <w:rPr>
          <w:rFonts w:ascii="Arial" w:eastAsia="Calibri" w:hAnsi="Arial" w:cs="B Lotus" w:hint="cs"/>
          <w:sz w:val="20"/>
          <w:szCs w:val="20"/>
          <w:rtl/>
        </w:rPr>
        <w:t xml:space="preserve"> نسبی</w:t>
      </w:r>
      <w:r w:rsidR="002309A9" w:rsidRPr="00965B5A">
        <w:rPr>
          <w:rFonts w:ascii="Arial" w:eastAsia="Calibri" w:hAnsi="Arial" w:cs="B Lotus" w:hint="cs"/>
          <w:sz w:val="20"/>
          <w:szCs w:val="20"/>
          <w:rtl/>
        </w:rPr>
        <w:t xml:space="preserve"> بین طبقه</w:t>
      </w:r>
      <w:r w:rsidR="002309A9" w:rsidRPr="00965B5A">
        <w:rPr>
          <w:rFonts w:ascii="Arial" w:eastAsia="Calibri" w:hAnsi="Arial" w:cs="B Lotus"/>
          <w:sz w:val="20"/>
          <w:szCs w:val="20"/>
          <w:rtl/>
        </w:rPr>
        <w:softHyphen/>
      </w:r>
      <w:r w:rsidR="002309A9" w:rsidRPr="00965B5A">
        <w:rPr>
          <w:rFonts w:ascii="Arial" w:eastAsia="Calibri" w:hAnsi="Arial" w:cs="B Lotus" w:hint="cs"/>
          <w:sz w:val="20"/>
          <w:szCs w:val="20"/>
          <w:rtl/>
        </w:rPr>
        <w:t>ای</w:t>
      </w:r>
      <w:r w:rsidRPr="00965B5A">
        <w:rPr>
          <w:rFonts w:ascii="Arial" w:eastAsia="Calibri" w:hAnsi="Arial" w:cs="B Lotus" w:hint="cs"/>
          <w:sz w:val="20"/>
          <w:szCs w:val="20"/>
          <w:rtl/>
        </w:rPr>
        <w:t xml:space="preserve"> پسماند</w:t>
      </w:r>
      <w:r w:rsidRPr="00965B5A">
        <w:rPr>
          <w:rFonts w:ascii="Arial" w:eastAsia="Calibri" w:hAnsi="Arial" w:cs="B Lotus"/>
          <w:sz w:val="20"/>
          <w:szCs w:val="20"/>
          <w:rtl/>
        </w:rPr>
        <w:t xml:space="preserve"> قاب</w:t>
      </w:r>
      <w:r w:rsidRPr="00965B5A">
        <w:rPr>
          <w:rFonts w:ascii="Arial" w:eastAsia="Calibri" w:hAnsi="Arial" w:cs="B Lotus" w:hint="cs"/>
          <w:sz w:val="20"/>
          <w:szCs w:val="20"/>
          <w:rtl/>
        </w:rPr>
        <w:t xml:space="preserve"> </w:t>
      </w:r>
      <w:r w:rsidR="00846A0A" w:rsidRPr="00965B5A">
        <w:rPr>
          <w:rFonts w:ascii="Arial" w:eastAsia="Calibri" w:hAnsi="Arial" w:cs="B Lotus" w:hint="cs"/>
          <w:sz w:val="20"/>
          <w:szCs w:val="20"/>
          <w:rtl/>
        </w:rPr>
        <w:t>6</w:t>
      </w:r>
      <w:r w:rsidRPr="00965B5A">
        <w:rPr>
          <w:rFonts w:ascii="Arial" w:eastAsia="Calibri" w:hAnsi="Arial" w:cs="B Lotus" w:hint="cs"/>
          <w:sz w:val="20"/>
          <w:szCs w:val="20"/>
          <w:rtl/>
        </w:rPr>
        <w:t xml:space="preserve"> </w:t>
      </w:r>
      <w:r w:rsidRPr="00965B5A">
        <w:rPr>
          <w:rFonts w:ascii="Arial" w:eastAsia="Calibri" w:hAnsi="Arial" w:cs="B Lotus"/>
          <w:sz w:val="20"/>
          <w:szCs w:val="20"/>
          <w:rtl/>
        </w:rPr>
        <w:t>طبقه با و بدون آلیاژ حافظه‌دار شکل</w:t>
      </w:r>
      <w:r w:rsidRPr="00965B5A">
        <w:rPr>
          <w:rFonts w:ascii="Arial" w:eastAsia="Calibri" w:hAnsi="Arial" w:cs="B Lotus" w:hint="cs"/>
          <w:sz w:val="20"/>
          <w:szCs w:val="20"/>
          <w:rtl/>
        </w:rPr>
        <w:t>ی</w:t>
      </w:r>
      <w:r w:rsidRPr="00965B5A">
        <w:rPr>
          <w:rFonts w:ascii="Arial" w:eastAsia="Calibri" w:hAnsi="Arial" w:cs="B Lotus"/>
          <w:sz w:val="20"/>
          <w:szCs w:val="20"/>
          <w:rtl/>
        </w:rPr>
        <w:t xml:space="preserve"> تحت 3 زلزله</w:t>
      </w:r>
      <w:r w:rsidRPr="00965B5A">
        <w:rPr>
          <w:rFonts w:ascii="Arial" w:eastAsia="Calibri" w:hAnsi="Arial" w:cs="B Lotus" w:hint="cs"/>
          <w:sz w:val="20"/>
          <w:szCs w:val="20"/>
          <w:rtl/>
        </w:rPr>
        <w:t xml:space="preserve"> </w:t>
      </w:r>
      <w:r w:rsidRPr="00965B5A">
        <w:rPr>
          <w:rFonts w:asciiTheme="majorBidi" w:eastAsia="Calibri" w:hAnsiTheme="majorBidi" w:cstheme="majorBidi"/>
          <w:sz w:val="18"/>
          <w:szCs w:val="18"/>
        </w:rPr>
        <w:t>R1</w:t>
      </w:r>
      <w:r w:rsidRPr="00965B5A">
        <w:rPr>
          <w:rFonts w:asciiTheme="majorBidi" w:eastAsia="Calibri" w:hAnsiTheme="majorBidi" w:cstheme="majorBidi"/>
          <w:sz w:val="20"/>
          <w:szCs w:val="20"/>
          <w:rtl/>
        </w:rPr>
        <w:t xml:space="preserve">، </w:t>
      </w:r>
      <w:r w:rsidRPr="00965B5A">
        <w:rPr>
          <w:rFonts w:asciiTheme="majorBidi" w:eastAsia="Calibri" w:hAnsiTheme="majorBidi" w:cstheme="majorBidi"/>
          <w:sz w:val="18"/>
          <w:szCs w:val="18"/>
        </w:rPr>
        <w:t>R2</w:t>
      </w:r>
      <w:r w:rsidR="00965B5A">
        <w:rPr>
          <w:rFonts w:asciiTheme="majorBidi" w:eastAsia="Calibri" w:hAnsiTheme="majorBidi" w:cstheme="majorBidi" w:hint="cs"/>
          <w:sz w:val="20"/>
          <w:szCs w:val="20"/>
          <w:rtl/>
        </w:rPr>
        <w:t xml:space="preserve"> و </w:t>
      </w:r>
      <w:r w:rsidRPr="00965B5A">
        <w:rPr>
          <w:rFonts w:asciiTheme="majorBidi" w:eastAsia="Calibri" w:hAnsiTheme="majorBidi" w:cstheme="majorBidi"/>
          <w:sz w:val="18"/>
          <w:szCs w:val="18"/>
        </w:rPr>
        <w:t>R3</w:t>
      </w:r>
      <w:r w:rsidRPr="00965B5A">
        <w:rPr>
          <w:rFonts w:asciiTheme="majorBidi" w:eastAsia="Calibri" w:hAnsiTheme="majorBidi" w:cstheme="majorBidi"/>
          <w:rtl/>
        </w:rPr>
        <w:t>.</w:t>
      </w:r>
    </w:p>
    <w:p w:rsidR="00DD68E1" w:rsidRPr="00894BF9" w:rsidRDefault="00846A0A" w:rsidP="000E7DCB">
      <w:pPr>
        <w:bidi/>
        <w:spacing w:after="0" w:line="240" w:lineRule="auto"/>
        <w:ind w:firstLine="297"/>
        <w:jc w:val="lowKashida"/>
        <w:rPr>
          <w:rFonts w:asciiTheme="majorBidi" w:eastAsia="Calibri" w:hAnsiTheme="majorBidi" w:cstheme="majorBidi"/>
          <w:b/>
          <w:bCs/>
          <w:sz w:val="8"/>
          <w:szCs w:val="8"/>
          <w:lang w:bidi="fa-IR"/>
        </w:rPr>
      </w:pPr>
      <w:r w:rsidRPr="00894BF9">
        <w:rPr>
          <w:noProof/>
          <w:lang w:eastAsia="en-US"/>
        </w:rPr>
        <w:drawing>
          <wp:inline distT="0" distB="0" distL="0" distR="0" wp14:anchorId="7E870A21" wp14:editId="1D9C861B">
            <wp:extent cx="2730500" cy="12645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7966" cy="1268054"/>
                    </a:xfrm>
                    <a:prstGeom prst="rect">
                      <a:avLst/>
                    </a:prstGeom>
                  </pic:spPr>
                </pic:pic>
              </a:graphicData>
            </a:graphic>
          </wp:inline>
        </w:drawing>
      </w:r>
    </w:p>
    <w:p w:rsidR="00846A0A" w:rsidRPr="00894BF9" w:rsidRDefault="00846A0A" w:rsidP="008D215B">
      <w:pPr>
        <w:spacing w:after="0" w:line="240" w:lineRule="auto"/>
        <w:ind w:left="-142"/>
        <w:jc w:val="both"/>
        <w:rPr>
          <w:rFonts w:ascii="Arial" w:eastAsia="Calibri" w:hAnsi="Arial" w:cs="B Lotus"/>
          <w:b/>
          <w:bCs/>
          <w:sz w:val="20"/>
          <w:szCs w:val="20"/>
        </w:rPr>
      </w:pPr>
      <w:r w:rsidRPr="00894BF9">
        <w:rPr>
          <w:rFonts w:asciiTheme="majorBidi" w:eastAsia="Calibri" w:hAnsiTheme="majorBidi" w:cstheme="majorBidi"/>
          <w:b/>
          <w:bCs/>
          <w:sz w:val="20"/>
          <w:szCs w:val="20"/>
        </w:rPr>
        <w:t xml:space="preserve">Fig. </w:t>
      </w:r>
      <w:r w:rsidR="0016243D" w:rsidRPr="00894BF9">
        <w:rPr>
          <w:rFonts w:asciiTheme="majorBidi" w:eastAsia="Calibri" w:hAnsiTheme="majorBidi" w:cstheme="majorBidi"/>
          <w:b/>
          <w:bCs/>
          <w:sz w:val="20"/>
          <w:szCs w:val="20"/>
        </w:rPr>
        <w:t>18</w:t>
      </w:r>
      <w:r w:rsidRPr="00894BF9">
        <w:rPr>
          <w:rFonts w:asciiTheme="majorBidi" w:eastAsia="Calibri" w:hAnsiTheme="majorBidi" w:cstheme="majorBidi"/>
          <w:b/>
          <w:bCs/>
          <w:sz w:val="20"/>
          <w:szCs w:val="20"/>
        </w:rPr>
        <w:t>.</w:t>
      </w:r>
      <w:r w:rsidR="0086223F" w:rsidRPr="00894BF9">
        <w:rPr>
          <w:rFonts w:asciiTheme="majorBidi" w:eastAsia="Calibri" w:hAnsiTheme="majorBidi" w:cstheme="majorBidi"/>
          <w:b/>
          <w:bCs/>
          <w:sz w:val="20"/>
          <w:szCs w:val="20"/>
        </w:rPr>
        <w:t xml:space="preserve"> </w:t>
      </w:r>
      <w:r w:rsidRPr="00965B5A">
        <w:rPr>
          <w:rFonts w:asciiTheme="majorBidi" w:eastAsia="Calibri" w:hAnsiTheme="majorBidi" w:cstheme="majorBidi"/>
          <w:sz w:val="20"/>
          <w:szCs w:val="20"/>
        </w:rPr>
        <w:t xml:space="preserve">Comparison of maximum rsidual </w:t>
      </w:r>
      <w:r w:rsidR="002309A9" w:rsidRPr="00965B5A">
        <w:rPr>
          <w:rFonts w:asciiTheme="majorBidi" w:eastAsia="Calibri" w:hAnsiTheme="majorBidi" w:cstheme="majorBidi"/>
          <w:sz w:val="20"/>
          <w:szCs w:val="20"/>
        </w:rPr>
        <w:t xml:space="preserve">interstory </w:t>
      </w:r>
      <w:r w:rsidRPr="00965B5A">
        <w:rPr>
          <w:rFonts w:asciiTheme="majorBidi" w:eastAsia="Calibri" w:hAnsiTheme="majorBidi" w:cstheme="majorBidi"/>
          <w:sz w:val="20"/>
          <w:szCs w:val="20"/>
        </w:rPr>
        <w:t>drift of 6-story frame with and without shape memory alloy under 3 earthquakes R1, R2 and R3.</w:t>
      </w:r>
    </w:p>
    <w:p w:rsidR="008D215B" w:rsidRDefault="008D215B" w:rsidP="006846E7">
      <w:pPr>
        <w:bidi/>
        <w:spacing w:after="0" w:line="240" w:lineRule="auto"/>
        <w:ind w:left="14" w:firstLine="283"/>
        <w:jc w:val="center"/>
        <w:rPr>
          <w:rFonts w:ascii="Arial" w:eastAsia="Calibri" w:hAnsi="Arial" w:cs="B Lotus"/>
          <w:b/>
          <w:bCs/>
          <w:sz w:val="20"/>
          <w:szCs w:val="20"/>
        </w:rPr>
      </w:pPr>
    </w:p>
    <w:p w:rsidR="0016243D" w:rsidRPr="00965B5A" w:rsidRDefault="0016243D" w:rsidP="008D215B">
      <w:pPr>
        <w:bidi/>
        <w:spacing w:after="0" w:line="240" w:lineRule="auto"/>
        <w:ind w:left="14" w:hanging="1"/>
        <w:jc w:val="both"/>
        <w:rPr>
          <w:rFonts w:ascii="Arial" w:eastAsia="Calibri" w:hAnsi="Arial" w:cs="B Lotus"/>
          <w:rtl/>
          <w:lang w:bidi="fa-IR"/>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Pr="00894BF9">
        <w:rPr>
          <w:rFonts w:ascii="Arial" w:eastAsia="Calibri" w:hAnsi="Arial" w:cs="B Lotus" w:hint="cs"/>
          <w:b/>
          <w:bCs/>
          <w:sz w:val="20"/>
          <w:szCs w:val="20"/>
          <w:rtl/>
        </w:rPr>
        <w:t>19</w:t>
      </w:r>
      <w:r w:rsidRPr="00965B5A">
        <w:rPr>
          <w:rFonts w:ascii="Arial" w:eastAsia="Calibri" w:hAnsi="Arial" w:cs="B Lotus" w:hint="cs"/>
          <w:sz w:val="20"/>
          <w:szCs w:val="20"/>
          <w:rtl/>
        </w:rPr>
        <w:t>.</w:t>
      </w:r>
      <w:r w:rsidRPr="00965B5A">
        <w:rPr>
          <w:rFonts w:ascii="Arial" w:eastAsia="Calibri" w:hAnsi="Arial" w:cs="B Lotus"/>
          <w:sz w:val="20"/>
          <w:szCs w:val="20"/>
          <w:rtl/>
        </w:rPr>
        <w:t xml:space="preserve"> مقا</w:t>
      </w:r>
      <w:r w:rsidRPr="00965B5A">
        <w:rPr>
          <w:rFonts w:ascii="Arial" w:eastAsia="Calibri" w:hAnsi="Arial" w:cs="B Lotus" w:hint="cs"/>
          <w:sz w:val="20"/>
          <w:szCs w:val="20"/>
          <w:rtl/>
        </w:rPr>
        <w:t>یسه</w:t>
      </w:r>
      <w:r w:rsidRPr="00965B5A">
        <w:rPr>
          <w:rFonts w:ascii="Arial" w:eastAsia="Calibri" w:hAnsi="Arial" w:cs="B Lotus"/>
          <w:sz w:val="20"/>
          <w:szCs w:val="20"/>
          <w:rtl/>
        </w:rPr>
        <w:t xml:space="preserve"> </w:t>
      </w:r>
      <w:r w:rsidR="00965B5A">
        <w:rPr>
          <w:rFonts w:ascii="Arial" w:eastAsia="Calibri" w:hAnsi="Arial" w:cs="B Lotus" w:hint="cs"/>
          <w:sz w:val="20"/>
          <w:szCs w:val="20"/>
          <w:rtl/>
        </w:rPr>
        <w:t>بیشترین</w:t>
      </w:r>
      <w:r w:rsidRPr="00965B5A">
        <w:rPr>
          <w:rFonts w:ascii="Arial" w:eastAsia="Calibri" w:hAnsi="Arial" w:cs="B Lotus"/>
          <w:sz w:val="20"/>
          <w:szCs w:val="20"/>
          <w:rtl/>
        </w:rPr>
        <w:t xml:space="preserve"> </w:t>
      </w:r>
      <w:r w:rsidR="000F570B" w:rsidRPr="00965B5A">
        <w:rPr>
          <w:rFonts w:ascii="Arial" w:eastAsia="Calibri" w:hAnsi="Arial" w:cs="B Lotus" w:hint="cs"/>
          <w:sz w:val="20"/>
          <w:szCs w:val="20"/>
          <w:rtl/>
        </w:rPr>
        <w:t>جابه‌جایی</w:t>
      </w:r>
      <w:r w:rsidRPr="00965B5A">
        <w:rPr>
          <w:rFonts w:ascii="Arial" w:eastAsia="Calibri" w:hAnsi="Arial" w:cs="B Lotus" w:hint="cs"/>
          <w:sz w:val="20"/>
          <w:szCs w:val="20"/>
          <w:rtl/>
        </w:rPr>
        <w:t xml:space="preserve"> نسبی بین طبقه</w:t>
      </w:r>
      <w:r w:rsidRPr="00965B5A">
        <w:rPr>
          <w:rFonts w:ascii="Arial" w:eastAsia="Calibri" w:hAnsi="Arial" w:cs="B Lotus"/>
          <w:sz w:val="20"/>
          <w:szCs w:val="20"/>
          <w:rtl/>
        </w:rPr>
        <w:softHyphen/>
      </w:r>
      <w:r w:rsidRPr="00965B5A">
        <w:rPr>
          <w:rFonts w:ascii="Arial" w:eastAsia="Calibri" w:hAnsi="Arial" w:cs="B Lotus" w:hint="cs"/>
          <w:sz w:val="20"/>
          <w:szCs w:val="20"/>
          <w:rtl/>
        </w:rPr>
        <w:t>ای پسماند</w:t>
      </w:r>
      <w:r w:rsidRPr="00965B5A">
        <w:rPr>
          <w:rFonts w:ascii="Arial" w:eastAsia="Calibri" w:hAnsi="Arial" w:cs="B Lotus"/>
          <w:sz w:val="20"/>
          <w:szCs w:val="20"/>
          <w:rtl/>
        </w:rPr>
        <w:t xml:space="preserve"> قاب</w:t>
      </w:r>
      <w:r w:rsidRPr="00965B5A">
        <w:rPr>
          <w:rFonts w:ascii="Arial" w:eastAsia="Calibri" w:hAnsi="Arial" w:cs="B Lotus" w:hint="cs"/>
          <w:sz w:val="20"/>
          <w:szCs w:val="20"/>
          <w:rtl/>
        </w:rPr>
        <w:t xml:space="preserve"> 6 </w:t>
      </w:r>
      <w:r w:rsidRPr="00965B5A">
        <w:rPr>
          <w:rFonts w:ascii="Arial" w:eastAsia="Calibri" w:hAnsi="Arial" w:cs="B Lotus"/>
          <w:sz w:val="20"/>
          <w:szCs w:val="20"/>
          <w:rtl/>
        </w:rPr>
        <w:t>طبقه با و بدون آلیاژ حافظه‌دار شکل</w:t>
      </w:r>
      <w:r w:rsidRPr="00965B5A">
        <w:rPr>
          <w:rFonts w:ascii="Arial" w:eastAsia="Calibri" w:hAnsi="Arial" w:cs="B Lotus" w:hint="cs"/>
          <w:sz w:val="20"/>
          <w:szCs w:val="20"/>
          <w:rtl/>
        </w:rPr>
        <w:t>ی</w:t>
      </w:r>
      <w:r w:rsidRPr="00965B5A">
        <w:rPr>
          <w:rFonts w:ascii="Arial" w:eastAsia="Calibri" w:hAnsi="Arial" w:cs="B Lotus"/>
          <w:sz w:val="20"/>
          <w:szCs w:val="20"/>
          <w:rtl/>
        </w:rPr>
        <w:t xml:space="preserve"> تحت 3 زلزله</w:t>
      </w:r>
      <w:r w:rsidRPr="00965B5A">
        <w:rPr>
          <w:rFonts w:ascii="Arial" w:eastAsia="Calibri" w:hAnsi="Arial" w:cs="B Lotus"/>
          <w:sz w:val="20"/>
          <w:szCs w:val="20"/>
          <w:rtl/>
        </w:rPr>
        <w:softHyphen/>
      </w:r>
      <w:r w:rsidRPr="00965B5A">
        <w:rPr>
          <w:rFonts w:ascii="Arial" w:eastAsia="Calibri" w:hAnsi="Arial" w:cs="B Lotus" w:hint="cs"/>
          <w:sz w:val="20"/>
          <w:szCs w:val="20"/>
          <w:rtl/>
        </w:rPr>
        <w:t>ی اصلی و پس</w:t>
      </w:r>
      <w:r w:rsidRPr="00965B5A">
        <w:rPr>
          <w:rFonts w:ascii="Arial" w:eastAsia="Calibri" w:hAnsi="Arial" w:cs="B Lotus"/>
          <w:sz w:val="20"/>
          <w:szCs w:val="20"/>
          <w:rtl/>
        </w:rPr>
        <w:softHyphen/>
      </w:r>
      <w:r w:rsidRPr="00965B5A">
        <w:rPr>
          <w:rFonts w:ascii="Arial" w:eastAsia="Calibri" w:hAnsi="Arial" w:cs="B Lotus" w:hint="cs"/>
          <w:sz w:val="20"/>
          <w:szCs w:val="20"/>
          <w:rtl/>
        </w:rPr>
        <w:t>لرزه</w:t>
      </w:r>
      <w:r w:rsidRPr="00965B5A">
        <w:rPr>
          <w:rFonts w:ascii="Arial" w:eastAsia="Calibri" w:hAnsi="Arial" w:cs="B Lotus"/>
          <w:sz w:val="20"/>
          <w:szCs w:val="20"/>
          <w:rtl/>
        </w:rPr>
        <w:t xml:space="preserve"> </w:t>
      </w:r>
      <w:r w:rsidRPr="00965B5A">
        <w:rPr>
          <w:rFonts w:asciiTheme="majorBidi" w:eastAsia="Calibri" w:hAnsiTheme="majorBidi" w:cstheme="majorBidi"/>
          <w:sz w:val="18"/>
          <w:szCs w:val="18"/>
        </w:rPr>
        <w:t>R1</w:t>
      </w:r>
      <w:r w:rsidRPr="00965B5A">
        <w:rPr>
          <w:rFonts w:asciiTheme="majorBidi" w:eastAsia="Calibri" w:hAnsiTheme="majorBidi" w:cstheme="majorBidi"/>
          <w:sz w:val="20"/>
          <w:szCs w:val="20"/>
          <w:rtl/>
        </w:rPr>
        <w:t xml:space="preserve">، </w:t>
      </w:r>
      <w:r w:rsidRPr="00965B5A">
        <w:rPr>
          <w:rFonts w:asciiTheme="majorBidi" w:eastAsia="Calibri" w:hAnsiTheme="majorBidi" w:cstheme="majorBidi"/>
          <w:sz w:val="18"/>
          <w:szCs w:val="18"/>
        </w:rPr>
        <w:t>R2</w:t>
      </w:r>
      <w:r w:rsidRPr="00965B5A">
        <w:rPr>
          <w:rFonts w:asciiTheme="majorBidi" w:eastAsia="Calibri" w:hAnsiTheme="majorBidi" w:cstheme="majorBidi"/>
          <w:sz w:val="20"/>
          <w:szCs w:val="20"/>
          <w:rtl/>
        </w:rPr>
        <w:t>و</w:t>
      </w:r>
      <w:r w:rsidRPr="00965B5A">
        <w:rPr>
          <w:rFonts w:asciiTheme="majorBidi" w:eastAsia="Calibri" w:hAnsiTheme="majorBidi" w:cstheme="majorBidi"/>
          <w:sz w:val="18"/>
          <w:szCs w:val="18"/>
        </w:rPr>
        <w:t>R3</w:t>
      </w:r>
      <w:r w:rsidRPr="00965B5A">
        <w:rPr>
          <w:rFonts w:asciiTheme="majorBidi" w:eastAsia="Calibri" w:hAnsiTheme="majorBidi" w:cstheme="majorBidi"/>
          <w:rtl/>
        </w:rPr>
        <w:t>.</w:t>
      </w:r>
    </w:p>
    <w:p w:rsidR="0016243D" w:rsidRPr="00894BF9" w:rsidRDefault="00173B0B" w:rsidP="006846E7">
      <w:pPr>
        <w:bidi/>
        <w:spacing w:after="0" w:line="240" w:lineRule="auto"/>
        <w:ind w:left="14" w:firstLine="283"/>
        <w:jc w:val="center"/>
        <w:rPr>
          <w:rFonts w:ascii="Arial" w:eastAsia="Calibri" w:hAnsi="Arial" w:cs="B Lotus"/>
          <w:b/>
          <w:bCs/>
          <w:rtl/>
          <w:lang w:bidi="fa-IR"/>
        </w:rPr>
      </w:pPr>
      <w:r w:rsidRPr="00894BF9">
        <w:rPr>
          <w:noProof/>
          <w:lang w:eastAsia="en-US"/>
        </w:rPr>
        <w:drawing>
          <wp:inline distT="0" distB="0" distL="0" distR="0" wp14:anchorId="18D185DD" wp14:editId="390930C6">
            <wp:extent cx="2788920" cy="9533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8305" cy="977028"/>
                    </a:xfrm>
                    <a:prstGeom prst="rect">
                      <a:avLst/>
                    </a:prstGeom>
                  </pic:spPr>
                </pic:pic>
              </a:graphicData>
            </a:graphic>
          </wp:inline>
        </w:drawing>
      </w:r>
    </w:p>
    <w:p w:rsidR="0016243D" w:rsidRPr="008D215B" w:rsidRDefault="0016243D" w:rsidP="008D215B">
      <w:pPr>
        <w:spacing w:after="0" w:line="240" w:lineRule="auto"/>
        <w:ind w:left="-142"/>
        <w:jc w:val="both"/>
        <w:rPr>
          <w:rFonts w:asciiTheme="majorBidi" w:eastAsia="Calibri" w:hAnsiTheme="majorBidi" w:cstheme="majorBidi"/>
          <w:sz w:val="18"/>
          <w:szCs w:val="18"/>
        </w:rPr>
      </w:pPr>
      <w:r w:rsidRPr="008D215B">
        <w:rPr>
          <w:rFonts w:asciiTheme="majorBidi" w:eastAsia="Calibri" w:hAnsiTheme="majorBidi" w:cstheme="majorBidi"/>
          <w:b/>
          <w:bCs/>
          <w:sz w:val="18"/>
          <w:szCs w:val="18"/>
        </w:rPr>
        <w:t xml:space="preserve">Fig. 19. </w:t>
      </w:r>
      <w:r w:rsidRPr="008D215B">
        <w:rPr>
          <w:rFonts w:asciiTheme="majorBidi" w:eastAsia="Calibri" w:hAnsiTheme="majorBidi" w:cstheme="majorBidi"/>
          <w:sz w:val="18"/>
          <w:szCs w:val="18"/>
        </w:rPr>
        <w:t>Comparison of maximum rsidual interstory drift of 6-story frame with and without shape memory alloy under 3 mainshock-aftershock earthquakes R1, R2 and R3.</w:t>
      </w:r>
    </w:p>
    <w:p w:rsidR="00846A0A" w:rsidRPr="00894BF9" w:rsidRDefault="00846A0A" w:rsidP="008D215B">
      <w:pPr>
        <w:bidi/>
        <w:spacing w:after="0" w:line="240" w:lineRule="auto"/>
        <w:ind w:left="14"/>
        <w:jc w:val="both"/>
        <w:rPr>
          <w:rFonts w:ascii="Arial" w:eastAsia="Calibri" w:hAnsi="Arial" w:cs="B Lotus"/>
          <w:b/>
          <w:bC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16243D" w:rsidRPr="00894BF9">
        <w:rPr>
          <w:rFonts w:ascii="Arial" w:eastAsia="Calibri" w:hAnsi="Arial" w:cs="B Lotus" w:hint="cs"/>
          <w:b/>
          <w:bCs/>
          <w:sz w:val="20"/>
          <w:szCs w:val="20"/>
          <w:rtl/>
        </w:rPr>
        <w:t>20</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00960D6E">
        <w:rPr>
          <w:rFonts w:ascii="Arial" w:eastAsia="Calibri" w:hAnsi="Arial" w:cs="B Lotus" w:hint="cs"/>
          <w:sz w:val="20"/>
          <w:szCs w:val="20"/>
          <w:rtl/>
        </w:rPr>
        <w:t>بیشترین</w:t>
      </w:r>
      <w:r w:rsidRPr="00960D6E">
        <w:rPr>
          <w:rFonts w:ascii="Arial" w:eastAsia="Calibri" w:hAnsi="Arial" w:cs="B Lotus"/>
          <w:sz w:val="20"/>
          <w:szCs w:val="20"/>
          <w:rtl/>
        </w:rPr>
        <w:t xml:space="preserve"> </w:t>
      </w:r>
      <w:r w:rsidR="000F570B" w:rsidRPr="00960D6E">
        <w:rPr>
          <w:rFonts w:ascii="Arial" w:eastAsia="Calibri" w:hAnsi="Arial" w:cs="B Lotus" w:hint="cs"/>
          <w:sz w:val="20"/>
          <w:szCs w:val="20"/>
          <w:rtl/>
        </w:rPr>
        <w:t>جابه‌جایی</w:t>
      </w:r>
      <w:r w:rsidR="005274D4" w:rsidRPr="00960D6E">
        <w:rPr>
          <w:rFonts w:ascii="Arial" w:eastAsia="Calibri" w:hAnsi="Arial" w:cs="B Lotus" w:hint="cs"/>
          <w:sz w:val="20"/>
          <w:szCs w:val="20"/>
          <w:rtl/>
        </w:rPr>
        <w:t xml:space="preserve"> نسبی</w:t>
      </w:r>
      <w:r w:rsidR="002309A9" w:rsidRPr="00960D6E">
        <w:rPr>
          <w:rFonts w:ascii="Arial" w:eastAsia="Calibri" w:hAnsi="Arial" w:cs="B Lotus" w:hint="cs"/>
          <w:sz w:val="20"/>
          <w:szCs w:val="20"/>
          <w:rtl/>
        </w:rPr>
        <w:t xml:space="preserve"> بین طبقه</w:t>
      </w:r>
      <w:r w:rsidR="002309A9" w:rsidRPr="00960D6E">
        <w:rPr>
          <w:rFonts w:ascii="Arial" w:eastAsia="Calibri" w:hAnsi="Arial" w:cs="B Lotus"/>
          <w:sz w:val="20"/>
          <w:szCs w:val="20"/>
          <w:rtl/>
        </w:rPr>
        <w:softHyphen/>
      </w:r>
      <w:r w:rsidR="002309A9" w:rsidRPr="00960D6E">
        <w:rPr>
          <w:rFonts w:ascii="Arial" w:eastAsia="Calibri" w:hAnsi="Arial" w:cs="B Lotus" w:hint="cs"/>
          <w:sz w:val="20"/>
          <w:szCs w:val="20"/>
          <w:rtl/>
        </w:rPr>
        <w:t>ای</w:t>
      </w:r>
      <w:r w:rsidRPr="00960D6E">
        <w:rPr>
          <w:rFonts w:ascii="Arial" w:eastAsia="Calibri" w:hAnsi="Arial" w:cs="B Lotus" w:hint="cs"/>
          <w:sz w:val="20"/>
          <w:szCs w:val="20"/>
          <w:rtl/>
        </w:rPr>
        <w:t xml:space="preserve"> پسماند</w:t>
      </w:r>
      <w:r w:rsidRPr="00960D6E">
        <w:rPr>
          <w:rFonts w:ascii="Arial" w:eastAsia="Calibri" w:hAnsi="Arial" w:cs="B Lotus"/>
          <w:sz w:val="20"/>
          <w:szCs w:val="20"/>
          <w:rtl/>
        </w:rPr>
        <w:t xml:space="preserve"> قاب</w:t>
      </w:r>
      <w:r w:rsidRPr="00960D6E">
        <w:rPr>
          <w:rFonts w:ascii="Arial" w:eastAsia="Calibri" w:hAnsi="Arial" w:cs="B Lotus" w:hint="cs"/>
          <w:sz w:val="20"/>
          <w:szCs w:val="20"/>
          <w:rtl/>
        </w:rPr>
        <w:t xml:space="preserve"> </w:t>
      </w:r>
      <w:r w:rsidR="0016243D" w:rsidRPr="00960D6E">
        <w:rPr>
          <w:rFonts w:ascii="Arial" w:eastAsia="Calibri" w:hAnsi="Arial" w:cs="B Lotus" w:hint="cs"/>
          <w:sz w:val="20"/>
          <w:szCs w:val="20"/>
          <w:rtl/>
        </w:rPr>
        <w:t>9</w:t>
      </w:r>
      <w:r w:rsidRPr="00960D6E">
        <w:rPr>
          <w:rFonts w:ascii="Arial" w:eastAsia="Calibri" w:hAnsi="Arial" w:cs="B Lotus" w:hint="cs"/>
          <w:sz w:val="20"/>
          <w:szCs w:val="20"/>
          <w:rtl/>
        </w:rPr>
        <w:t xml:space="preserve"> </w:t>
      </w:r>
      <w:r w:rsidRPr="00960D6E">
        <w:rPr>
          <w:rFonts w:ascii="Arial" w:eastAsia="Calibri" w:hAnsi="Arial" w:cs="B Lotus"/>
          <w:sz w:val="20"/>
          <w:szCs w:val="20"/>
          <w:rtl/>
        </w:rPr>
        <w:t>طبقه با و بدون آلیاژ حافظه‌دار شکل</w:t>
      </w:r>
      <w:r w:rsidRPr="00960D6E">
        <w:rPr>
          <w:rFonts w:ascii="Arial" w:eastAsia="Calibri" w:hAnsi="Arial" w:cs="B Lotus" w:hint="cs"/>
          <w:sz w:val="20"/>
          <w:szCs w:val="20"/>
          <w:rtl/>
        </w:rPr>
        <w:t>ی</w:t>
      </w:r>
      <w:r w:rsidRPr="00960D6E">
        <w:rPr>
          <w:rFonts w:ascii="Arial" w:eastAsia="Calibri" w:hAnsi="Arial" w:cs="B Lotus"/>
          <w:sz w:val="20"/>
          <w:szCs w:val="20"/>
          <w:rtl/>
        </w:rPr>
        <w:t xml:space="preserve"> 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Theme="majorBidi" w:eastAsia="Calibri" w:hAnsiTheme="majorBidi" w:cstheme="majorBidi"/>
          <w:sz w:val="20"/>
          <w:szCs w:val="20"/>
          <w:rtl/>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894BF9">
        <w:rPr>
          <w:rFonts w:asciiTheme="majorBidi" w:eastAsia="Calibri" w:hAnsiTheme="majorBidi" w:cstheme="majorBidi"/>
          <w:b/>
          <w:bCs/>
          <w:rtl/>
        </w:rPr>
        <w:t>.</w:t>
      </w:r>
    </w:p>
    <w:p w:rsidR="00C06448" w:rsidRPr="00894BF9" w:rsidRDefault="00846A0A" w:rsidP="006846E7">
      <w:pPr>
        <w:spacing w:after="0" w:line="240" w:lineRule="auto"/>
        <w:ind w:left="-142"/>
        <w:jc w:val="center"/>
        <w:rPr>
          <w:rFonts w:asciiTheme="majorBidi" w:eastAsia="Calibri" w:hAnsiTheme="majorBidi" w:cstheme="majorBidi"/>
          <w:b/>
          <w:bCs/>
          <w:sz w:val="20"/>
          <w:szCs w:val="20"/>
        </w:rPr>
      </w:pPr>
      <w:r w:rsidRPr="00894BF9">
        <w:rPr>
          <w:noProof/>
          <w:lang w:eastAsia="en-US"/>
        </w:rPr>
        <w:drawing>
          <wp:inline distT="0" distB="0" distL="0" distR="0" wp14:anchorId="30A0EC54" wp14:editId="28972889">
            <wp:extent cx="2586355" cy="107004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0953" cy="1080219"/>
                    </a:xfrm>
                    <a:prstGeom prst="rect">
                      <a:avLst/>
                    </a:prstGeom>
                  </pic:spPr>
                </pic:pic>
              </a:graphicData>
            </a:graphic>
          </wp:inline>
        </w:drawing>
      </w:r>
    </w:p>
    <w:p w:rsidR="00DD68E1" w:rsidRPr="008D215B" w:rsidRDefault="00846A0A" w:rsidP="008D215B">
      <w:pPr>
        <w:spacing w:after="0" w:line="240" w:lineRule="auto"/>
        <w:ind w:left="-142"/>
        <w:jc w:val="both"/>
        <w:rPr>
          <w:rFonts w:ascii="Arial" w:eastAsia="Calibri" w:hAnsi="Arial" w:cs="B Lotus"/>
          <w:sz w:val="20"/>
          <w:szCs w:val="20"/>
          <w:rtl/>
          <w:lang w:bidi="fa-IR"/>
        </w:rPr>
      </w:pPr>
      <w:r w:rsidRPr="008D215B">
        <w:rPr>
          <w:rFonts w:asciiTheme="majorBidi" w:eastAsia="Calibri" w:hAnsiTheme="majorBidi" w:cstheme="majorBidi"/>
          <w:b/>
          <w:bCs/>
          <w:sz w:val="18"/>
          <w:szCs w:val="18"/>
        </w:rPr>
        <w:t xml:space="preserve">Fig. </w:t>
      </w:r>
      <w:r w:rsidR="0016243D" w:rsidRPr="008D215B">
        <w:rPr>
          <w:rFonts w:asciiTheme="majorBidi" w:eastAsia="Calibri" w:hAnsiTheme="majorBidi" w:cstheme="majorBidi"/>
          <w:b/>
          <w:bCs/>
          <w:sz w:val="18"/>
          <w:szCs w:val="18"/>
        </w:rPr>
        <w:t>20</w:t>
      </w:r>
      <w:r w:rsidRPr="008D215B">
        <w:rPr>
          <w:rFonts w:asciiTheme="majorBidi" w:eastAsia="Calibri" w:hAnsiTheme="majorBidi" w:cstheme="majorBidi"/>
          <w:b/>
          <w:bCs/>
          <w:sz w:val="18"/>
          <w:szCs w:val="18"/>
        </w:rPr>
        <w:t>.</w:t>
      </w:r>
      <w:r w:rsidR="0086223F"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sz w:val="18"/>
          <w:szCs w:val="18"/>
        </w:rPr>
        <w:t xml:space="preserve">Comparison of maximum rsidual </w:t>
      </w:r>
      <w:r w:rsidR="002309A9" w:rsidRPr="008D215B">
        <w:rPr>
          <w:rFonts w:asciiTheme="majorBidi" w:eastAsia="Calibri" w:hAnsiTheme="majorBidi" w:cstheme="majorBidi"/>
          <w:sz w:val="18"/>
          <w:szCs w:val="18"/>
        </w:rPr>
        <w:t xml:space="preserve">interstory </w:t>
      </w:r>
      <w:r w:rsidRPr="008D215B">
        <w:rPr>
          <w:rFonts w:asciiTheme="majorBidi" w:eastAsia="Calibri" w:hAnsiTheme="majorBidi" w:cstheme="majorBidi"/>
          <w:sz w:val="18"/>
          <w:szCs w:val="18"/>
        </w:rPr>
        <w:t>drift of 9-story frame with and without shape memory alloy under 3 earthquakes R1, R2 and R3.</w:t>
      </w:r>
    </w:p>
    <w:p w:rsidR="000E7DCB" w:rsidRDefault="000E7DCB" w:rsidP="008D215B">
      <w:pPr>
        <w:bidi/>
        <w:spacing w:after="0" w:line="240" w:lineRule="auto"/>
        <w:ind w:left="14"/>
        <w:jc w:val="both"/>
        <w:rPr>
          <w:rFonts w:ascii="Arial" w:eastAsia="Calibri" w:hAnsi="Arial" w:cs="B Lotus"/>
          <w:b/>
          <w:bCs/>
          <w:sz w:val="20"/>
          <w:szCs w:val="20"/>
          <w:rtl/>
        </w:rPr>
      </w:pPr>
    </w:p>
    <w:p w:rsidR="0016243D" w:rsidRPr="00960D6E" w:rsidRDefault="0016243D" w:rsidP="000E7DCB">
      <w:pPr>
        <w:bidi/>
        <w:spacing w:after="0" w:line="240" w:lineRule="auto"/>
        <w:ind w:left="14"/>
        <w:jc w:val="both"/>
        <w:rPr>
          <w:rFonts w:ascii="Arial" w:eastAsia="Calibri" w:hAnsi="Arial" w:cs="B Lotu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173B0B" w:rsidRPr="00894BF9">
        <w:rPr>
          <w:rFonts w:ascii="Arial" w:eastAsia="Calibri" w:hAnsi="Arial" w:cs="B Lotus" w:hint="cs"/>
          <w:b/>
          <w:bCs/>
          <w:sz w:val="20"/>
          <w:szCs w:val="20"/>
          <w:rtl/>
        </w:rPr>
        <w:t>21</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00960D6E">
        <w:rPr>
          <w:rFonts w:ascii="Arial" w:eastAsia="Calibri" w:hAnsi="Arial" w:cs="B Lotus" w:hint="cs"/>
          <w:sz w:val="20"/>
          <w:szCs w:val="20"/>
          <w:rtl/>
        </w:rPr>
        <w:t>بیشترین</w:t>
      </w:r>
      <w:r w:rsidRPr="00960D6E">
        <w:rPr>
          <w:rFonts w:ascii="Arial" w:eastAsia="Calibri" w:hAnsi="Arial" w:cs="B Lotus"/>
          <w:sz w:val="20"/>
          <w:szCs w:val="20"/>
          <w:rtl/>
        </w:rPr>
        <w:t xml:space="preserve"> </w:t>
      </w:r>
      <w:r w:rsidR="000F570B" w:rsidRPr="00960D6E">
        <w:rPr>
          <w:rFonts w:ascii="Arial" w:eastAsia="Calibri" w:hAnsi="Arial" w:cs="B Lotus" w:hint="cs"/>
          <w:sz w:val="20"/>
          <w:szCs w:val="20"/>
          <w:rtl/>
        </w:rPr>
        <w:t>جابه‌جایی</w:t>
      </w:r>
      <w:r w:rsidRPr="00960D6E">
        <w:rPr>
          <w:rFonts w:ascii="Arial" w:eastAsia="Calibri" w:hAnsi="Arial" w:cs="B Lotus" w:hint="cs"/>
          <w:sz w:val="20"/>
          <w:szCs w:val="20"/>
          <w:rtl/>
        </w:rPr>
        <w:t xml:space="preserve"> نسبی بین طبقه</w:t>
      </w:r>
      <w:r w:rsidRPr="00960D6E">
        <w:rPr>
          <w:rFonts w:ascii="Arial" w:eastAsia="Calibri" w:hAnsi="Arial" w:cs="B Lotus"/>
          <w:sz w:val="20"/>
          <w:szCs w:val="20"/>
          <w:rtl/>
        </w:rPr>
        <w:softHyphen/>
      </w:r>
      <w:r w:rsidRPr="00960D6E">
        <w:rPr>
          <w:rFonts w:ascii="Arial" w:eastAsia="Calibri" w:hAnsi="Arial" w:cs="B Lotus" w:hint="cs"/>
          <w:sz w:val="20"/>
          <w:szCs w:val="20"/>
          <w:rtl/>
        </w:rPr>
        <w:t>ای پسماند</w:t>
      </w:r>
      <w:r w:rsidRPr="00960D6E">
        <w:rPr>
          <w:rFonts w:ascii="Arial" w:eastAsia="Calibri" w:hAnsi="Arial" w:cs="B Lotus"/>
          <w:sz w:val="20"/>
          <w:szCs w:val="20"/>
          <w:rtl/>
        </w:rPr>
        <w:t xml:space="preserve"> قاب</w:t>
      </w:r>
      <w:r w:rsidRPr="00960D6E">
        <w:rPr>
          <w:rFonts w:ascii="Arial" w:eastAsia="Calibri" w:hAnsi="Arial" w:cs="B Lotus" w:hint="cs"/>
          <w:sz w:val="20"/>
          <w:szCs w:val="20"/>
          <w:rtl/>
        </w:rPr>
        <w:t xml:space="preserve"> 9 </w:t>
      </w:r>
      <w:r w:rsidRPr="00960D6E">
        <w:rPr>
          <w:rFonts w:ascii="Arial" w:eastAsia="Calibri" w:hAnsi="Arial" w:cs="B Lotus"/>
          <w:sz w:val="20"/>
          <w:szCs w:val="20"/>
          <w:rtl/>
        </w:rPr>
        <w:t>طبقه با و بدون آلیاژ حافظه‌دار شکل</w:t>
      </w:r>
      <w:r w:rsidRPr="00960D6E">
        <w:rPr>
          <w:rFonts w:ascii="Arial" w:eastAsia="Calibri" w:hAnsi="Arial" w:cs="B Lotus" w:hint="cs"/>
          <w:sz w:val="20"/>
          <w:szCs w:val="20"/>
          <w:rtl/>
        </w:rPr>
        <w:t>ی</w:t>
      </w:r>
      <w:r w:rsidRPr="00960D6E">
        <w:rPr>
          <w:rFonts w:ascii="Arial" w:eastAsia="Calibri" w:hAnsi="Arial" w:cs="B Lotus"/>
          <w:sz w:val="20"/>
          <w:szCs w:val="20"/>
          <w:rtl/>
        </w:rPr>
        <w:t xml:space="preserve"> تحت 3 زلزله</w:t>
      </w:r>
      <w:r w:rsidRPr="00960D6E">
        <w:rPr>
          <w:rFonts w:ascii="Arial" w:eastAsia="Calibri" w:hAnsi="Arial" w:cs="B Lotus" w:hint="cs"/>
          <w:sz w:val="20"/>
          <w:szCs w:val="20"/>
          <w:rtl/>
        </w:rPr>
        <w:t xml:space="preserve"> اصلی و پس</w:t>
      </w:r>
      <w:r w:rsidR="00960D6E">
        <w:rPr>
          <w:rFonts w:ascii="Arial" w:eastAsia="Calibri" w:hAnsi="Arial" w:cs="B Lotus" w:hint="cs"/>
          <w:sz w:val="20"/>
          <w:szCs w:val="20"/>
          <w:rtl/>
        </w:rPr>
        <w:t>‌</w:t>
      </w:r>
      <w:r w:rsidRPr="00960D6E">
        <w:rPr>
          <w:rFonts w:ascii="Arial" w:eastAsia="Calibri" w:hAnsi="Arial" w:cs="B Lotus" w:hint="cs"/>
          <w:sz w:val="20"/>
          <w:szCs w:val="20"/>
          <w:rtl/>
        </w:rPr>
        <w:t>لرزه</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R1</w:t>
      </w:r>
      <w:r w:rsidRPr="00960D6E">
        <w:rPr>
          <w:rFonts w:asciiTheme="majorBidi" w:eastAsia="Calibri" w:hAnsiTheme="majorBidi" w:cstheme="majorBidi"/>
          <w:sz w:val="20"/>
          <w:szCs w:val="20"/>
          <w:rtl/>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Theme="majorBidi" w:eastAsia="Calibri" w:hAnsiTheme="majorBidi" w:cstheme="majorBidi"/>
          <w:rtl/>
        </w:rPr>
        <w:t>.</w:t>
      </w:r>
    </w:p>
    <w:p w:rsidR="0016243D" w:rsidRPr="00894BF9" w:rsidRDefault="00E14B43" w:rsidP="006846E7">
      <w:pPr>
        <w:bidi/>
        <w:spacing w:after="0" w:line="240" w:lineRule="auto"/>
        <w:ind w:firstLine="297"/>
        <w:jc w:val="lowKashida"/>
        <w:rPr>
          <w:rFonts w:ascii="Cambria" w:eastAsia="Calibri" w:hAnsi="Cambria" w:cs="B Lotus"/>
          <w:sz w:val="24"/>
          <w:szCs w:val="24"/>
          <w:rtl/>
          <w:lang w:bidi="fa-IR"/>
        </w:rPr>
      </w:pPr>
      <w:r w:rsidRPr="00894BF9">
        <w:rPr>
          <w:noProof/>
          <w:lang w:eastAsia="en-US"/>
        </w:rPr>
        <w:drawing>
          <wp:inline distT="0" distB="0" distL="0" distR="0" wp14:anchorId="49FAD753" wp14:editId="372376E6">
            <wp:extent cx="2551195" cy="11906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9453" cy="1199146"/>
                    </a:xfrm>
                    <a:prstGeom prst="rect">
                      <a:avLst/>
                    </a:prstGeom>
                  </pic:spPr>
                </pic:pic>
              </a:graphicData>
            </a:graphic>
          </wp:inline>
        </w:drawing>
      </w:r>
    </w:p>
    <w:p w:rsidR="0016243D" w:rsidRPr="00894BF9" w:rsidRDefault="0016243D" w:rsidP="008D215B">
      <w:pPr>
        <w:spacing w:after="0" w:line="240" w:lineRule="auto"/>
        <w:ind w:left="-142"/>
        <w:jc w:val="both"/>
        <w:rPr>
          <w:rFonts w:ascii="Arial" w:eastAsia="Calibri" w:hAnsi="Arial" w:cs="B Lotus"/>
          <w:b/>
          <w:bCs/>
          <w:rtl/>
          <w:lang w:bidi="fa-IR"/>
        </w:rPr>
      </w:pPr>
      <w:r w:rsidRPr="008D215B">
        <w:rPr>
          <w:rFonts w:asciiTheme="majorBidi" w:eastAsia="Calibri" w:hAnsiTheme="majorBidi" w:cstheme="majorBidi"/>
          <w:b/>
          <w:bCs/>
          <w:sz w:val="18"/>
          <w:szCs w:val="18"/>
        </w:rPr>
        <w:t xml:space="preserve">Fig. </w:t>
      </w:r>
      <w:r w:rsidR="00173B0B" w:rsidRPr="008D215B">
        <w:rPr>
          <w:rFonts w:asciiTheme="majorBidi" w:eastAsia="Calibri" w:hAnsiTheme="majorBidi" w:cstheme="majorBidi"/>
          <w:b/>
          <w:bCs/>
          <w:sz w:val="18"/>
          <w:szCs w:val="18"/>
        </w:rPr>
        <w:t>21</w:t>
      </w:r>
      <w:r w:rsidRPr="008D215B">
        <w:rPr>
          <w:rFonts w:asciiTheme="majorBidi" w:eastAsia="Calibri" w:hAnsiTheme="majorBidi" w:cstheme="majorBidi"/>
          <w:b/>
          <w:bCs/>
          <w:sz w:val="18"/>
          <w:szCs w:val="18"/>
        </w:rPr>
        <w:t xml:space="preserve">. </w:t>
      </w:r>
      <w:r w:rsidRPr="008D215B">
        <w:rPr>
          <w:rFonts w:asciiTheme="majorBidi" w:eastAsia="Calibri" w:hAnsiTheme="majorBidi" w:cstheme="majorBidi"/>
          <w:sz w:val="18"/>
          <w:szCs w:val="18"/>
        </w:rPr>
        <w:t>Comparison of maximum rsidual interstory drift of 9-story frame with and without shape memory alloy under 3 mainshock-aftershock earthquakes R1, R2 and R3</w:t>
      </w:r>
      <w:r w:rsidRPr="00960D6E">
        <w:rPr>
          <w:rFonts w:asciiTheme="majorBidi" w:eastAsia="Calibri" w:hAnsiTheme="majorBidi" w:cstheme="majorBidi"/>
          <w:sz w:val="20"/>
          <w:szCs w:val="20"/>
        </w:rPr>
        <w:t>.</w:t>
      </w:r>
    </w:p>
    <w:p w:rsidR="0020020A" w:rsidRPr="00894BF9" w:rsidRDefault="0020020A" w:rsidP="006846E7">
      <w:pPr>
        <w:bidi/>
        <w:spacing w:after="0" w:line="240" w:lineRule="auto"/>
        <w:ind w:firstLine="297"/>
        <w:jc w:val="lowKashida"/>
        <w:rPr>
          <w:rFonts w:ascii="Cambria" w:eastAsia="Calibri" w:hAnsi="Cambria" w:cs="B Lotus"/>
          <w:sz w:val="24"/>
          <w:szCs w:val="24"/>
          <w:rtl/>
          <w:lang w:bidi="fa-IR"/>
        </w:rPr>
      </w:pPr>
      <w:r w:rsidRPr="00894BF9">
        <w:rPr>
          <w:rFonts w:ascii="Cambria" w:eastAsia="Calibri" w:hAnsi="Cambria" w:cs="B Lotus"/>
          <w:sz w:val="24"/>
          <w:szCs w:val="24"/>
          <w:rtl/>
          <w:lang w:bidi="fa-IR"/>
        </w:rPr>
        <w:t>همچنين مطابق با شكل</w:t>
      </w:r>
      <w:r w:rsidRPr="00894BF9">
        <w:rPr>
          <w:rFonts w:ascii="Cambria" w:eastAsia="Calibri" w:hAnsi="Cambria" w:cs="B Lotus"/>
          <w:sz w:val="24"/>
          <w:szCs w:val="24"/>
          <w:rtl/>
          <w:lang w:bidi="fa-IR"/>
        </w:rPr>
        <w:softHyphen/>
      </w:r>
      <w:r w:rsidRPr="00894BF9">
        <w:rPr>
          <w:rFonts w:ascii="Cambria" w:eastAsia="Calibri" w:hAnsi="Cambria" w:cs="B Lotus" w:hint="cs"/>
          <w:sz w:val="24"/>
          <w:szCs w:val="24"/>
          <w:rtl/>
          <w:lang w:bidi="fa-IR"/>
        </w:rPr>
        <w:t xml:space="preserve">های (22 </w:t>
      </w:r>
      <w:r w:rsidR="00510428" w:rsidRPr="00894BF9">
        <w:rPr>
          <w:rFonts w:ascii="Cambria" w:eastAsia="Calibri" w:hAnsi="Cambria" w:cs="B Lotus" w:hint="cs"/>
          <w:sz w:val="24"/>
          <w:szCs w:val="24"/>
          <w:rtl/>
          <w:lang w:bidi="fa-IR"/>
        </w:rPr>
        <w:t>تا</w:t>
      </w:r>
      <w:r w:rsidRPr="00894BF9">
        <w:rPr>
          <w:rFonts w:ascii="Cambria" w:eastAsia="Calibri" w:hAnsi="Cambria" w:cs="B Lotus" w:hint="cs"/>
          <w:sz w:val="24"/>
          <w:szCs w:val="24"/>
          <w:rtl/>
          <w:lang w:bidi="fa-IR"/>
        </w:rPr>
        <w:t xml:space="preserve"> </w:t>
      </w:r>
      <w:r w:rsidR="00510428" w:rsidRPr="00894BF9">
        <w:rPr>
          <w:rFonts w:ascii="Cambria" w:eastAsia="Calibri" w:hAnsi="Cambria" w:cs="B Lotus" w:hint="cs"/>
          <w:sz w:val="24"/>
          <w:szCs w:val="24"/>
          <w:rtl/>
          <w:lang w:bidi="fa-IR"/>
        </w:rPr>
        <w:t>24</w:t>
      </w:r>
      <w:r w:rsidRPr="00894BF9">
        <w:rPr>
          <w:rFonts w:ascii="Cambria" w:eastAsia="Calibri" w:hAnsi="Cambria" w:cs="B Lotus" w:hint="cs"/>
          <w:sz w:val="24"/>
          <w:szCs w:val="24"/>
          <w:rtl/>
          <w:lang w:bidi="fa-IR"/>
        </w:rPr>
        <w:t xml:space="preserve">) </w:t>
      </w:r>
      <w:r w:rsidRPr="00894BF9">
        <w:rPr>
          <w:rFonts w:ascii="Cambria" w:eastAsia="Calibri" w:hAnsi="Cambria" w:cs="B Lotus"/>
          <w:sz w:val="24"/>
          <w:szCs w:val="24"/>
          <w:rtl/>
          <w:lang w:bidi="fa-IR"/>
        </w:rPr>
        <w:t xml:space="preserve">ميزان </w:t>
      </w:r>
      <w:r w:rsidR="000F570B">
        <w:rPr>
          <w:rFonts w:ascii="Cambria" w:eastAsia="Calibri" w:hAnsi="Cambria" w:cs="B Lotus" w:hint="cs"/>
          <w:sz w:val="24"/>
          <w:szCs w:val="24"/>
          <w:rtl/>
          <w:lang w:bidi="fa-IR"/>
        </w:rPr>
        <w:t>جابه‌جایی</w:t>
      </w:r>
      <w:r w:rsidRPr="00894BF9">
        <w:rPr>
          <w:rFonts w:ascii="Cambria" w:eastAsia="Calibri" w:hAnsi="Cambria" w:cs="B Lotus"/>
          <w:sz w:val="24"/>
          <w:szCs w:val="24"/>
          <w:rtl/>
          <w:lang w:bidi="fa-IR"/>
        </w:rPr>
        <w:t xml:space="preserve"> پسماند بام </w:t>
      </w:r>
      <w:r w:rsidR="00F64005" w:rsidRPr="00894BF9">
        <w:rPr>
          <w:rFonts w:ascii="Cambria" w:eastAsia="Calibri" w:hAnsi="Cambria" w:cs="B Lotus" w:hint="cs"/>
          <w:sz w:val="24"/>
          <w:szCs w:val="24"/>
          <w:rtl/>
          <w:lang w:bidi="fa-IR"/>
        </w:rPr>
        <w:t>قاب</w:t>
      </w:r>
      <w:r w:rsidR="00960D6E">
        <w:rPr>
          <w:rFonts w:ascii="Cambria" w:eastAsia="Calibri" w:hAnsi="Cambria" w:cs="B Lotus" w:hint="eastAsia"/>
          <w:sz w:val="24"/>
          <w:szCs w:val="24"/>
          <w:rtl/>
          <w:lang w:bidi="fa-IR"/>
        </w:rPr>
        <w:t>‌</w:t>
      </w:r>
      <w:r w:rsidR="00F64005" w:rsidRPr="00894BF9">
        <w:rPr>
          <w:rFonts w:ascii="Cambria" w:eastAsia="Calibri" w:hAnsi="Cambria" w:cs="B Lotus" w:hint="cs"/>
          <w:sz w:val="24"/>
          <w:szCs w:val="24"/>
          <w:rtl/>
          <w:lang w:bidi="fa-IR"/>
        </w:rPr>
        <w:t>های</w:t>
      </w:r>
      <w:r w:rsidRPr="00894BF9">
        <w:rPr>
          <w:rFonts w:ascii="Cambria" w:eastAsia="Calibri" w:hAnsi="Cambria" w:cs="B Lotus"/>
          <w:sz w:val="24"/>
          <w:szCs w:val="24"/>
          <w:rtl/>
          <w:lang w:bidi="fa-IR"/>
        </w:rPr>
        <w:t xml:space="preserve"> </w:t>
      </w:r>
      <w:r w:rsidR="00F64005" w:rsidRPr="00894BF9">
        <w:rPr>
          <w:rFonts w:ascii="Cambria" w:eastAsia="Calibri" w:hAnsi="Cambria" w:cs="B Lotus" w:hint="cs"/>
          <w:sz w:val="24"/>
          <w:szCs w:val="24"/>
          <w:rtl/>
          <w:lang w:bidi="fa-IR"/>
        </w:rPr>
        <w:t>3، 6 و 9</w:t>
      </w:r>
      <w:r w:rsidRPr="00894BF9">
        <w:rPr>
          <w:rFonts w:ascii="Cambria" w:eastAsia="Calibri" w:hAnsi="Cambria" w:cs="B Lotus"/>
          <w:sz w:val="24"/>
          <w:szCs w:val="24"/>
          <w:rtl/>
          <w:lang w:bidi="fa-IR"/>
        </w:rPr>
        <w:t xml:space="preserve"> طبقه با آلياژ حافظه</w:t>
      </w:r>
      <w:r w:rsidR="00F64005" w:rsidRPr="00894BF9">
        <w:rPr>
          <w:rFonts w:ascii="Cambria" w:eastAsia="Calibri" w:hAnsi="Cambria" w:cs="B Lotus"/>
          <w:sz w:val="24"/>
          <w:szCs w:val="24"/>
          <w:rtl/>
          <w:lang w:bidi="fa-IR"/>
        </w:rPr>
        <w:softHyphen/>
      </w:r>
      <w:r w:rsidRPr="00894BF9">
        <w:rPr>
          <w:rFonts w:ascii="Cambria" w:eastAsia="Calibri" w:hAnsi="Cambria" w:cs="B Lotus"/>
          <w:sz w:val="24"/>
          <w:szCs w:val="24"/>
          <w:rtl/>
          <w:lang w:bidi="fa-IR"/>
        </w:rPr>
        <w:t>دار شكلي و بدون آن تحت شتاب نگاشت</w:t>
      </w:r>
      <w:r w:rsidR="00F64005" w:rsidRPr="00894BF9">
        <w:rPr>
          <w:rFonts w:ascii="Cambria" w:eastAsia="Calibri" w:hAnsi="Cambria" w:cs="B Lotus"/>
          <w:sz w:val="24"/>
          <w:szCs w:val="24"/>
          <w:rtl/>
          <w:lang w:bidi="fa-IR"/>
        </w:rPr>
        <w:softHyphen/>
      </w:r>
      <w:r w:rsidRPr="00894BF9">
        <w:rPr>
          <w:rFonts w:ascii="Cambria" w:eastAsia="Calibri" w:hAnsi="Cambria" w:cs="B Lotus"/>
          <w:sz w:val="24"/>
          <w:szCs w:val="24"/>
          <w:rtl/>
          <w:lang w:bidi="fa-IR"/>
        </w:rPr>
        <w:t xml:space="preserve">هاي مورد نظر </w:t>
      </w:r>
      <w:r w:rsidR="00F64005" w:rsidRPr="00894BF9">
        <w:rPr>
          <w:rFonts w:ascii="Cambria" w:eastAsia="Calibri" w:hAnsi="Cambria" w:cs="B Lotus" w:hint="cs"/>
          <w:sz w:val="24"/>
          <w:szCs w:val="24"/>
          <w:rtl/>
          <w:lang w:bidi="fa-IR"/>
        </w:rPr>
        <w:t>(زلزله اصلی و پس</w:t>
      </w:r>
      <w:r w:rsidR="00960D6E">
        <w:rPr>
          <w:rFonts w:ascii="Cambria" w:eastAsia="Calibri" w:hAnsi="Cambria" w:cs="B Lotus" w:hint="eastAsia"/>
          <w:sz w:val="24"/>
          <w:szCs w:val="24"/>
          <w:rtl/>
          <w:lang w:bidi="fa-IR"/>
        </w:rPr>
        <w:t>‌</w:t>
      </w:r>
      <w:r w:rsidR="00F64005" w:rsidRPr="00894BF9">
        <w:rPr>
          <w:rFonts w:ascii="Cambria" w:eastAsia="Calibri" w:hAnsi="Cambria" w:cs="B Lotus" w:hint="cs"/>
          <w:sz w:val="24"/>
          <w:szCs w:val="24"/>
          <w:rtl/>
          <w:lang w:bidi="fa-IR"/>
        </w:rPr>
        <w:t xml:space="preserve">لرزه) </w:t>
      </w:r>
      <w:r w:rsidRPr="00894BF9">
        <w:rPr>
          <w:rFonts w:ascii="Cambria" w:eastAsia="Calibri" w:hAnsi="Cambria" w:cs="B Lotus"/>
          <w:sz w:val="24"/>
          <w:szCs w:val="24"/>
          <w:rtl/>
          <w:lang w:bidi="fa-IR"/>
        </w:rPr>
        <w:t>قابل مشاهده است. همان</w:t>
      </w:r>
      <w:r w:rsidR="00960D6E">
        <w:rPr>
          <w:rFonts w:ascii="Cambria" w:eastAsia="Calibri" w:hAnsi="Cambria" w:cs="B Lotus" w:hint="eastAsia"/>
          <w:sz w:val="24"/>
          <w:szCs w:val="24"/>
          <w:rtl/>
          <w:lang w:bidi="fa-IR"/>
        </w:rPr>
        <w:t>‌</w:t>
      </w:r>
      <w:r w:rsidRPr="00894BF9">
        <w:rPr>
          <w:rFonts w:ascii="Cambria" w:eastAsia="Calibri" w:hAnsi="Cambria" w:cs="B Lotus"/>
          <w:sz w:val="24"/>
          <w:szCs w:val="24"/>
          <w:rtl/>
          <w:lang w:bidi="fa-IR"/>
        </w:rPr>
        <w:t xml:space="preserve">گونه كه در اين </w:t>
      </w:r>
      <w:r w:rsidR="00510428" w:rsidRPr="00894BF9">
        <w:rPr>
          <w:rFonts w:ascii="Cambria" w:eastAsia="Calibri" w:hAnsi="Cambria" w:cs="B Lotus" w:hint="cs"/>
          <w:sz w:val="24"/>
          <w:szCs w:val="24"/>
          <w:rtl/>
          <w:lang w:bidi="fa-IR"/>
        </w:rPr>
        <w:t>شکل</w:t>
      </w:r>
      <w:r w:rsidR="00960D6E">
        <w:rPr>
          <w:rFonts w:ascii="Cambria" w:eastAsia="Calibri" w:hAnsi="Cambria" w:cs="B Lotus" w:hint="eastAsia"/>
          <w:sz w:val="24"/>
          <w:szCs w:val="24"/>
          <w:rtl/>
          <w:lang w:bidi="fa-IR"/>
        </w:rPr>
        <w:t>‌</w:t>
      </w:r>
      <w:r w:rsidR="00510428" w:rsidRPr="00894BF9">
        <w:rPr>
          <w:rFonts w:ascii="Cambria" w:eastAsia="Calibri" w:hAnsi="Cambria" w:cs="B Lotus" w:hint="cs"/>
          <w:sz w:val="24"/>
          <w:szCs w:val="24"/>
          <w:rtl/>
          <w:lang w:bidi="fa-IR"/>
        </w:rPr>
        <w:t>ها</w:t>
      </w:r>
      <w:r w:rsidRPr="00894BF9">
        <w:rPr>
          <w:rFonts w:ascii="Cambria" w:eastAsia="Calibri" w:hAnsi="Cambria" w:cs="B Lotus"/>
          <w:sz w:val="24"/>
          <w:szCs w:val="24"/>
          <w:rtl/>
          <w:lang w:bidi="fa-IR"/>
        </w:rPr>
        <w:t xml:space="preserve"> مشخص است، مقدار </w:t>
      </w:r>
      <w:r w:rsidR="000F570B">
        <w:rPr>
          <w:rFonts w:ascii="Cambria" w:eastAsia="Calibri" w:hAnsi="Cambria" w:cs="B Lotus" w:hint="cs"/>
          <w:sz w:val="24"/>
          <w:szCs w:val="24"/>
          <w:rtl/>
          <w:lang w:bidi="fa-IR"/>
        </w:rPr>
        <w:t>جابه‌جایی</w:t>
      </w:r>
      <w:r w:rsidRPr="00894BF9">
        <w:rPr>
          <w:rFonts w:ascii="Cambria" w:eastAsia="Calibri" w:hAnsi="Cambria" w:cs="B Lotus"/>
          <w:sz w:val="24"/>
          <w:szCs w:val="24"/>
          <w:rtl/>
          <w:lang w:bidi="fa-IR"/>
        </w:rPr>
        <w:t xml:space="preserve"> پسماند بام براي هر كدام از شتاب نگاشت</w:t>
      </w:r>
      <w:r w:rsidR="00960D6E">
        <w:rPr>
          <w:rFonts w:ascii="Cambria" w:eastAsia="Calibri" w:hAnsi="Cambria" w:cs="B Lotus" w:hint="eastAsia"/>
          <w:sz w:val="24"/>
          <w:szCs w:val="24"/>
          <w:rtl/>
          <w:lang w:bidi="fa-IR"/>
        </w:rPr>
        <w:t>‌</w:t>
      </w:r>
      <w:r w:rsidRPr="00894BF9">
        <w:rPr>
          <w:rFonts w:ascii="Cambria" w:eastAsia="Calibri" w:hAnsi="Cambria" w:cs="B Lotus"/>
          <w:sz w:val="24"/>
          <w:szCs w:val="24"/>
          <w:rtl/>
          <w:lang w:bidi="fa-IR"/>
        </w:rPr>
        <w:t xml:space="preserve">ها در </w:t>
      </w:r>
      <w:r w:rsidR="00510428" w:rsidRPr="00894BF9">
        <w:rPr>
          <w:rFonts w:ascii="Cambria" w:eastAsia="Calibri" w:hAnsi="Cambria" w:cs="B Lotus" w:hint="cs"/>
          <w:sz w:val="24"/>
          <w:szCs w:val="24"/>
          <w:rtl/>
          <w:lang w:bidi="fa-IR"/>
        </w:rPr>
        <w:t>دو حالت زلزله اصلی و پس</w:t>
      </w:r>
      <w:r w:rsidR="00960D6E">
        <w:rPr>
          <w:rFonts w:ascii="Cambria" w:eastAsia="Calibri" w:hAnsi="Cambria" w:cs="B Lotus" w:hint="eastAsia"/>
          <w:sz w:val="24"/>
          <w:szCs w:val="24"/>
          <w:rtl/>
          <w:lang w:bidi="fa-IR"/>
        </w:rPr>
        <w:t>‌</w:t>
      </w:r>
      <w:r w:rsidR="00510428" w:rsidRPr="00894BF9">
        <w:rPr>
          <w:rFonts w:ascii="Cambria" w:eastAsia="Calibri" w:hAnsi="Cambria" w:cs="B Lotus" w:hint="cs"/>
          <w:sz w:val="24"/>
          <w:szCs w:val="24"/>
          <w:rtl/>
          <w:lang w:bidi="fa-IR"/>
        </w:rPr>
        <w:t xml:space="preserve">لرزه در </w:t>
      </w:r>
      <w:r w:rsidRPr="00894BF9">
        <w:rPr>
          <w:rFonts w:ascii="Cambria" w:eastAsia="Calibri" w:hAnsi="Cambria" w:cs="B Lotus"/>
          <w:sz w:val="24"/>
          <w:szCs w:val="24"/>
          <w:rtl/>
          <w:lang w:bidi="fa-IR"/>
        </w:rPr>
        <w:t>سازه داراي آلياژ حافظه</w:t>
      </w:r>
      <w:r w:rsidR="00F64005" w:rsidRPr="00894BF9">
        <w:rPr>
          <w:rFonts w:ascii="Cambria" w:eastAsia="Calibri" w:hAnsi="Cambria" w:cs="B Lotus"/>
          <w:sz w:val="24"/>
          <w:szCs w:val="24"/>
          <w:rtl/>
          <w:lang w:bidi="fa-IR"/>
        </w:rPr>
        <w:softHyphen/>
      </w:r>
      <w:r w:rsidRPr="00894BF9">
        <w:rPr>
          <w:rFonts w:ascii="Cambria" w:eastAsia="Calibri" w:hAnsi="Cambria" w:cs="B Lotus"/>
          <w:sz w:val="24"/>
          <w:szCs w:val="24"/>
          <w:rtl/>
          <w:lang w:bidi="fa-IR"/>
        </w:rPr>
        <w:t>دار شكلي بطور قابل ملاحظه</w:t>
      </w:r>
      <w:r w:rsidR="00960D6E">
        <w:rPr>
          <w:rFonts w:ascii="Cambria" w:eastAsia="Calibri" w:hAnsi="Cambria" w:cs="B Lotus" w:hint="eastAsia"/>
          <w:sz w:val="24"/>
          <w:szCs w:val="24"/>
          <w:rtl/>
          <w:lang w:bidi="fa-IR"/>
        </w:rPr>
        <w:t>‌</w:t>
      </w:r>
      <w:r w:rsidRPr="00894BF9">
        <w:rPr>
          <w:rFonts w:ascii="Cambria" w:eastAsia="Calibri" w:hAnsi="Cambria" w:cs="B Lotus"/>
          <w:sz w:val="24"/>
          <w:szCs w:val="24"/>
          <w:rtl/>
          <w:lang w:bidi="fa-IR"/>
        </w:rPr>
        <w:t xml:space="preserve">اي كمتر از سازه بدون اين آلياژ است. اين مورد با افزايش تعداد طبقات سازه نمود بيشتري پيدا </w:t>
      </w:r>
      <w:r w:rsidR="00510428" w:rsidRPr="00894BF9">
        <w:rPr>
          <w:rFonts w:ascii="Cambria" w:eastAsia="Calibri" w:hAnsi="Cambria" w:cs="B Lotus" w:hint="cs"/>
          <w:sz w:val="24"/>
          <w:szCs w:val="24"/>
          <w:rtl/>
          <w:lang w:bidi="fa-IR"/>
        </w:rPr>
        <w:t>کرده است</w:t>
      </w:r>
      <w:r w:rsidRPr="00894BF9">
        <w:rPr>
          <w:rFonts w:ascii="Cambria" w:eastAsia="Calibri" w:hAnsi="Cambria" w:cs="B Lotus"/>
          <w:sz w:val="24"/>
          <w:szCs w:val="24"/>
          <w:lang w:bidi="fa-IR"/>
        </w:rPr>
        <w:t>.</w:t>
      </w:r>
    </w:p>
    <w:p w:rsidR="00F64005" w:rsidRPr="00960D6E" w:rsidRDefault="00F64005" w:rsidP="008D215B">
      <w:pPr>
        <w:bidi/>
        <w:spacing w:after="0" w:line="240" w:lineRule="auto"/>
        <w:ind w:left="14"/>
        <w:jc w:val="both"/>
        <w:rPr>
          <w:rFonts w:ascii="Arial" w:eastAsia="Calibri" w:hAnsi="Arial" w:cs="B Lotu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22</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00960D6E">
        <w:rPr>
          <w:rFonts w:ascii="Arial" w:eastAsia="Calibri" w:hAnsi="Arial" w:cs="B Lotus" w:hint="cs"/>
          <w:sz w:val="20"/>
          <w:szCs w:val="20"/>
          <w:rtl/>
        </w:rPr>
        <w:t>بیشترین</w:t>
      </w:r>
      <w:r w:rsidRPr="00960D6E">
        <w:rPr>
          <w:rFonts w:ascii="Arial" w:eastAsia="Calibri" w:hAnsi="Arial" w:cs="B Lotus"/>
          <w:sz w:val="20"/>
          <w:szCs w:val="20"/>
          <w:rtl/>
        </w:rPr>
        <w:t xml:space="preserve"> </w:t>
      </w:r>
      <w:r w:rsidR="000F570B" w:rsidRPr="00960D6E">
        <w:rPr>
          <w:rFonts w:ascii="Arial" w:eastAsia="Calibri" w:hAnsi="Arial" w:cs="B Lotus" w:hint="cs"/>
          <w:sz w:val="20"/>
          <w:szCs w:val="20"/>
          <w:rtl/>
        </w:rPr>
        <w:t>جابه‌جایی</w:t>
      </w:r>
      <w:r w:rsidRPr="00960D6E">
        <w:rPr>
          <w:rFonts w:ascii="Arial" w:eastAsia="Calibri" w:hAnsi="Arial" w:cs="B Lotus" w:hint="cs"/>
          <w:sz w:val="20"/>
          <w:szCs w:val="20"/>
          <w:rtl/>
        </w:rPr>
        <w:t xml:space="preserve"> پسماند بام</w:t>
      </w:r>
      <w:r w:rsidRPr="00960D6E">
        <w:rPr>
          <w:rFonts w:ascii="Arial" w:eastAsia="Calibri" w:hAnsi="Arial" w:cs="B Lotus"/>
          <w:sz w:val="20"/>
          <w:szCs w:val="20"/>
          <w:rtl/>
        </w:rPr>
        <w:t xml:space="preserve"> قاب</w:t>
      </w:r>
      <w:r w:rsidRPr="00960D6E">
        <w:rPr>
          <w:rFonts w:ascii="Arial" w:eastAsia="Calibri" w:hAnsi="Arial" w:cs="B Lotus" w:hint="cs"/>
          <w:sz w:val="20"/>
          <w:szCs w:val="20"/>
          <w:rtl/>
        </w:rPr>
        <w:t xml:space="preserve"> 3 </w:t>
      </w:r>
      <w:r w:rsidRPr="00960D6E">
        <w:rPr>
          <w:rFonts w:ascii="Arial" w:eastAsia="Calibri" w:hAnsi="Arial" w:cs="B Lotus"/>
          <w:sz w:val="20"/>
          <w:szCs w:val="20"/>
          <w:rtl/>
        </w:rPr>
        <w:t>طبقه با و بدون آلیاژ حافظه‌دار شکل</w:t>
      </w:r>
      <w:r w:rsidRPr="00960D6E">
        <w:rPr>
          <w:rFonts w:ascii="Arial" w:eastAsia="Calibri" w:hAnsi="Arial" w:cs="B Lotus" w:hint="cs"/>
          <w:sz w:val="20"/>
          <w:szCs w:val="20"/>
          <w:rtl/>
        </w:rPr>
        <w:t>ی</w:t>
      </w:r>
      <w:r w:rsidRPr="00960D6E">
        <w:rPr>
          <w:rFonts w:ascii="Arial" w:eastAsia="Calibri" w:hAnsi="Arial" w:cs="B Lotus"/>
          <w:sz w:val="20"/>
          <w:szCs w:val="20"/>
          <w:rtl/>
        </w:rPr>
        <w:t xml:space="preserve"> تحت 3 زلزله</w:t>
      </w:r>
      <w:r w:rsidRPr="00960D6E">
        <w:rPr>
          <w:rFonts w:ascii="Arial" w:eastAsia="Calibri" w:hAnsi="Arial" w:cs="B Lotus" w:hint="cs"/>
          <w:sz w:val="20"/>
          <w:szCs w:val="20"/>
          <w:rtl/>
        </w:rPr>
        <w:t xml:space="preserve"> اصلی و پس</w:t>
      </w:r>
      <w:r w:rsidRPr="00960D6E">
        <w:rPr>
          <w:rFonts w:ascii="Arial" w:eastAsia="Calibri" w:hAnsi="Arial" w:cs="B Lotus"/>
          <w:sz w:val="20"/>
          <w:szCs w:val="20"/>
          <w:rtl/>
        </w:rPr>
        <w:softHyphen/>
      </w:r>
      <w:r w:rsidRPr="00960D6E">
        <w:rPr>
          <w:rFonts w:ascii="Arial" w:eastAsia="Calibri" w:hAnsi="Arial" w:cs="B Lotus" w:hint="cs"/>
          <w:sz w:val="20"/>
          <w:szCs w:val="20"/>
          <w:rtl/>
        </w:rPr>
        <w:t>لرزه</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R1</w:t>
      </w:r>
      <w:r w:rsidRPr="00960D6E">
        <w:rPr>
          <w:rFonts w:asciiTheme="majorBidi" w:eastAsia="Calibri" w:hAnsiTheme="majorBidi" w:cstheme="majorBidi"/>
          <w:sz w:val="20"/>
          <w:szCs w:val="20"/>
          <w:rtl/>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Theme="majorBidi" w:eastAsia="Calibri" w:hAnsiTheme="majorBidi" w:cstheme="majorBidi"/>
          <w:rtl/>
        </w:rPr>
        <w:t>.</w:t>
      </w:r>
    </w:p>
    <w:p w:rsidR="00F64005" w:rsidRPr="00894BF9" w:rsidRDefault="00290D35" w:rsidP="006846E7">
      <w:pPr>
        <w:spacing w:after="0" w:line="240" w:lineRule="auto"/>
        <w:ind w:left="-142"/>
        <w:jc w:val="center"/>
        <w:rPr>
          <w:rFonts w:asciiTheme="majorBidi" w:eastAsia="Calibri" w:hAnsiTheme="majorBidi" w:cstheme="majorBidi"/>
          <w:b/>
          <w:bCs/>
          <w:sz w:val="20"/>
          <w:szCs w:val="20"/>
        </w:rPr>
      </w:pPr>
      <w:r w:rsidRPr="00894BF9">
        <w:rPr>
          <w:noProof/>
          <w:lang w:eastAsia="en-US"/>
        </w:rPr>
        <w:drawing>
          <wp:inline distT="0" distB="0" distL="0" distR="0" wp14:anchorId="66953709" wp14:editId="056D3A2D">
            <wp:extent cx="2688949" cy="136567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8037" cy="1370294"/>
                    </a:xfrm>
                    <a:prstGeom prst="rect">
                      <a:avLst/>
                    </a:prstGeom>
                  </pic:spPr>
                </pic:pic>
              </a:graphicData>
            </a:graphic>
          </wp:inline>
        </w:drawing>
      </w:r>
    </w:p>
    <w:p w:rsidR="00F64005" w:rsidRPr="00D40E8C" w:rsidRDefault="00F64005" w:rsidP="00D40E8C">
      <w:pPr>
        <w:spacing w:after="0" w:line="240" w:lineRule="auto"/>
        <w:ind w:left="-142"/>
        <w:jc w:val="both"/>
        <w:rPr>
          <w:rFonts w:asciiTheme="majorBidi" w:eastAsia="Calibri" w:hAnsiTheme="majorBidi" w:cstheme="majorBidi"/>
          <w:sz w:val="18"/>
          <w:szCs w:val="18"/>
        </w:rPr>
      </w:pPr>
      <w:r w:rsidRPr="00D40E8C">
        <w:rPr>
          <w:rFonts w:asciiTheme="majorBidi" w:eastAsia="Calibri" w:hAnsiTheme="majorBidi" w:cstheme="majorBidi"/>
          <w:sz w:val="18"/>
          <w:szCs w:val="18"/>
        </w:rPr>
        <w:t xml:space="preserve">Fig. </w:t>
      </w:r>
      <w:r w:rsidR="00290D35" w:rsidRPr="00D40E8C">
        <w:rPr>
          <w:rFonts w:asciiTheme="majorBidi" w:eastAsia="Calibri" w:hAnsiTheme="majorBidi" w:cstheme="majorBidi"/>
          <w:sz w:val="18"/>
          <w:szCs w:val="18"/>
        </w:rPr>
        <w:t>22</w:t>
      </w:r>
      <w:r w:rsidRPr="00D40E8C">
        <w:rPr>
          <w:rFonts w:asciiTheme="majorBidi" w:eastAsia="Calibri" w:hAnsiTheme="majorBidi" w:cstheme="majorBidi"/>
          <w:sz w:val="18"/>
          <w:szCs w:val="18"/>
        </w:rPr>
        <w:t>. Comparison of maximum rsidual roof displacement of 3-story frame with and without shape memory alloy under 3 mainshock-aftershock earthquakes R1, R2 and R3.</w:t>
      </w:r>
    </w:p>
    <w:p w:rsidR="00F64005" w:rsidRPr="00960D6E" w:rsidRDefault="00F64005" w:rsidP="00D40E8C">
      <w:pPr>
        <w:bidi/>
        <w:spacing w:after="0" w:line="240" w:lineRule="auto"/>
        <w:ind w:left="155"/>
        <w:jc w:val="both"/>
        <w:rPr>
          <w:rFonts w:ascii="Arial" w:eastAsia="Calibri" w:hAnsi="Arial" w:cs="B Lotus"/>
          <w:rtl/>
          <w:lang w:bidi="fa-IR"/>
        </w:rPr>
      </w:pPr>
      <w:r w:rsidRPr="00894BF9">
        <w:rPr>
          <w:rFonts w:ascii="Arial" w:eastAsia="Calibri" w:hAnsi="Arial" w:cs="B Lotus" w:hint="cs"/>
          <w:b/>
          <w:bCs/>
          <w:sz w:val="20"/>
          <w:szCs w:val="20"/>
          <w:rtl/>
        </w:rPr>
        <w:lastRenderedPageBreak/>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23</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00A86085">
        <w:rPr>
          <w:rFonts w:ascii="Arial" w:eastAsia="Calibri" w:hAnsi="Arial" w:cs="B Lotus"/>
          <w:sz w:val="20"/>
          <w:szCs w:val="20"/>
          <w:rtl/>
        </w:rPr>
        <w:t>بیشترین</w:t>
      </w:r>
      <w:r w:rsidRPr="00960D6E">
        <w:rPr>
          <w:rFonts w:ascii="Arial" w:eastAsia="Calibri" w:hAnsi="Arial" w:cs="B Lotus"/>
          <w:sz w:val="20"/>
          <w:szCs w:val="20"/>
          <w:rtl/>
        </w:rPr>
        <w:t xml:space="preserve"> </w:t>
      </w:r>
      <w:r w:rsidR="000F570B" w:rsidRPr="00960D6E">
        <w:rPr>
          <w:rFonts w:ascii="Arial" w:eastAsia="Calibri" w:hAnsi="Arial" w:cs="B Lotus" w:hint="cs"/>
          <w:sz w:val="20"/>
          <w:szCs w:val="20"/>
          <w:rtl/>
        </w:rPr>
        <w:t>جابه‌جایی</w:t>
      </w:r>
      <w:r w:rsidRPr="00960D6E">
        <w:rPr>
          <w:rFonts w:ascii="Arial" w:eastAsia="Calibri" w:hAnsi="Arial" w:cs="B Lotus" w:hint="cs"/>
          <w:sz w:val="20"/>
          <w:szCs w:val="20"/>
          <w:rtl/>
        </w:rPr>
        <w:t xml:space="preserve"> پسماند بام</w:t>
      </w:r>
      <w:r w:rsidRPr="00960D6E">
        <w:rPr>
          <w:rFonts w:ascii="Arial" w:eastAsia="Calibri" w:hAnsi="Arial" w:cs="B Lotus"/>
          <w:sz w:val="20"/>
          <w:szCs w:val="20"/>
          <w:rtl/>
        </w:rPr>
        <w:t xml:space="preserve"> قاب</w:t>
      </w:r>
      <w:r w:rsidRPr="00960D6E">
        <w:rPr>
          <w:rFonts w:ascii="Arial" w:eastAsia="Calibri" w:hAnsi="Arial" w:cs="B Lotus" w:hint="cs"/>
          <w:sz w:val="20"/>
          <w:szCs w:val="20"/>
          <w:rtl/>
        </w:rPr>
        <w:t xml:space="preserve"> 6 </w:t>
      </w:r>
      <w:r w:rsidRPr="00960D6E">
        <w:rPr>
          <w:rFonts w:ascii="Arial" w:eastAsia="Calibri" w:hAnsi="Arial" w:cs="B Lotus"/>
          <w:sz w:val="20"/>
          <w:szCs w:val="20"/>
          <w:rtl/>
        </w:rPr>
        <w:t>طبقه با و بدون آلیاژ حافظه‌دار شکل</w:t>
      </w:r>
      <w:r w:rsidRPr="00960D6E">
        <w:rPr>
          <w:rFonts w:ascii="Arial" w:eastAsia="Calibri" w:hAnsi="Arial" w:cs="B Lotus" w:hint="cs"/>
          <w:sz w:val="20"/>
          <w:szCs w:val="20"/>
          <w:rtl/>
        </w:rPr>
        <w:t>ی</w:t>
      </w:r>
      <w:r w:rsidRPr="00960D6E">
        <w:rPr>
          <w:rFonts w:ascii="Arial" w:eastAsia="Calibri" w:hAnsi="Arial" w:cs="B Lotus"/>
          <w:sz w:val="20"/>
          <w:szCs w:val="20"/>
          <w:rtl/>
        </w:rPr>
        <w:t xml:space="preserve"> تحت 3 زلزله</w:t>
      </w:r>
      <w:r w:rsidRPr="00960D6E">
        <w:rPr>
          <w:rFonts w:ascii="Arial" w:eastAsia="Calibri" w:hAnsi="Arial" w:cs="B Lotus" w:hint="cs"/>
          <w:sz w:val="20"/>
          <w:szCs w:val="20"/>
          <w:rtl/>
        </w:rPr>
        <w:t xml:space="preserve"> اصلی و پس</w:t>
      </w:r>
      <w:r w:rsidR="00960D6E">
        <w:rPr>
          <w:rFonts w:ascii="Arial" w:eastAsia="Calibri" w:hAnsi="Arial" w:cs="B Lotus" w:hint="cs"/>
          <w:sz w:val="20"/>
          <w:szCs w:val="20"/>
          <w:rtl/>
        </w:rPr>
        <w:t>‌</w:t>
      </w:r>
      <w:r w:rsidRPr="00960D6E">
        <w:rPr>
          <w:rFonts w:ascii="Arial" w:eastAsia="Calibri" w:hAnsi="Arial" w:cs="B Lotus" w:hint="cs"/>
          <w:sz w:val="20"/>
          <w:szCs w:val="20"/>
          <w:rtl/>
        </w:rPr>
        <w:t>لرزه</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R1</w:t>
      </w:r>
      <w:r w:rsidRPr="00960D6E">
        <w:rPr>
          <w:rFonts w:asciiTheme="majorBidi" w:eastAsia="Calibri" w:hAnsiTheme="majorBidi" w:cstheme="majorBidi"/>
          <w:sz w:val="20"/>
          <w:szCs w:val="20"/>
          <w:rtl/>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Theme="majorBidi" w:eastAsia="Calibri" w:hAnsiTheme="majorBidi" w:cstheme="majorBidi"/>
          <w:rtl/>
        </w:rPr>
        <w:t>.</w:t>
      </w:r>
    </w:p>
    <w:p w:rsidR="00F64005" w:rsidRPr="00960D6E" w:rsidRDefault="00290D35" w:rsidP="0025302E">
      <w:pPr>
        <w:bidi/>
        <w:spacing w:after="0" w:line="240" w:lineRule="auto"/>
        <w:ind w:left="14" w:firstLine="283"/>
        <w:jc w:val="both"/>
        <w:rPr>
          <w:rFonts w:ascii="Arial" w:eastAsia="Calibri" w:hAnsi="Arial" w:cs="B Lotus"/>
          <w:sz w:val="20"/>
          <w:szCs w:val="20"/>
        </w:rPr>
      </w:pPr>
      <w:r w:rsidRPr="00894BF9">
        <w:rPr>
          <w:noProof/>
          <w:lang w:eastAsia="en-US"/>
        </w:rPr>
        <w:drawing>
          <wp:inline distT="0" distB="0" distL="0" distR="0" wp14:anchorId="4A5D8506" wp14:editId="00C50542">
            <wp:extent cx="2750820" cy="13906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662" cy="1391584"/>
                    </a:xfrm>
                    <a:prstGeom prst="rect">
                      <a:avLst/>
                    </a:prstGeom>
                  </pic:spPr>
                </pic:pic>
              </a:graphicData>
            </a:graphic>
          </wp:inline>
        </w:drawing>
      </w:r>
      <w:r w:rsidR="00F64005" w:rsidRPr="00894BF9">
        <w:rPr>
          <w:rFonts w:asciiTheme="majorBidi" w:eastAsia="Calibri" w:hAnsiTheme="majorBidi" w:cstheme="majorBidi"/>
          <w:b/>
          <w:bCs/>
          <w:sz w:val="20"/>
          <w:szCs w:val="20"/>
        </w:rPr>
        <w:t>F</w:t>
      </w:r>
      <w:r w:rsidR="00F64005" w:rsidRPr="00D40E8C">
        <w:rPr>
          <w:rFonts w:asciiTheme="majorBidi" w:eastAsia="Calibri" w:hAnsiTheme="majorBidi" w:cstheme="majorBidi"/>
          <w:b/>
          <w:bCs/>
          <w:sz w:val="18"/>
          <w:szCs w:val="18"/>
        </w:rPr>
        <w:t xml:space="preserve">ig. </w:t>
      </w:r>
      <w:r w:rsidRPr="00D40E8C">
        <w:rPr>
          <w:rFonts w:asciiTheme="majorBidi" w:eastAsia="Calibri" w:hAnsiTheme="majorBidi" w:cstheme="majorBidi"/>
          <w:b/>
          <w:bCs/>
          <w:sz w:val="18"/>
          <w:szCs w:val="18"/>
        </w:rPr>
        <w:t>23</w:t>
      </w:r>
      <w:r w:rsidR="00F64005" w:rsidRPr="00D40E8C">
        <w:rPr>
          <w:rFonts w:asciiTheme="majorBidi" w:eastAsia="Calibri" w:hAnsiTheme="majorBidi" w:cstheme="majorBidi"/>
          <w:b/>
          <w:bCs/>
          <w:sz w:val="18"/>
          <w:szCs w:val="18"/>
        </w:rPr>
        <w:t xml:space="preserve">. </w:t>
      </w:r>
      <w:r w:rsidR="00F64005" w:rsidRPr="00D40E8C">
        <w:rPr>
          <w:rFonts w:asciiTheme="majorBidi" w:eastAsia="Calibri" w:hAnsiTheme="majorBidi" w:cstheme="majorBidi"/>
          <w:sz w:val="18"/>
          <w:szCs w:val="18"/>
        </w:rPr>
        <w:t>Comparison of maximum rsidual roof displacement of 6-story frame with and without shape memory alloy under 3 mainshock-aftershock earthquakes R1, R2 and R3.</w:t>
      </w:r>
    </w:p>
    <w:p w:rsidR="00F64005" w:rsidRPr="00894BF9" w:rsidRDefault="00F64005" w:rsidP="0046668B">
      <w:pPr>
        <w:bidi/>
        <w:spacing w:after="0" w:line="240" w:lineRule="auto"/>
        <w:ind w:left="14"/>
        <w:jc w:val="both"/>
        <w:rPr>
          <w:rFonts w:ascii="Arial" w:eastAsia="Calibri" w:hAnsi="Arial" w:cs="B Lotus"/>
          <w:b/>
          <w:bC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24</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00960D6E">
        <w:rPr>
          <w:rFonts w:ascii="Arial" w:eastAsia="Calibri" w:hAnsi="Arial" w:cs="B Lotus" w:hint="cs"/>
          <w:sz w:val="20"/>
          <w:szCs w:val="20"/>
          <w:rtl/>
        </w:rPr>
        <w:t>بیشترین</w:t>
      </w:r>
      <w:r w:rsidRPr="00960D6E">
        <w:rPr>
          <w:rFonts w:ascii="Arial" w:eastAsia="Calibri" w:hAnsi="Arial" w:cs="B Lotus"/>
          <w:sz w:val="20"/>
          <w:szCs w:val="20"/>
          <w:rtl/>
        </w:rPr>
        <w:t xml:space="preserve"> </w:t>
      </w:r>
      <w:r w:rsidR="000F570B" w:rsidRPr="00960D6E">
        <w:rPr>
          <w:rFonts w:ascii="Arial" w:eastAsia="Calibri" w:hAnsi="Arial" w:cs="B Lotus" w:hint="cs"/>
          <w:sz w:val="20"/>
          <w:szCs w:val="20"/>
          <w:rtl/>
        </w:rPr>
        <w:t>جابه‌جایی</w:t>
      </w:r>
      <w:r w:rsidRPr="00960D6E">
        <w:rPr>
          <w:rFonts w:ascii="Arial" w:eastAsia="Calibri" w:hAnsi="Arial" w:cs="B Lotus" w:hint="cs"/>
          <w:sz w:val="20"/>
          <w:szCs w:val="20"/>
          <w:rtl/>
        </w:rPr>
        <w:t xml:space="preserve"> پسماند</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 xml:space="preserve">بام </w:t>
      </w:r>
      <w:r w:rsidRPr="00960D6E">
        <w:rPr>
          <w:rFonts w:ascii="Arial" w:eastAsia="Calibri" w:hAnsi="Arial" w:cs="B Lotus"/>
          <w:sz w:val="20"/>
          <w:szCs w:val="20"/>
          <w:rtl/>
        </w:rPr>
        <w:t>قاب</w:t>
      </w:r>
      <w:r w:rsidRPr="00960D6E">
        <w:rPr>
          <w:rFonts w:ascii="Arial" w:eastAsia="Calibri" w:hAnsi="Arial" w:cs="B Lotus" w:hint="cs"/>
          <w:sz w:val="20"/>
          <w:szCs w:val="20"/>
          <w:rtl/>
        </w:rPr>
        <w:t xml:space="preserve"> 9 </w:t>
      </w:r>
      <w:r w:rsidRPr="00960D6E">
        <w:rPr>
          <w:rFonts w:ascii="Arial" w:eastAsia="Calibri" w:hAnsi="Arial" w:cs="B Lotus"/>
          <w:sz w:val="20"/>
          <w:szCs w:val="20"/>
          <w:rtl/>
        </w:rPr>
        <w:t>طبقه با و بدون آلیاژ حافظه‌دار شکل</w:t>
      </w:r>
      <w:r w:rsidRPr="00960D6E">
        <w:rPr>
          <w:rFonts w:ascii="Arial" w:eastAsia="Calibri" w:hAnsi="Arial" w:cs="B Lotus" w:hint="cs"/>
          <w:sz w:val="20"/>
          <w:szCs w:val="20"/>
          <w:rtl/>
        </w:rPr>
        <w:t>ی</w:t>
      </w:r>
      <w:r w:rsidRPr="00960D6E">
        <w:rPr>
          <w:rFonts w:ascii="Arial" w:eastAsia="Calibri" w:hAnsi="Arial" w:cs="B Lotus"/>
          <w:sz w:val="20"/>
          <w:szCs w:val="20"/>
          <w:rtl/>
        </w:rPr>
        <w:t xml:space="preserve"> تحت 3 زلزله</w:t>
      </w:r>
      <w:r w:rsidRPr="00960D6E">
        <w:rPr>
          <w:rFonts w:ascii="Arial" w:eastAsia="Calibri" w:hAnsi="Arial" w:cs="B Lotus" w:hint="cs"/>
          <w:sz w:val="20"/>
          <w:szCs w:val="20"/>
          <w:rtl/>
        </w:rPr>
        <w:t xml:space="preserve"> اصلی و پس</w:t>
      </w:r>
      <w:r w:rsidRPr="00960D6E">
        <w:rPr>
          <w:rFonts w:ascii="Arial" w:eastAsia="Calibri" w:hAnsi="Arial" w:cs="B Lotus"/>
          <w:sz w:val="20"/>
          <w:szCs w:val="20"/>
          <w:rtl/>
        </w:rPr>
        <w:softHyphen/>
      </w:r>
      <w:r w:rsidRPr="00960D6E">
        <w:rPr>
          <w:rFonts w:ascii="Arial" w:eastAsia="Calibri" w:hAnsi="Arial" w:cs="B Lotus" w:hint="cs"/>
          <w:sz w:val="20"/>
          <w:szCs w:val="20"/>
          <w:rtl/>
        </w:rPr>
        <w:t>لرزه</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R1</w:t>
      </w:r>
      <w:r w:rsidRPr="00960D6E">
        <w:rPr>
          <w:rFonts w:asciiTheme="majorBidi" w:eastAsia="Calibri" w:hAnsiTheme="majorBidi" w:cstheme="majorBidi"/>
          <w:sz w:val="20"/>
          <w:szCs w:val="20"/>
          <w:rtl/>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894BF9">
        <w:rPr>
          <w:rFonts w:asciiTheme="majorBidi" w:eastAsia="Calibri" w:hAnsiTheme="majorBidi" w:cstheme="majorBidi"/>
          <w:b/>
          <w:bCs/>
          <w:rtl/>
        </w:rPr>
        <w:t>.</w:t>
      </w:r>
    </w:p>
    <w:p w:rsidR="00F64005" w:rsidRPr="00D40E8C" w:rsidRDefault="00290D35" w:rsidP="0025302E">
      <w:pPr>
        <w:spacing w:after="0" w:line="240" w:lineRule="auto"/>
        <w:ind w:firstLine="297"/>
        <w:jc w:val="center"/>
        <w:rPr>
          <w:rFonts w:ascii="Arial" w:eastAsia="Calibri" w:hAnsi="Arial" w:cs="B Lotus"/>
          <w:sz w:val="20"/>
          <w:szCs w:val="20"/>
          <w:rtl/>
          <w:lang w:bidi="fa-IR"/>
        </w:rPr>
      </w:pPr>
      <w:r w:rsidRPr="00894BF9">
        <w:rPr>
          <w:noProof/>
          <w:lang w:eastAsia="en-US"/>
        </w:rPr>
        <w:drawing>
          <wp:inline distT="0" distB="0" distL="0" distR="0" wp14:anchorId="216772CB" wp14:editId="18ABA9F8">
            <wp:extent cx="2872740" cy="145657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6717" cy="1458592"/>
                    </a:xfrm>
                    <a:prstGeom prst="rect">
                      <a:avLst/>
                    </a:prstGeom>
                  </pic:spPr>
                </pic:pic>
              </a:graphicData>
            </a:graphic>
          </wp:inline>
        </w:drawing>
      </w:r>
      <w:r w:rsidR="00F64005" w:rsidRPr="00D40E8C">
        <w:rPr>
          <w:rFonts w:asciiTheme="majorBidi" w:eastAsia="Calibri" w:hAnsiTheme="majorBidi" w:cstheme="majorBidi"/>
          <w:b/>
          <w:bCs/>
          <w:sz w:val="18"/>
          <w:szCs w:val="18"/>
        </w:rPr>
        <w:t xml:space="preserve">Fig. </w:t>
      </w:r>
      <w:r w:rsidRPr="00D40E8C">
        <w:rPr>
          <w:rFonts w:asciiTheme="majorBidi" w:eastAsia="Calibri" w:hAnsiTheme="majorBidi" w:cstheme="majorBidi"/>
          <w:b/>
          <w:bCs/>
          <w:sz w:val="18"/>
          <w:szCs w:val="18"/>
        </w:rPr>
        <w:t>24</w:t>
      </w:r>
      <w:r w:rsidR="00F64005" w:rsidRPr="00D40E8C">
        <w:rPr>
          <w:rFonts w:asciiTheme="majorBidi" w:eastAsia="Calibri" w:hAnsiTheme="majorBidi" w:cstheme="majorBidi"/>
          <w:b/>
          <w:bCs/>
          <w:sz w:val="18"/>
          <w:szCs w:val="18"/>
        </w:rPr>
        <w:t xml:space="preserve">. </w:t>
      </w:r>
      <w:r w:rsidR="00F64005" w:rsidRPr="00D40E8C">
        <w:rPr>
          <w:rFonts w:asciiTheme="majorBidi" w:eastAsia="Calibri" w:hAnsiTheme="majorBidi" w:cstheme="majorBidi"/>
          <w:sz w:val="18"/>
          <w:szCs w:val="18"/>
        </w:rPr>
        <w:t>Comparison of maximum rsidual roof displacement of 9-story frame with and without shape memory alloy under 3 mainshock-aftershock earthquakes R1, R2 and R3.</w:t>
      </w:r>
    </w:p>
    <w:p w:rsidR="000E6588" w:rsidRPr="00894BF9" w:rsidRDefault="00F94245" w:rsidP="0046668B">
      <w:pPr>
        <w:bidi/>
        <w:spacing w:after="0" w:line="240" w:lineRule="auto"/>
        <w:ind w:firstLine="297"/>
        <w:jc w:val="lowKashida"/>
        <w:rPr>
          <w:rFonts w:ascii="Arial" w:eastAsia="Calibri" w:hAnsi="Arial" w:cs="B Lotus"/>
          <w:szCs w:val="24"/>
          <w:rtl/>
          <w:lang w:bidi="fa-IR"/>
        </w:rPr>
      </w:pPr>
      <w:r w:rsidRPr="00894BF9">
        <w:rPr>
          <w:rFonts w:ascii="Cambria" w:eastAsia="Calibri" w:hAnsi="Cambria" w:cs="B Lotus" w:hint="cs"/>
          <w:sz w:val="24"/>
          <w:szCs w:val="24"/>
          <w:rtl/>
          <w:lang w:bidi="fa-IR"/>
        </w:rPr>
        <w:t>به‌منظور</w:t>
      </w:r>
      <w:r w:rsidR="008C3353" w:rsidRPr="00894BF9">
        <w:rPr>
          <w:rFonts w:ascii="Cambria" w:eastAsia="Calibri" w:hAnsi="Cambria" w:cs="B Lotus" w:hint="cs"/>
          <w:sz w:val="24"/>
          <w:szCs w:val="24"/>
          <w:rtl/>
          <w:lang w:bidi="fa-IR"/>
        </w:rPr>
        <w:t xml:space="preserve"> بررسی منحنی</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های هیسترزیس نمونه</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 xml:space="preserve">های </w:t>
      </w:r>
      <w:r w:rsidR="00A06876" w:rsidRPr="00894BF9">
        <w:rPr>
          <w:rFonts w:ascii="Cambria" w:eastAsia="Calibri" w:hAnsi="Cambria" w:cs="B Lotus" w:hint="cs"/>
          <w:sz w:val="24"/>
          <w:szCs w:val="24"/>
          <w:rtl/>
          <w:lang w:bidi="fa-IR"/>
        </w:rPr>
        <w:t>موردمطالعه</w:t>
      </w:r>
      <w:r w:rsidR="008C3353" w:rsidRPr="00894BF9">
        <w:rPr>
          <w:rFonts w:ascii="Cambria" w:eastAsia="Calibri" w:hAnsi="Cambria" w:cs="B Lotus" w:hint="cs"/>
          <w:sz w:val="24"/>
          <w:szCs w:val="24"/>
          <w:rtl/>
          <w:lang w:bidi="fa-IR"/>
        </w:rPr>
        <w:t>، با توجه به حجم بالای منحنی</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های هیسترزیس دهانه</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 xml:space="preserve">های مختلف مهاربندی با و بدون آلیاژ </w:t>
      </w:r>
      <w:r w:rsidR="00B827E8" w:rsidRPr="00894BF9">
        <w:rPr>
          <w:rFonts w:ascii="Cambria" w:eastAsia="Calibri" w:hAnsi="Cambria" w:cs="B Lotus" w:hint="cs"/>
          <w:sz w:val="24"/>
          <w:szCs w:val="24"/>
          <w:rtl/>
          <w:lang w:bidi="fa-IR"/>
        </w:rPr>
        <w:t>حافظه‌دار</w:t>
      </w:r>
      <w:r w:rsidR="008C3353" w:rsidRPr="00894BF9">
        <w:rPr>
          <w:rFonts w:ascii="Cambria" w:eastAsia="Calibri" w:hAnsi="Cambria" w:cs="B Lotus" w:hint="cs"/>
          <w:sz w:val="24"/>
          <w:szCs w:val="24"/>
          <w:rtl/>
          <w:lang w:bidi="fa-IR"/>
        </w:rPr>
        <w:t xml:space="preserve"> در طبقات مختلف، تنها نمونه</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ا</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ی از این منحنی</w:t>
      </w:r>
      <w:r w:rsidR="008C3353" w:rsidRPr="00894BF9">
        <w:rPr>
          <w:rFonts w:ascii="Cambria" w:eastAsia="Calibri" w:hAnsi="Cambria" w:cs="B Lotus"/>
          <w:sz w:val="24"/>
          <w:szCs w:val="24"/>
          <w:rtl/>
          <w:lang w:bidi="fa-IR"/>
        </w:rPr>
        <w:softHyphen/>
      </w:r>
      <w:r w:rsidR="008C3353" w:rsidRPr="00894BF9">
        <w:rPr>
          <w:rFonts w:ascii="Cambria" w:eastAsia="Calibri" w:hAnsi="Cambria" w:cs="B Lotus" w:hint="cs"/>
          <w:sz w:val="24"/>
          <w:szCs w:val="24"/>
          <w:rtl/>
          <w:lang w:bidi="fa-IR"/>
        </w:rPr>
        <w:t xml:space="preserve">ها </w:t>
      </w:r>
      <w:r w:rsidRPr="00894BF9">
        <w:rPr>
          <w:rFonts w:ascii="Cambria" w:eastAsia="Calibri" w:hAnsi="Cambria" w:cs="B Lotus" w:hint="cs"/>
          <w:sz w:val="24"/>
          <w:szCs w:val="24"/>
          <w:rtl/>
          <w:lang w:bidi="fa-IR"/>
        </w:rPr>
        <w:t>به‌منظور</w:t>
      </w:r>
      <w:r w:rsidR="008C3353" w:rsidRPr="00894BF9">
        <w:rPr>
          <w:rFonts w:ascii="Cambria" w:eastAsia="Calibri" w:hAnsi="Cambria" w:cs="B Lotus" w:hint="cs"/>
          <w:sz w:val="24"/>
          <w:szCs w:val="24"/>
          <w:rtl/>
          <w:lang w:bidi="fa-IR"/>
        </w:rPr>
        <w:t xml:space="preserve"> مقایسه </w:t>
      </w:r>
      <w:r w:rsidR="00051917" w:rsidRPr="00894BF9">
        <w:rPr>
          <w:rFonts w:ascii="Cambria" w:eastAsia="Calibri" w:hAnsi="Cambria" w:cs="B Lotus" w:hint="cs"/>
          <w:sz w:val="24"/>
          <w:szCs w:val="24"/>
          <w:rtl/>
          <w:lang w:bidi="fa-IR"/>
        </w:rPr>
        <w:t>ارائه‌شده</w:t>
      </w:r>
      <w:r w:rsidR="008C3353" w:rsidRPr="00894BF9">
        <w:rPr>
          <w:rFonts w:ascii="Cambria" w:eastAsia="Calibri" w:hAnsi="Cambria" w:cs="B Lotus" w:hint="cs"/>
          <w:sz w:val="24"/>
          <w:szCs w:val="24"/>
          <w:rtl/>
          <w:lang w:bidi="fa-IR"/>
        </w:rPr>
        <w:t xml:space="preserve"> است. </w:t>
      </w:r>
      <w:r w:rsidR="000E6588" w:rsidRPr="00894BF9">
        <w:rPr>
          <w:rFonts w:ascii="Cambria" w:eastAsia="Calibri" w:hAnsi="Cambria" w:cs="B Lotus" w:hint="cs"/>
          <w:sz w:val="24"/>
          <w:szCs w:val="24"/>
          <w:rtl/>
          <w:lang w:bidi="fa-IR"/>
        </w:rPr>
        <w:t xml:space="preserve">مطابق </w:t>
      </w:r>
      <w:r w:rsidR="003A7595" w:rsidRPr="00894BF9">
        <w:rPr>
          <w:rFonts w:ascii="Cambria" w:eastAsia="Calibri" w:hAnsi="Cambria" w:cs="B Lotus" w:hint="cs"/>
          <w:sz w:val="24"/>
          <w:szCs w:val="24"/>
          <w:rtl/>
          <w:lang w:bidi="fa-IR"/>
        </w:rPr>
        <w:t>شکل</w:t>
      </w:r>
      <w:r w:rsidR="003A7595" w:rsidRPr="00894BF9">
        <w:rPr>
          <w:rFonts w:ascii="Cambria" w:eastAsia="Calibri" w:hAnsi="Cambria" w:cs="B Lotus"/>
          <w:sz w:val="24"/>
          <w:szCs w:val="24"/>
          <w:rtl/>
          <w:lang w:bidi="fa-IR"/>
        </w:rPr>
        <w:softHyphen/>
      </w:r>
      <w:r w:rsidR="003A7595" w:rsidRPr="00894BF9">
        <w:rPr>
          <w:rFonts w:ascii="Cambria" w:eastAsia="Calibri" w:hAnsi="Cambria" w:cs="B Lotus" w:hint="cs"/>
          <w:sz w:val="24"/>
          <w:szCs w:val="24"/>
          <w:rtl/>
          <w:lang w:bidi="fa-IR"/>
        </w:rPr>
        <w:t>های</w:t>
      </w:r>
      <w:r w:rsidR="000E6588" w:rsidRPr="00894BF9">
        <w:rPr>
          <w:rFonts w:ascii="Cambria" w:eastAsia="Calibri" w:hAnsi="Cambria" w:cs="B Lotus" w:hint="cs"/>
          <w:sz w:val="24"/>
          <w:szCs w:val="24"/>
          <w:rtl/>
          <w:lang w:bidi="fa-IR"/>
        </w:rPr>
        <w:t xml:space="preserve"> </w:t>
      </w:r>
      <w:r w:rsidR="00B936F9" w:rsidRPr="00894BF9">
        <w:rPr>
          <w:rFonts w:ascii="Cambria" w:eastAsia="Calibri" w:hAnsi="Cambria" w:cs="B Lotus" w:hint="cs"/>
          <w:sz w:val="24"/>
          <w:szCs w:val="24"/>
          <w:rtl/>
          <w:lang w:bidi="fa-IR"/>
        </w:rPr>
        <w:t>(</w:t>
      </w:r>
      <w:r w:rsidR="00290D35" w:rsidRPr="00894BF9">
        <w:rPr>
          <w:rFonts w:ascii="Cambria" w:eastAsia="Calibri" w:hAnsi="Cambria" w:cs="B Lotus" w:hint="cs"/>
          <w:sz w:val="24"/>
          <w:szCs w:val="24"/>
          <w:rtl/>
          <w:lang w:bidi="fa-IR"/>
        </w:rPr>
        <w:t>25</w:t>
      </w:r>
      <w:r w:rsidR="00B936F9" w:rsidRPr="00894BF9">
        <w:rPr>
          <w:rFonts w:ascii="Cambria" w:eastAsia="Calibri" w:hAnsi="Cambria" w:cs="B Lotus" w:hint="cs"/>
          <w:sz w:val="24"/>
          <w:szCs w:val="24"/>
          <w:rtl/>
          <w:lang w:bidi="fa-IR"/>
        </w:rPr>
        <w:t xml:space="preserve"> الی </w:t>
      </w:r>
      <w:r w:rsidR="00290D35" w:rsidRPr="00894BF9">
        <w:rPr>
          <w:rFonts w:ascii="Cambria" w:eastAsia="Calibri" w:hAnsi="Cambria" w:cs="B Lotus" w:hint="cs"/>
          <w:sz w:val="24"/>
          <w:szCs w:val="24"/>
          <w:rtl/>
          <w:lang w:bidi="fa-IR"/>
        </w:rPr>
        <w:t>30</w:t>
      </w:r>
      <w:r w:rsidR="00B936F9" w:rsidRPr="00894BF9">
        <w:rPr>
          <w:rFonts w:ascii="Cambria" w:eastAsia="Calibri" w:hAnsi="Cambria" w:cs="B Lotus" w:hint="cs"/>
          <w:sz w:val="24"/>
          <w:szCs w:val="24"/>
          <w:rtl/>
          <w:lang w:bidi="fa-IR"/>
        </w:rPr>
        <w:t>)</w:t>
      </w:r>
      <w:r w:rsidR="000E6588" w:rsidRPr="00894BF9">
        <w:rPr>
          <w:rFonts w:ascii="Cambria" w:eastAsia="Calibri" w:hAnsi="Cambria" w:cs="B Lotus" w:hint="cs"/>
          <w:sz w:val="24"/>
          <w:szCs w:val="24"/>
          <w:rtl/>
          <w:lang w:bidi="fa-IR"/>
        </w:rPr>
        <w:t xml:space="preserve">، در حالت </w:t>
      </w:r>
      <w:r w:rsidR="00B827E8" w:rsidRPr="00894BF9">
        <w:rPr>
          <w:rFonts w:ascii="Cambria" w:eastAsia="Calibri" w:hAnsi="Cambria" w:cs="B Lotus" w:hint="cs"/>
          <w:sz w:val="24"/>
          <w:szCs w:val="24"/>
          <w:rtl/>
          <w:lang w:bidi="fa-IR"/>
        </w:rPr>
        <w:t>قاب‌های</w:t>
      </w:r>
      <w:r w:rsidR="00B936F9" w:rsidRPr="00894BF9">
        <w:rPr>
          <w:rFonts w:ascii="Cambria" w:eastAsia="Calibri" w:hAnsi="Cambria" w:cs="B Lotus" w:hint="cs"/>
          <w:sz w:val="24"/>
          <w:szCs w:val="24"/>
          <w:rtl/>
          <w:lang w:bidi="fa-IR"/>
        </w:rPr>
        <w:t xml:space="preserve"> 3، 6 و 9 طبقه</w:t>
      </w:r>
      <w:r w:rsidR="000E6588" w:rsidRPr="00894BF9">
        <w:rPr>
          <w:rFonts w:ascii="Cambria" w:eastAsia="Calibri" w:hAnsi="Cambria" w:cs="B Lotus" w:hint="cs"/>
          <w:sz w:val="24"/>
          <w:szCs w:val="24"/>
          <w:rtl/>
          <w:lang w:bidi="fa-IR"/>
        </w:rPr>
        <w:t xml:space="preserve"> با مهاربندهای کمانش </w:t>
      </w:r>
      <w:r w:rsidR="00B936F9" w:rsidRPr="00894BF9">
        <w:rPr>
          <w:rFonts w:ascii="Cambria" w:eastAsia="Calibri" w:hAnsi="Cambria" w:cs="B Lotus" w:hint="cs"/>
          <w:sz w:val="24"/>
          <w:szCs w:val="24"/>
          <w:rtl/>
          <w:lang w:bidi="fa-IR"/>
        </w:rPr>
        <w:t>تاب</w:t>
      </w:r>
      <w:r w:rsidR="000E6588" w:rsidRPr="00894BF9">
        <w:rPr>
          <w:rFonts w:ascii="Cambria" w:eastAsia="Calibri" w:hAnsi="Cambria" w:cs="B Lotus" w:hint="cs"/>
          <w:sz w:val="24"/>
          <w:szCs w:val="24"/>
          <w:rtl/>
          <w:lang w:bidi="fa-IR"/>
        </w:rPr>
        <w:t xml:space="preserve"> و آلیاژ </w:t>
      </w:r>
      <w:r w:rsidR="00B827E8" w:rsidRPr="00894BF9">
        <w:rPr>
          <w:rFonts w:ascii="Cambria" w:eastAsia="Calibri" w:hAnsi="Cambria" w:cs="B Lotus" w:hint="cs"/>
          <w:sz w:val="24"/>
          <w:szCs w:val="24"/>
          <w:rtl/>
          <w:lang w:bidi="fa-IR"/>
        </w:rPr>
        <w:t>حافظه‌دار</w:t>
      </w:r>
      <w:r w:rsidR="000E6588" w:rsidRPr="00894BF9">
        <w:rPr>
          <w:rFonts w:ascii="Cambria" w:eastAsia="Calibri" w:hAnsi="Cambria" w:cs="B Lotus" w:hint="cs"/>
          <w:sz w:val="24"/>
          <w:szCs w:val="24"/>
          <w:rtl/>
          <w:lang w:bidi="fa-IR"/>
        </w:rPr>
        <w:t xml:space="preserve"> میزان اتلاف انرژی در مقایسه با مهاربندهای کمانش ناپذیر کمتر است. این </w:t>
      </w:r>
      <w:r w:rsidR="00AD7789" w:rsidRPr="00894BF9">
        <w:rPr>
          <w:rFonts w:ascii="Cambria" w:eastAsia="Calibri" w:hAnsi="Cambria" w:cs="B Lotus" w:hint="cs"/>
          <w:sz w:val="24"/>
          <w:szCs w:val="24"/>
          <w:rtl/>
          <w:lang w:bidi="fa-IR"/>
        </w:rPr>
        <w:t>مسئله</w:t>
      </w:r>
      <w:r w:rsidR="000E6588" w:rsidRPr="00894BF9">
        <w:rPr>
          <w:rFonts w:ascii="Cambria" w:eastAsia="Calibri" w:hAnsi="Cambria" w:cs="B Lotus" w:hint="cs"/>
          <w:sz w:val="24"/>
          <w:szCs w:val="24"/>
          <w:rtl/>
          <w:lang w:bidi="fa-IR"/>
        </w:rPr>
        <w:t xml:space="preserve"> با توجه به کاهش برش پایه</w:t>
      </w:r>
      <w:r w:rsidR="000E6588" w:rsidRPr="00894BF9">
        <w:rPr>
          <w:rFonts w:ascii="Cambria" w:eastAsia="Calibri" w:hAnsi="Cambria" w:cs="Times New Roman" w:hint="cs"/>
          <w:sz w:val="24"/>
          <w:szCs w:val="24"/>
          <w:rtl/>
          <w:lang w:bidi="fa-IR"/>
        </w:rPr>
        <w:t xml:space="preserve"> </w:t>
      </w:r>
      <w:r w:rsidR="000E6588" w:rsidRPr="00894BF9">
        <w:rPr>
          <w:rFonts w:ascii="Cambria" w:eastAsia="Calibri" w:hAnsi="Cambria" w:cs="B Lotus" w:hint="cs"/>
          <w:sz w:val="24"/>
          <w:szCs w:val="24"/>
          <w:rtl/>
          <w:lang w:bidi="fa-IR"/>
        </w:rPr>
        <w:t xml:space="preserve">قاب با آلیاژ </w:t>
      </w:r>
      <w:r w:rsidR="00B827E8" w:rsidRPr="00894BF9">
        <w:rPr>
          <w:rFonts w:ascii="Cambria" w:eastAsia="Calibri" w:hAnsi="Cambria" w:cs="B Lotus" w:hint="cs"/>
          <w:sz w:val="24"/>
          <w:szCs w:val="24"/>
          <w:rtl/>
          <w:lang w:bidi="fa-IR"/>
        </w:rPr>
        <w:t>حافظه‌دار</w:t>
      </w:r>
      <w:r w:rsidR="000E6588" w:rsidRPr="00894BF9">
        <w:rPr>
          <w:rFonts w:ascii="Cambria" w:eastAsia="Calibri" w:hAnsi="Cambria" w:cs="B Lotus" w:hint="cs"/>
          <w:sz w:val="24"/>
          <w:szCs w:val="24"/>
          <w:rtl/>
          <w:lang w:bidi="fa-IR"/>
        </w:rPr>
        <w:t xml:space="preserve"> منطقی به نظر می‌رسد. همچنین با توجه به </w:t>
      </w:r>
      <w:r w:rsidR="00B936F9" w:rsidRPr="00894BF9">
        <w:rPr>
          <w:rFonts w:ascii="Cambria" w:eastAsia="Calibri" w:hAnsi="Cambria" w:cs="B Lotus" w:hint="cs"/>
          <w:sz w:val="24"/>
          <w:szCs w:val="24"/>
          <w:rtl/>
          <w:lang w:bidi="fa-IR"/>
        </w:rPr>
        <w:t>بررسی منحنی</w:t>
      </w:r>
      <w:r w:rsidR="00B936F9" w:rsidRPr="00894BF9">
        <w:rPr>
          <w:rFonts w:ascii="Cambria" w:eastAsia="Calibri" w:hAnsi="Cambria" w:cs="B Lotus"/>
          <w:sz w:val="24"/>
          <w:szCs w:val="24"/>
          <w:rtl/>
          <w:lang w:bidi="fa-IR"/>
        </w:rPr>
        <w:softHyphen/>
      </w:r>
      <w:r w:rsidR="00B936F9" w:rsidRPr="00894BF9">
        <w:rPr>
          <w:rFonts w:ascii="Cambria" w:eastAsia="Calibri" w:hAnsi="Cambria" w:cs="B Lotus" w:hint="cs"/>
          <w:sz w:val="24"/>
          <w:szCs w:val="24"/>
          <w:rtl/>
          <w:lang w:bidi="fa-IR"/>
        </w:rPr>
        <w:t>های هیسترزیس</w:t>
      </w:r>
      <w:r w:rsidR="000E6588" w:rsidRPr="00894BF9">
        <w:rPr>
          <w:rFonts w:ascii="Cambria" w:eastAsia="Calibri" w:hAnsi="Cambria" w:cs="B Lotus" w:hint="cs"/>
          <w:sz w:val="24"/>
          <w:szCs w:val="24"/>
          <w:rtl/>
          <w:lang w:bidi="fa-IR"/>
        </w:rPr>
        <w:t xml:space="preserve"> در </w:t>
      </w:r>
      <w:r w:rsidR="00B827E8" w:rsidRPr="00894BF9">
        <w:rPr>
          <w:rFonts w:ascii="Cambria" w:eastAsia="Calibri" w:hAnsi="Cambria" w:cs="B Lotus" w:hint="cs"/>
          <w:sz w:val="24"/>
          <w:szCs w:val="24"/>
          <w:rtl/>
          <w:lang w:bidi="fa-IR"/>
        </w:rPr>
        <w:t>قاب‌های</w:t>
      </w:r>
      <w:r w:rsidR="00B936F9" w:rsidRPr="00894BF9">
        <w:rPr>
          <w:rFonts w:ascii="Cambria" w:eastAsia="Calibri" w:hAnsi="Cambria" w:cs="B Lotus" w:hint="cs"/>
          <w:sz w:val="24"/>
          <w:szCs w:val="24"/>
          <w:rtl/>
          <w:lang w:bidi="fa-IR"/>
        </w:rPr>
        <w:t xml:space="preserve"> 3، 6 و 9 طبقه</w:t>
      </w:r>
      <w:r w:rsidR="00135465" w:rsidRPr="00894BF9">
        <w:rPr>
          <w:rFonts w:ascii="Cambria" w:eastAsia="Calibri" w:hAnsi="Cambria" w:cs="B Lotus" w:hint="cs"/>
          <w:sz w:val="24"/>
          <w:szCs w:val="24"/>
          <w:rtl/>
          <w:lang w:bidi="fa-IR"/>
        </w:rPr>
        <w:t xml:space="preserve"> دارای مهاربند کمانش تاب بدون آلیاژ </w:t>
      </w:r>
      <w:r w:rsidR="00B827E8" w:rsidRPr="00894BF9">
        <w:rPr>
          <w:rFonts w:ascii="Cambria" w:eastAsia="Calibri" w:hAnsi="Cambria" w:cs="B Lotus" w:hint="cs"/>
          <w:sz w:val="24"/>
          <w:szCs w:val="24"/>
          <w:rtl/>
          <w:lang w:bidi="fa-IR"/>
        </w:rPr>
        <w:t>حافظه‌دار</w:t>
      </w:r>
      <w:r w:rsidR="00135465" w:rsidRPr="00894BF9">
        <w:rPr>
          <w:rFonts w:ascii="Cambria" w:eastAsia="Calibri" w:hAnsi="Cambria" w:cs="B Lotus" w:hint="cs"/>
          <w:sz w:val="24"/>
          <w:szCs w:val="24"/>
          <w:rtl/>
          <w:lang w:bidi="fa-IR"/>
        </w:rPr>
        <w:t xml:space="preserve"> شکلی </w:t>
      </w:r>
      <w:r w:rsidR="00B936F9" w:rsidRPr="00894BF9">
        <w:rPr>
          <w:rFonts w:ascii="Arial" w:eastAsia="Calibri" w:hAnsi="Arial" w:cs="B Lotus" w:hint="cs"/>
          <w:szCs w:val="24"/>
          <w:rtl/>
          <w:lang w:bidi="fa-IR"/>
        </w:rPr>
        <w:t xml:space="preserve">اتلاف انرژی در طبقات ابتدایی و در </w:t>
      </w:r>
      <w:r w:rsidR="00B827E8" w:rsidRPr="00894BF9">
        <w:rPr>
          <w:rFonts w:ascii="Arial" w:eastAsia="Calibri" w:hAnsi="Arial" w:cs="B Lotus" w:hint="cs"/>
          <w:szCs w:val="24"/>
          <w:rtl/>
          <w:lang w:bidi="fa-IR"/>
        </w:rPr>
        <w:t>قاب‌های</w:t>
      </w:r>
      <w:r w:rsidR="00B936F9" w:rsidRPr="00894BF9">
        <w:rPr>
          <w:rFonts w:ascii="Arial" w:eastAsia="Calibri" w:hAnsi="Arial" w:cs="B Lotus" w:hint="cs"/>
          <w:szCs w:val="24"/>
          <w:rtl/>
          <w:lang w:bidi="fa-IR"/>
        </w:rPr>
        <w:t xml:space="preserve"> با آلیاژ حافظه</w:t>
      </w:r>
      <w:r w:rsidR="00B936F9" w:rsidRPr="00894BF9">
        <w:rPr>
          <w:rFonts w:ascii="Arial" w:eastAsia="Calibri" w:hAnsi="Arial" w:cs="B Lotus"/>
          <w:szCs w:val="24"/>
          <w:rtl/>
          <w:lang w:bidi="fa-IR"/>
        </w:rPr>
        <w:softHyphen/>
      </w:r>
      <w:r w:rsidR="00B936F9" w:rsidRPr="00894BF9">
        <w:rPr>
          <w:rFonts w:ascii="Arial" w:eastAsia="Calibri" w:hAnsi="Arial" w:cs="B Lotus" w:hint="cs"/>
          <w:szCs w:val="24"/>
          <w:rtl/>
          <w:lang w:bidi="fa-IR"/>
        </w:rPr>
        <w:t>دار تمرکز انرژی در طبقات انتهایی بوده است.</w:t>
      </w:r>
      <w:r w:rsidR="00135465" w:rsidRPr="00894BF9">
        <w:rPr>
          <w:rFonts w:ascii="Arial" w:eastAsia="Calibri" w:hAnsi="Arial" w:cs="B Lotus" w:hint="cs"/>
          <w:szCs w:val="24"/>
          <w:rtl/>
          <w:lang w:bidi="fa-IR"/>
        </w:rPr>
        <w:t xml:space="preserve"> </w:t>
      </w:r>
      <w:r w:rsidR="00AD7789" w:rsidRPr="00894BF9">
        <w:rPr>
          <w:rFonts w:ascii="Arial" w:eastAsia="Calibri" w:hAnsi="Arial" w:cs="B Lotus" w:hint="cs"/>
          <w:szCs w:val="24"/>
          <w:rtl/>
          <w:lang w:bidi="fa-IR"/>
        </w:rPr>
        <w:t>ضمناً</w:t>
      </w:r>
      <w:r w:rsidR="00135465" w:rsidRPr="00894BF9">
        <w:rPr>
          <w:rFonts w:ascii="Arial" w:eastAsia="Calibri" w:hAnsi="Arial" w:cs="B Lotus" w:hint="cs"/>
          <w:szCs w:val="24"/>
          <w:rtl/>
          <w:lang w:bidi="fa-IR"/>
        </w:rPr>
        <w:t xml:space="preserve"> مطابق منحنی هیسترزیس </w:t>
      </w:r>
      <w:r w:rsidR="00B827E8" w:rsidRPr="00894BF9">
        <w:rPr>
          <w:rFonts w:ascii="Arial" w:eastAsia="Calibri" w:hAnsi="Arial" w:cs="B Lotus" w:hint="cs"/>
          <w:szCs w:val="24"/>
          <w:rtl/>
          <w:lang w:bidi="fa-IR"/>
        </w:rPr>
        <w:t>قاب‌های</w:t>
      </w:r>
      <w:r w:rsidR="00135465" w:rsidRPr="00894BF9">
        <w:rPr>
          <w:rFonts w:ascii="Arial" w:eastAsia="Calibri" w:hAnsi="Arial" w:cs="B Lotus" w:hint="cs"/>
          <w:szCs w:val="24"/>
          <w:rtl/>
          <w:lang w:bidi="fa-IR"/>
        </w:rPr>
        <w:t xml:space="preserve"> </w:t>
      </w:r>
      <w:r w:rsidR="00A06876" w:rsidRPr="00894BF9">
        <w:rPr>
          <w:rFonts w:ascii="Arial" w:eastAsia="Calibri" w:hAnsi="Arial" w:cs="B Lotus" w:hint="cs"/>
          <w:szCs w:val="24"/>
          <w:rtl/>
          <w:lang w:bidi="fa-IR"/>
        </w:rPr>
        <w:t>موردمطالعه</w:t>
      </w:r>
      <w:r w:rsidR="00135465" w:rsidRPr="00894BF9">
        <w:rPr>
          <w:rFonts w:ascii="Arial" w:eastAsia="Calibri" w:hAnsi="Arial" w:cs="B Lotus" w:hint="cs"/>
          <w:szCs w:val="24"/>
          <w:rtl/>
          <w:lang w:bidi="fa-IR"/>
        </w:rPr>
        <w:t xml:space="preserve"> </w:t>
      </w:r>
      <w:r w:rsidR="00AD7789" w:rsidRPr="00894BF9">
        <w:rPr>
          <w:rFonts w:ascii="Arial" w:eastAsia="Calibri" w:hAnsi="Arial" w:cs="B Lotus" w:hint="cs"/>
          <w:szCs w:val="24"/>
          <w:rtl/>
          <w:lang w:bidi="fa-IR"/>
        </w:rPr>
        <w:t>اکثراً</w:t>
      </w:r>
      <w:r w:rsidR="00135465" w:rsidRPr="00894BF9">
        <w:rPr>
          <w:rFonts w:ascii="Arial" w:eastAsia="Calibri" w:hAnsi="Arial" w:cs="B Lotus" w:hint="cs"/>
          <w:szCs w:val="24"/>
          <w:rtl/>
          <w:lang w:bidi="fa-IR"/>
        </w:rPr>
        <w:t xml:space="preserve"> در دو حالت مهاربند کمانش تاب با و بدون آلیاژ </w:t>
      </w:r>
      <w:r w:rsidR="00B827E8" w:rsidRPr="00894BF9">
        <w:rPr>
          <w:rFonts w:ascii="Arial" w:eastAsia="Calibri" w:hAnsi="Arial" w:cs="B Lotus" w:hint="cs"/>
          <w:szCs w:val="24"/>
          <w:rtl/>
          <w:lang w:bidi="fa-IR"/>
        </w:rPr>
        <w:t>حافظه‌دار</w:t>
      </w:r>
      <w:r w:rsidR="00135465" w:rsidRPr="00894BF9">
        <w:rPr>
          <w:rFonts w:ascii="Arial" w:eastAsia="Calibri" w:hAnsi="Arial" w:cs="B Lotus" w:hint="cs"/>
          <w:szCs w:val="24"/>
          <w:rtl/>
          <w:lang w:bidi="fa-IR"/>
        </w:rPr>
        <w:t xml:space="preserve"> شکلی تحت زلزله و پس</w:t>
      </w:r>
      <w:r w:rsidR="00135465" w:rsidRPr="00894BF9">
        <w:rPr>
          <w:rFonts w:ascii="Arial" w:eastAsia="Calibri" w:hAnsi="Arial" w:cs="B Lotus"/>
          <w:szCs w:val="24"/>
          <w:rtl/>
          <w:lang w:bidi="fa-IR"/>
        </w:rPr>
        <w:softHyphen/>
      </w:r>
      <w:r w:rsidR="00135465" w:rsidRPr="00894BF9">
        <w:rPr>
          <w:rFonts w:ascii="Arial" w:eastAsia="Calibri" w:hAnsi="Arial" w:cs="B Lotus" w:hint="cs"/>
          <w:szCs w:val="24"/>
          <w:rtl/>
          <w:lang w:bidi="fa-IR"/>
        </w:rPr>
        <w:t>لرزه</w:t>
      </w:r>
      <w:r w:rsidR="00135465" w:rsidRPr="00894BF9">
        <w:rPr>
          <w:rFonts w:ascii="Arial" w:eastAsia="Calibri" w:hAnsi="Arial" w:cs="B Lotus"/>
          <w:szCs w:val="24"/>
          <w:rtl/>
          <w:lang w:bidi="fa-IR"/>
        </w:rPr>
        <w:softHyphen/>
      </w:r>
      <w:r w:rsidR="00135465" w:rsidRPr="00894BF9">
        <w:rPr>
          <w:rFonts w:ascii="Arial" w:eastAsia="Calibri" w:hAnsi="Arial" w:cs="B Lotus" w:hint="cs"/>
          <w:szCs w:val="24"/>
          <w:rtl/>
          <w:lang w:bidi="fa-IR"/>
        </w:rPr>
        <w:t xml:space="preserve">ی متوالی </w:t>
      </w:r>
      <w:r w:rsidR="00135465" w:rsidRPr="00894BF9">
        <w:rPr>
          <w:rFonts w:asciiTheme="majorBidi" w:eastAsia="Calibri" w:hAnsiTheme="majorBidi" w:cstheme="majorBidi"/>
          <w:sz w:val="20"/>
          <w:lang w:bidi="fa-IR"/>
        </w:rPr>
        <w:t>R3</w:t>
      </w:r>
      <w:r w:rsidR="00135465" w:rsidRPr="00894BF9">
        <w:rPr>
          <w:rFonts w:ascii="Arial" w:eastAsia="Calibri" w:hAnsi="Arial" w:cs="B Lotus" w:hint="cs"/>
          <w:sz w:val="20"/>
          <w:rtl/>
          <w:lang w:bidi="fa-IR"/>
        </w:rPr>
        <w:t xml:space="preserve"> </w:t>
      </w:r>
      <w:r w:rsidR="00135465" w:rsidRPr="00894BF9">
        <w:rPr>
          <w:rFonts w:ascii="Arial" w:eastAsia="Calibri" w:hAnsi="Arial" w:cs="B Lotus" w:hint="cs"/>
          <w:szCs w:val="24"/>
          <w:rtl/>
          <w:lang w:bidi="fa-IR"/>
        </w:rPr>
        <w:t xml:space="preserve">مقدار اتلاف انرژی بیشینه و تحت زلزله </w:t>
      </w:r>
      <w:r w:rsidR="00135465" w:rsidRPr="00894BF9">
        <w:rPr>
          <w:rFonts w:asciiTheme="majorBidi" w:eastAsia="Calibri" w:hAnsiTheme="majorBidi" w:cstheme="majorBidi"/>
          <w:sz w:val="20"/>
          <w:lang w:bidi="fa-IR"/>
        </w:rPr>
        <w:t>R1</w:t>
      </w:r>
      <w:r w:rsidR="00135465" w:rsidRPr="00894BF9">
        <w:rPr>
          <w:rFonts w:ascii="Arial" w:eastAsia="Calibri" w:hAnsi="Arial" w:cs="B Lotus" w:hint="cs"/>
          <w:sz w:val="20"/>
          <w:rtl/>
          <w:lang w:bidi="fa-IR"/>
        </w:rPr>
        <w:t xml:space="preserve"> </w:t>
      </w:r>
      <w:r w:rsidR="00135465" w:rsidRPr="00894BF9">
        <w:rPr>
          <w:rFonts w:ascii="Arial" w:eastAsia="Calibri" w:hAnsi="Arial" w:cs="B Lotus" w:hint="cs"/>
          <w:szCs w:val="24"/>
          <w:rtl/>
          <w:lang w:bidi="fa-IR"/>
        </w:rPr>
        <w:t>کمینه بوده است.</w:t>
      </w:r>
    </w:p>
    <w:p w:rsidR="00075189" w:rsidRPr="00960D6E" w:rsidRDefault="00075189" w:rsidP="0046668B">
      <w:pPr>
        <w:bidi/>
        <w:spacing w:after="0" w:line="240" w:lineRule="auto"/>
        <w:ind w:left="204"/>
        <w:jc w:val="both"/>
        <w:rPr>
          <w:rFonts w:ascii="Arial" w:eastAsia="Calibri" w:hAnsi="Arial" w:cs="B Lotu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25</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منحنی هیسترزیس</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BRB</w:t>
      </w:r>
      <w:r w:rsidRPr="00960D6E">
        <w:rPr>
          <w:rFonts w:ascii="Arial" w:eastAsia="Calibri" w:hAnsi="Arial" w:cs="B Lotus" w:hint="cs"/>
          <w:sz w:val="18"/>
          <w:szCs w:val="18"/>
          <w:rtl/>
          <w:lang w:bidi="fa-IR"/>
        </w:rPr>
        <w:t xml:space="preserve"> </w:t>
      </w:r>
      <w:r w:rsidRPr="00960D6E">
        <w:rPr>
          <w:rFonts w:ascii="Arial" w:eastAsia="Calibri" w:hAnsi="Arial" w:cs="B Lotus"/>
          <w:sz w:val="20"/>
          <w:szCs w:val="20"/>
          <w:rtl/>
        </w:rPr>
        <w:t>قاب</w:t>
      </w:r>
      <w:r w:rsidRPr="00960D6E">
        <w:rPr>
          <w:rFonts w:ascii="Arial" w:eastAsia="Calibri" w:hAnsi="Arial" w:cs="B Lotus"/>
          <w:sz w:val="20"/>
          <w:szCs w:val="20"/>
          <w:rtl/>
        </w:rPr>
        <w:softHyphen/>
      </w:r>
      <w:r w:rsidR="00E57AAE" w:rsidRPr="00960D6E">
        <w:rPr>
          <w:rFonts w:ascii="Arial" w:eastAsia="Calibri" w:hAnsi="Arial" w:cs="B Lotus" w:hint="cs"/>
          <w:sz w:val="20"/>
          <w:szCs w:val="20"/>
          <w:rtl/>
        </w:rPr>
        <w:t xml:space="preserve"> 3 </w:t>
      </w:r>
      <w:r w:rsidR="00E57AAE" w:rsidRPr="00960D6E">
        <w:rPr>
          <w:rFonts w:ascii="Arial" w:eastAsia="Calibri" w:hAnsi="Arial" w:cs="B Lotus"/>
          <w:sz w:val="20"/>
          <w:szCs w:val="20"/>
          <w:rtl/>
        </w:rPr>
        <w:t xml:space="preserve">طبقه </w:t>
      </w:r>
      <w:r w:rsidRPr="00960D6E">
        <w:rPr>
          <w:rFonts w:ascii="Arial" w:eastAsia="Calibri" w:hAnsi="Arial" w:cs="B Lotus"/>
          <w:sz w:val="20"/>
          <w:szCs w:val="20"/>
          <w:rtl/>
        </w:rPr>
        <w:t>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Arial" w:eastAsia="Calibri" w:hAnsi="Arial" w:cs="B Lotus"/>
          <w:sz w:val="20"/>
          <w:szCs w:val="20"/>
          <w:rtl/>
        </w:rPr>
        <w:t xml:space="preserve">، </w:t>
      </w:r>
      <w:r w:rsidRPr="00960D6E">
        <w:rPr>
          <w:rFonts w:eastAsia="Calibri" w:cs="Times New Roman"/>
          <w:sz w:val="18"/>
          <w:szCs w:val="18"/>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Arial" w:eastAsia="Calibri" w:hAnsi="Arial" w:cs="B Lotus" w:hint="cs"/>
          <w:rtl/>
        </w:rPr>
        <w:t>.</w:t>
      </w:r>
    </w:p>
    <w:p w:rsidR="00075189" w:rsidRPr="00894BF9" w:rsidRDefault="00FC575B" w:rsidP="006846E7">
      <w:pPr>
        <w:bidi/>
        <w:spacing w:after="0" w:line="240" w:lineRule="auto"/>
        <w:ind w:left="204"/>
        <w:jc w:val="center"/>
        <w:rPr>
          <w:rFonts w:ascii="Arial" w:eastAsia="Calibri" w:hAnsi="Arial" w:cs="B Zar"/>
          <w:b/>
          <w:bCs/>
          <w:sz w:val="28"/>
          <w:szCs w:val="28"/>
          <w:rtl/>
        </w:rPr>
      </w:pPr>
      <w:r w:rsidRPr="00894BF9">
        <w:rPr>
          <w:noProof/>
          <w:lang w:eastAsia="en-US"/>
        </w:rPr>
        <w:drawing>
          <wp:inline distT="0" distB="0" distL="0" distR="0" wp14:anchorId="0CA4545E" wp14:editId="17455E00">
            <wp:extent cx="1991360" cy="12496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9872" cy="1255022"/>
                    </a:xfrm>
                    <a:prstGeom prst="rect">
                      <a:avLst/>
                    </a:prstGeom>
                  </pic:spPr>
                </pic:pic>
              </a:graphicData>
            </a:graphic>
          </wp:inline>
        </w:drawing>
      </w:r>
    </w:p>
    <w:p w:rsidR="00075189" w:rsidRPr="00D40E8C" w:rsidRDefault="00075189" w:rsidP="0046668B">
      <w:pPr>
        <w:spacing w:after="0" w:line="240" w:lineRule="auto"/>
        <w:ind w:left="-142"/>
        <w:rPr>
          <w:rFonts w:asciiTheme="majorBidi" w:eastAsia="Calibri" w:hAnsiTheme="majorBidi" w:cstheme="majorBidi"/>
          <w:sz w:val="18"/>
          <w:szCs w:val="18"/>
          <w:rtl/>
        </w:rPr>
      </w:pPr>
      <w:r w:rsidRPr="00D40E8C">
        <w:rPr>
          <w:rFonts w:asciiTheme="majorBidi" w:eastAsia="Calibri" w:hAnsiTheme="majorBidi" w:cstheme="majorBidi"/>
          <w:b/>
          <w:bCs/>
          <w:sz w:val="18"/>
          <w:szCs w:val="18"/>
        </w:rPr>
        <w:t>Fig.</w:t>
      </w:r>
      <w:r w:rsidR="009F3AED" w:rsidRPr="00D40E8C">
        <w:rPr>
          <w:rFonts w:asciiTheme="majorBidi" w:eastAsia="Calibri" w:hAnsiTheme="majorBidi" w:cstheme="majorBidi"/>
          <w:b/>
          <w:bCs/>
          <w:sz w:val="18"/>
          <w:szCs w:val="18"/>
        </w:rPr>
        <w:t xml:space="preserve"> </w:t>
      </w:r>
      <w:r w:rsidR="00290D35" w:rsidRPr="00D40E8C">
        <w:rPr>
          <w:rFonts w:asciiTheme="majorBidi" w:eastAsia="Calibri" w:hAnsiTheme="majorBidi" w:cstheme="majorBidi"/>
          <w:b/>
          <w:bCs/>
          <w:sz w:val="18"/>
          <w:szCs w:val="18"/>
        </w:rPr>
        <w:t>25</w:t>
      </w:r>
      <w:r w:rsidRPr="00D40E8C">
        <w:rPr>
          <w:rFonts w:asciiTheme="majorBidi" w:eastAsia="Calibri" w:hAnsiTheme="majorBidi" w:cstheme="majorBidi"/>
          <w:b/>
          <w:bCs/>
          <w:sz w:val="18"/>
          <w:szCs w:val="18"/>
        </w:rPr>
        <w:t xml:space="preserve">. </w:t>
      </w:r>
      <w:r w:rsidRPr="00D40E8C">
        <w:rPr>
          <w:rFonts w:asciiTheme="majorBidi" w:eastAsia="Calibri" w:hAnsiTheme="majorBidi" w:cstheme="majorBidi"/>
          <w:sz w:val="18"/>
          <w:szCs w:val="18"/>
        </w:rPr>
        <w:t xml:space="preserve">Comparison of </w:t>
      </w:r>
      <w:r w:rsidR="00E57AAE" w:rsidRPr="00D40E8C">
        <w:rPr>
          <w:rFonts w:asciiTheme="majorBidi" w:eastAsia="Calibri" w:hAnsiTheme="majorBidi" w:cstheme="majorBidi"/>
          <w:sz w:val="18"/>
          <w:szCs w:val="18"/>
        </w:rPr>
        <w:t>BRB hysteresis curve</w:t>
      </w:r>
      <w:r w:rsidRPr="00D40E8C">
        <w:rPr>
          <w:rFonts w:asciiTheme="majorBidi" w:eastAsia="Calibri" w:hAnsiTheme="majorBidi" w:cstheme="majorBidi"/>
          <w:sz w:val="18"/>
          <w:szCs w:val="18"/>
        </w:rPr>
        <w:t xml:space="preserve"> of 3-story frame under 3 mainshock-aftershock earthquakes R1, R2 and R3.</w:t>
      </w:r>
    </w:p>
    <w:p w:rsidR="0046668B" w:rsidRDefault="0046668B" w:rsidP="006846E7">
      <w:pPr>
        <w:bidi/>
        <w:spacing w:after="0" w:line="240" w:lineRule="auto"/>
        <w:ind w:left="204"/>
        <w:jc w:val="center"/>
        <w:rPr>
          <w:rFonts w:ascii="Arial" w:eastAsia="Calibri" w:hAnsi="Arial" w:cs="B Lotus"/>
          <w:b/>
          <w:bCs/>
          <w:sz w:val="20"/>
          <w:szCs w:val="20"/>
          <w:rtl/>
        </w:rPr>
      </w:pPr>
    </w:p>
    <w:p w:rsidR="00E57AAE" w:rsidRPr="00894BF9" w:rsidRDefault="00E57AAE" w:rsidP="0046668B">
      <w:pPr>
        <w:bidi/>
        <w:spacing w:after="0" w:line="240" w:lineRule="auto"/>
        <w:ind w:left="204"/>
        <w:jc w:val="both"/>
        <w:rPr>
          <w:rFonts w:ascii="Arial" w:eastAsia="Calibri" w:hAnsi="Arial" w:cs="B Lotus"/>
          <w:b/>
          <w:bC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26</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منحنی هیسترزیس</w:t>
      </w:r>
      <w:r w:rsidRPr="00960D6E">
        <w:rPr>
          <w:rFonts w:ascii="Arial" w:eastAsia="Calibri" w:hAnsi="Arial" w:cs="B Lotus"/>
          <w:sz w:val="20"/>
          <w:szCs w:val="20"/>
          <w:rtl/>
        </w:rPr>
        <w:t xml:space="preserve"> </w:t>
      </w:r>
      <w:r w:rsidR="00B936F9" w:rsidRPr="00960D6E">
        <w:rPr>
          <w:rFonts w:asciiTheme="majorBidi" w:eastAsia="Calibri" w:hAnsiTheme="majorBidi" w:cstheme="majorBidi"/>
          <w:sz w:val="18"/>
          <w:szCs w:val="18"/>
        </w:rPr>
        <w:t>BRB-SMA</w:t>
      </w:r>
      <w:r w:rsidRPr="00960D6E">
        <w:rPr>
          <w:rFonts w:ascii="Arial" w:eastAsia="Calibri" w:hAnsi="Arial" w:cs="B Lotus" w:hint="cs"/>
          <w:sz w:val="18"/>
          <w:szCs w:val="18"/>
          <w:rtl/>
          <w:lang w:bidi="fa-IR"/>
        </w:rPr>
        <w:t xml:space="preserve"> </w:t>
      </w:r>
      <w:r w:rsidRPr="00960D6E">
        <w:rPr>
          <w:rFonts w:ascii="Arial" w:eastAsia="Calibri" w:hAnsi="Arial" w:cs="B Lotus"/>
          <w:sz w:val="20"/>
          <w:szCs w:val="20"/>
          <w:rtl/>
        </w:rPr>
        <w:t>قاب</w:t>
      </w:r>
      <w:r w:rsidRPr="00960D6E">
        <w:rPr>
          <w:rFonts w:ascii="Arial" w:eastAsia="Calibri" w:hAnsi="Arial" w:cs="B Lotus"/>
          <w:sz w:val="20"/>
          <w:szCs w:val="20"/>
          <w:rtl/>
        </w:rPr>
        <w:softHyphen/>
      </w:r>
      <w:r w:rsidRPr="00960D6E">
        <w:rPr>
          <w:rFonts w:ascii="Arial" w:eastAsia="Calibri" w:hAnsi="Arial" w:cs="B Lotus" w:hint="cs"/>
          <w:sz w:val="20"/>
          <w:szCs w:val="20"/>
          <w:rtl/>
        </w:rPr>
        <w:t xml:space="preserve"> 3</w:t>
      </w:r>
      <w:r w:rsidRPr="00960D6E">
        <w:rPr>
          <w:rFonts w:ascii="Arial" w:eastAsia="Calibri" w:hAnsi="Arial" w:cs="B Lotus"/>
          <w:sz w:val="20"/>
          <w:szCs w:val="20"/>
          <w:rtl/>
        </w:rPr>
        <w:t xml:space="preserve"> طبقه 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Arial" w:eastAsia="Calibri" w:hAnsi="Arial" w:cs="B Lotus"/>
          <w:sz w:val="20"/>
          <w:szCs w:val="20"/>
          <w:rtl/>
        </w:rPr>
        <w:t xml:space="preserve">، </w:t>
      </w:r>
      <w:r w:rsidRPr="00960D6E">
        <w:rPr>
          <w:rFonts w:eastAsia="Calibri" w:cs="Times New Roman"/>
          <w:sz w:val="18"/>
          <w:szCs w:val="18"/>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Arial" w:eastAsia="Calibri" w:hAnsi="Arial" w:cs="B Lotus" w:hint="cs"/>
          <w:rtl/>
        </w:rPr>
        <w:t>.</w:t>
      </w:r>
    </w:p>
    <w:p w:rsidR="00075189" w:rsidRPr="00894BF9" w:rsidRDefault="00FC575B" w:rsidP="006846E7">
      <w:pPr>
        <w:bidi/>
        <w:spacing w:after="0" w:line="240" w:lineRule="auto"/>
        <w:ind w:left="204"/>
        <w:jc w:val="center"/>
        <w:rPr>
          <w:rFonts w:ascii="Arial" w:eastAsia="Calibri" w:hAnsi="Arial" w:cs="B Zar"/>
          <w:b/>
          <w:bCs/>
          <w:sz w:val="28"/>
          <w:szCs w:val="28"/>
          <w:rtl/>
        </w:rPr>
      </w:pPr>
      <w:r w:rsidRPr="00894BF9">
        <w:rPr>
          <w:noProof/>
          <w:lang w:eastAsia="en-US"/>
        </w:rPr>
        <w:drawing>
          <wp:inline distT="0" distB="0" distL="0" distR="0" wp14:anchorId="5B33D88A" wp14:editId="6F07009B">
            <wp:extent cx="1969770" cy="1249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8804" cy="1255411"/>
                    </a:xfrm>
                    <a:prstGeom prst="rect">
                      <a:avLst/>
                    </a:prstGeom>
                  </pic:spPr>
                </pic:pic>
              </a:graphicData>
            </a:graphic>
          </wp:inline>
        </w:drawing>
      </w:r>
    </w:p>
    <w:p w:rsidR="00E57AAE" w:rsidRPr="0046668B" w:rsidRDefault="00E57AAE" w:rsidP="0046668B">
      <w:pPr>
        <w:spacing w:after="0" w:line="240" w:lineRule="auto"/>
        <w:ind w:left="-142"/>
        <w:jc w:val="both"/>
        <w:rPr>
          <w:rFonts w:asciiTheme="majorBidi" w:eastAsia="Calibri" w:hAnsiTheme="majorBidi" w:cstheme="majorBidi"/>
          <w:sz w:val="18"/>
          <w:szCs w:val="18"/>
        </w:rPr>
      </w:pPr>
      <w:r w:rsidRPr="0046668B">
        <w:rPr>
          <w:rFonts w:asciiTheme="majorBidi" w:eastAsia="Calibri" w:hAnsiTheme="majorBidi" w:cstheme="majorBidi"/>
          <w:b/>
          <w:bCs/>
          <w:sz w:val="18"/>
          <w:szCs w:val="18"/>
        </w:rPr>
        <w:t>Fig.</w:t>
      </w:r>
      <w:r w:rsidR="009F3AED" w:rsidRPr="0046668B">
        <w:rPr>
          <w:rFonts w:asciiTheme="majorBidi" w:eastAsia="Calibri" w:hAnsiTheme="majorBidi" w:cstheme="majorBidi"/>
          <w:b/>
          <w:bCs/>
          <w:sz w:val="18"/>
          <w:szCs w:val="18"/>
        </w:rPr>
        <w:t xml:space="preserve"> </w:t>
      </w:r>
      <w:r w:rsidR="00290D35" w:rsidRPr="0046668B">
        <w:rPr>
          <w:rFonts w:asciiTheme="majorBidi" w:eastAsia="Calibri" w:hAnsiTheme="majorBidi" w:cstheme="majorBidi"/>
          <w:b/>
          <w:bCs/>
          <w:sz w:val="18"/>
          <w:szCs w:val="18"/>
        </w:rPr>
        <w:t>26</w:t>
      </w:r>
      <w:r w:rsidRPr="0046668B">
        <w:rPr>
          <w:rFonts w:asciiTheme="majorBidi" w:eastAsia="Calibri" w:hAnsiTheme="majorBidi" w:cstheme="majorBidi"/>
          <w:b/>
          <w:bCs/>
          <w:sz w:val="18"/>
          <w:szCs w:val="18"/>
        </w:rPr>
        <w:t xml:space="preserve">. </w:t>
      </w:r>
      <w:r w:rsidRPr="0046668B">
        <w:rPr>
          <w:rFonts w:asciiTheme="majorBidi" w:eastAsia="Calibri" w:hAnsiTheme="majorBidi" w:cstheme="majorBidi"/>
          <w:sz w:val="18"/>
          <w:szCs w:val="18"/>
        </w:rPr>
        <w:t xml:space="preserve">Comparison of </w:t>
      </w:r>
      <w:r w:rsidR="00B936F9" w:rsidRPr="0046668B">
        <w:rPr>
          <w:rFonts w:asciiTheme="majorBidi" w:eastAsia="Calibri" w:hAnsiTheme="majorBidi" w:cstheme="majorBidi"/>
          <w:sz w:val="18"/>
          <w:szCs w:val="18"/>
        </w:rPr>
        <w:t xml:space="preserve">BRB-SMA </w:t>
      </w:r>
      <w:r w:rsidRPr="0046668B">
        <w:rPr>
          <w:rFonts w:asciiTheme="majorBidi" w:eastAsia="Calibri" w:hAnsiTheme="majorBidi" w:cstheme="majorBidi"/>
          <w:sz w:val="18"/>
          <w:szCs w:val="18"/>
        </w:rPr>
        <w:t>hysteresis curve of 3-story frame under 3 mainshock-aftershock earthquakes R1, R2 and R3.</w:t>
      </w:r>
    </w:p>
    <w:p w:rsidR="00E57AAE" w:rsidRPr="00894BF9" w:rsidRDefault="00E57AAE" w:rsidP="0046668B">
      <w:pPr>
        <w:bidi/>
        <w:spacing w:after="0" w:line="240" w:lineRule="auto"/>
        <w:ind w:left="204"/>
        <w:jc w:val="both"/>
        <w:rPr>
          <w:rFonts w:ascii="Arial" w:eastAsia="Calibri" w:hAnsi="Arial" w:cs="B Lotus"/>
          <w:b/>
          <w:bC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27</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منحنی هیسترزیس</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BRB</w:t>
      </w:r>
      <w:r w:rsidRPr="00960D6E">
        <w:rPr>
          <w:rFonts w:ascii="Arial" w:eastAsia="Calibri" w:hAnsi="Arial" w:cs="B Lotus" w:hint="cs"/>
          <w:sz w:val="18"/>
          <w:szCs w:val="18"/>
          <w:rtl/>
          <w:lang w:bidi="fa-IR"/>
        </w:rPr>
        <w:t xml:space="preserve"> </w:t>
      </w:r>
      <w:r w:rsidRPr="00960D6E">
        <w:rPr>
          <w:rFonts w:ascii="Arial" w:eastAsia="Calibri" w:hAnsi="Arial" w:cs="B Lotus"/>
          <w:sz w:val="20"/>
          <w:szCs w:val="20"/>
          <w:rtl/>
        </w:rPr>
        <w:t>قاب</w:t>
      </w:r>
      <w:r w:rsidRPr="00960D6E">
        <w:rPr>
          <w:rFonts w:ascii="Arial" w:eastAsia="Calibri" w:hAnsi="Arial" w:cs="B Lotus"/>
          <w:sz w:val="20"/>
          <w:szCs w:val="20"/>
          <w:rtl/>
        </w:rPr>
        <w:softHyphen/>
      </w:r>
      <w:r w:rsidR="00FC575B" w:rsidRPr="00960D6E">
        <w:rPr>
          <w:rFonts w:ascii="Arial" w:eastAsia="Calibri" w:hAnsi="Arial" w:cs="B Lotus" w:hint="cs"/>
          <w:sz w:val="20"/>
          <w:szCs w:val="20"/>
          <w:rtl/>
        </w:rPr>
        <w:t xml:space="preserve"> 6 </w:t>
      </w:r>
      <w:r w:rsidRPr="00960D6E">
        <w:rPr>
          <w:rFonts w:ascii="Arial" w:eastAsia="Calibri" w:hAnsi="Arial" w:cs="B Lotus"/>
          <w:sz w:val="20"/>
          <w:szCs w:val="20"/>
          <w:rtl/>
        </w:rPr>
        <w:t>طبقه 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Arial" w:eastAsia="Calibri" w:hAnsi="Arial" w:cs="B Lotus"/>
          <w:sz w:val="20"/>
          <w:szCs w:val="20"/>
          <w:rtl/>
        </w:rPr>
        <w:t xml:space="preserve">، </w:t>
      </w:r>
      <w:r w:rsidRPr="00960D6E">
        <w:rPr>
          <w:rFonts w:eastAsia="Calibri" w:cs="Times New Roman"/>
          <w:sz w:val="18"/>
          <w:szCs w:val="18"/>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894BF9">
        <w:rPr>
          <w:rFonts w:ascii="Arial" w:eastAsia="Calibri" w:hAnsi="Arial" w:cs="B Lotus" w:hint="cs"/>
          <w:b/>
          <w:bCs/>
          <w:rtl/>
        </w:rPr>
        <w:t>.</w:t>
      </w:r>
    </w:p>
    <w:p w:rsidR="00E57AAE" w:rsidRPr="00894BF9" w:rsidRDefault="00FC575B" w:rsidP="006846E7">
      <w:pPr>
        <w:bidi/>
        <w:spacing w:after="0" w:line="240" w:lineRule="auto"/>
        <w:ind w:left="204"/>
        <w:jc w:val="center"/>
        <w:rPr>
          <w:rFonts w:ascii="Arial" w:eastAsia="Calibri" w:hAnsi="Arial" w:cs="B Zar"/>
          <w:b/>
          <w:bCs/>
          <w:sz w:val="28"/>
          <w:szCs w:val="28"/>
          <w:rtl/>
          <w:lang w:bidi="fa-IR"/>
        </w:rPr>
      </w:pPr>
      <w:r w:rsidRPr="00894BF9">
        <w:rPr>
          <w:noProof/>
          <w:lang w:eastAsia="en-US"/>
        </w:rPr>
        <w:drawing>
          <wp:inline distT="0" distB="0" distL="0" distR="0" wp14:anchorId="7AAF33FD" wp14:editId="2E6A7084">
            <wp:extent cx="1887219" cy="1188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10579" cy="1203434"/>
                    </a:xfrm>
                    <a:prstGeom prst="rect">
                      <a:avLst/>
                    </a:prstGeom>
                  </pic:spPr>
                </pic:pic>
              </a:graphicData>
            </a:graphic>
          </wp:inline>
        </w:drawing>
      </w:r>
    </w:p>
    <w:p w:rsidR="00E57AAE" w:rsidRPr="00960D6E" w:rsidRDefault="00E57AAE" w:rsidP="0046668B">
      <w:pPr>
        <w:spacing w:after="0" w:line="240" w:lineRule="auto"/>
        <w:ind w:left="-142"/>
        <w:jc w:val="both"/>
        <w:rPr>
          <w:rFonts w:asciiTheme="majorBidi" w:eastAsia="Calibri" w:hAnsiTheme="majorBidi" w:cstheme="majorBidi"/>
          <w:sz w:val="20"/>
          <w:szCs w:val="20"/>
        </w:rPr>
      </w:pPr>
      <w:r w:rsidRPr="0046668B">
        <w:rPr>
          <w:rFonts w:asciiTheme="majorBidi" w:eastAsia="Calibri" w:hAnsiTheme="majorBidi" w:cstheme="majorBidi"/>
          <w:b/>
          <w:bCs/>
          <w:sz w:val="18"/>
          <w:szCs w:val="18"/>
        </w:rPr>
        <w:t>Fig.</w:t>
      </w:r>
      <w:r w:rsidR="009F3AED" w:rsidRPr="0046668B">
        <w:rPr>
          <w:rFonts w:asciiTheme="majorBidi" w:eastAsia="Calibri" w:hAnsiTheme="majorBidi" w:cstheme="majorBidi"/>
          <w:b/>
          <w:bCs/>
          <w:sz w:val="18"/>
          <w:szCs w:val="18"/>
        </w:rPr>
        <w:t xml:space="preserve"> </w:t>
      </w:r>
      <w:r w:rsidR="00290D35" w:rsidRPr="0046668B">
        <w:rPr>
          <w:rFonts w:asciiTheme="majorBidi" w:eastAsia="Calibri" w:hAnsiTheme="majorBidi" w:cstheme="majorBidi"/>
          <w:b/>
          <w:bCs/>
          <w:sz w:val="18"/>
          <w:szCs w:val="18"/>
        </w:rPr>
        <w:t>27</w:t>
      </w:r>
      <w:r w:rsidRPr="0046668B">
        <w:rPr>
          <w:rFonts w:asciiTheme="majorBidi" w:eastAsia="Calibri" w:hAnsiTheme="majorBidi" w:cstheme="majorBidi"/>
          <w:b/>
          <w:bCs/>
          <w:sz w:val="18"/>
          <w:szCs w:val="18"/>
        </w:rPr>
        <w:t xml:space="preserve">. </w:t>
      </w:r>
      <w:r w:rsidRPr="0046668B">
        <w:rPr>
          <w:rFonts w:asciiTheme="majorBidi" w:eastAsia="Calibri" w:hAnsiTheme="majorBidi" w:cstheme="majorBidi"/>
          <w:sz w:val="18"/>
          <w:szCs w:val="18"/>
        </w:rPr>
        <w:t xml:space="preserve">Comparison of BRB hysteresis curve of </w:t>
      </w:r>
      <w:r w:rsidR="00FC575B" w:rsidRPr="0046668B">
        <w:rPr>
          <w:rFonts w:asciiTheme="majorBidi" w:eastAsia="Calibri" w:hAnsiTheme="majorBidi" w:cstheme="majorBidi"/>
          <w:sz w:val="18"/>
          <w:szCs w:val="18"/>
        </w:rPr>
        <w:t>6</w:t>
      </w:r>
      <w:r w:rsidRPr="0046668B">
        <w:rPr>
          <w:rFonts w:asciiTheme="majorBidi" w:eastAsia="Calibri" w:hAnsiTheme="majorBidi" w:cstheme="majorBidi"/>
          <w:sz w:val="18"/>
          <w:szCs w:val="18"/>
        </w:rPr>
        <w:t>-story frame under 3 earthquakes R1, R2 and R3</w:t>
      </w:r>
      <w:r w:rsidRPr="00960D6E">
        <w:rPr>
          <w:rFonts w:asciiTheme="majorBidi" w:eastAsia="Calibri" w:hAnsiTheme="majorBidi" w:cstheme="majorBidi"/>
          <w:sz w:val="20"/>
          <w:szCs w:val="20"/>
        </w:rPr>
        <w:t>.</w:t>
      </w:r>
    </w:p>
    <w:p w:rsidR="00E57AAE" w:rsidRPr="00894BF9" w:rsidRDefault="00E57AAE" w:rsidP="0046668B">
      <w:pPr>
        <w:bidi/>
        <w:spacing w:after="0" w:line="240" w:lineRule="auto"/>
        <w:ind w:left="204"/>
        <w:jc w:val="both"/>
        <w:rPr>
          <w:rFonts w:ascii="Arial" w:eastAsia="Calibri" w:hAnsi="Arial" w:cs="B Lotus"/>
          <w:b/>
          <w:bCs/>
          <w:rtl/>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28</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منحنی هیسترزیس</w:t>
      </w:r>
      <w:r w:rsidRPr="00960D6E">
        <w:rPr>
          <w:rFonts w:ascii="Arial" w:eastAsia="Calibri" w:hAnsi="Arial" w:cs="B Lotus"/>
          <w:sz w:val="20"/>
          <w:szCs w:val="20"/>
          <w:rtl/>
        </w:rPr>
        <w:t xml:space="preserve"> </w:t>
      </w:r>
      <w:r w:rsidR="00B936F9" w:rsidRPr="00960D6E">
        <w:rPr>
          <w:rFonts w:asciiTheme="majorBidi" w:eastAsia="Calibri" w:hAnsiTheme="majorBidi" w:cstheme="majorBidi"/>
          <w:sz w:val="18"/>
          <w:szCs w:val="18"/>
        </w:rPr>
        <w:t>BRB-SMA</w:t>
      </w:r>
      <w:r w:rsidR="00B936F9" w:rsidRPr="00960D6E">
        <w:rPr>
          <w:rFonts w:ascii="Arial" w:eastAsia="Calibri" w:hAnsi="Arial" w:cs="B Lotus"/>
          <w:sz w:val="20"/>
          <w:szCs w:val="20"/>
          <w:rtl/>
        </w:rPr>
        <w:t xml:space="preserve"> </w:t>
      </w:r>
      <w:r w:rsidRPr="00960D6E">
        <w:rPr>
          <w:rFonts w:ascii="Arial" w:eastAsia="Calibri" w:hAnsi="Arial" w:cs="B Lotus"/>
          <w:sz w:val="20"/>
          <w:szCs w:val="20"/>
          <w:rtl/>
        </w:rPr>
        <w:t>قاب</w:t>
      </w:r>
      <w:r w:rsidR="00FC575B" w:rsidRPr="00960D6E">
        <w:rPr>
          <w:rFonts w:ascii="Arial" w:eastAsia="Calibri" w:hAnsi="Arial" w:cs="B Lotus" w:hint="cs"/>
          <w:sz w:val="20"/>
          <w:szCs w:val="20"/>
          <w:rtl/>
        </w:rPr>
        <w:t xml:space="preserve"> 6 </w:t>
      </w:r>
      <w:r w:rsidRPr="00960D6E">
        <w:rPr>
          <w:rFonts w:ascii="Arial" w:eastAsia="Calibri" w:hAnsi="Arial" w:cs="B Lotus"/>
          <w:sz w:val="20"/>
          <w:szCs w:val="20"/>
          <w:rtl/>
        </w:rPr>
        <w:t>طبقه 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Arial" w:eastAsia="Calibri" w:hAnsi="Arial" w:cs="B Lotus"/>
          <w:sz w:val="20"/>
          <w:szCs w:val="20"/>
          <w:rtl/>
        </w:rPr>
        <w:t xml:space="preserve">، </w:t>
      </w:r>
      <w:r w:rsidRPr="00960D6E">
        <w:rPr>
          <w:rFonts w:eastAsia="Calibri" w:cs="Times New Roman"/>
          <w:sz w:val="18"/>
          <w:szCs w:val="18"/>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Arial" w:eastAsia="Calibri" w:hAnsi="Arial" w:cs="B Lotus" w:hint="cs"/>
          <w:rtl/>
        </w:rPr>
        <w:t>.</w:t>
      </w:r>
    </w:p>
    <w:p w:rsidR="00E57AAE" w:rsidRPr="00894BF9" w:rsidRDefault="000E6588" w:rsidP="006846E7">
      <w:pPr>
        <w:bidi/>
        <w:spacing w:after="0" w:line="240" w:lineRule="auto"/>
        <w:ind w:left="204"/>
        <w:jc w:val="center"/>
        <w:rPr>
          <w:rFonts w:ascii="Arial" w:eastAsia="Calibri" w:hAnsi="Arial" w:cs="B Zar"/>
          <w:b/>
          <w:bCs/>
          <w:sz w:val="28"/>
          <w:szCs w:val="28"/>
          <w:rtl/>
          <w:lang w:bidi="fa-IR"/>
        </w:rPr>
      </w:pPr>
      <w:r w:rsidRPr="00894BF9">
        <w:rPr>
          <w:noProof/>
          <w:lang w:eastAsia="en-US"/>
        </w:rPr>
        <w:drawing>
          <wp:inline distT="0" distB="0" distL="0" distR="0" wp14:anchorId="446B3851" wp14:editId="605C5663">
            <wp:extent cx="2023745" cy="1264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3513" cy="1277276"/>
                    </a:xfrm>
                    <a:prstGeom prst="rect">
                      <a:avLst/>
                    </a:prstGeom>
                  </pic:spPr>
                </pic:pic>
              </a:graphicData>
            </a:graphic>
          </wp:inline>
        </w:drawing>
      </w:r>
    </w:p>
    <w:p w:rsidR="00E57AAE" w:rsidRPr="0046668B" w:rsidRDefault="00E57AAE" w:rsidP="0046668B">
      <w:pPr>
        <w:spacing w:after="0" w:line="240" w:lineRule="auto"/>
        <w:jc w:val="both"/>
        <w:rPr>
          <w:rFonts w:asciiTheme="majorBidi" w:eastAsia="Calibri" w:hAnsiTheme="majorBidi" w:cstheme="majorBidi"/>
          <w:sz w:val="18"/>
          <w:szCs w:val="18"/>
        </w:rPr>
      </w:pPr>
      <w:r w:rsidRPr="0046668B">
        <w:rPr>
          <w:rFonts w:asciiTheme="majorBidi" w:eastAsia="Calibri" w:hAnsiTheme="majorBidi" w:cstheme="majorBidi"/>
          <w:b/>
          <w:bCs/>
          <w:sz w:val="18"/>
          <w:szCs w:val="18"/>
        </w:rPr>
        <w:t>Fig.</w:t>
      </w:r>
      <w:r w:rsidR="009F3AED" w:rsidRPr="0046668B">
        <w:rPr>
          <w:rFonts w:asciiTheme="majorBidi" w:eastAsia="Calibri" w:hAnsiTheme="majorBidi" w:cstheme="majorBidi"/>
          <w:b/>
          <w:bCs/>
          <w:sz w:val="18"/>
          <w:szCs w:val="18"/>
        </w:rPr>
        <w:t xml:space="preserve"> </w:t>
      </w:r>
      <w:r w:rsidR="00290D35" w:rsidRPr="0046668B">
        <w:rPr>
          <w:rFonts w:asciiTheme="majorBidi" w:eastAsia="Calibri" w:hAnsiTheme="majorBidi" w:cstheme="majorBidi"/>
          <w:b/>
          <w:bCs/>
          <w:sz w:val="18"/>
          <w:szCs w:val="18"/>
        </w:rPr>
        <w:t>28</w:t>
      </w:r>
      <w:r w:rsidRPr="0046668B">
        <w:rPr>
          <w:rFonts w:asciiTheme="majorBidi" w:eastAsia="Calibri" w:hAnsiTheme="majorBidi" w:cstheme="majorBidi"/>
          <w:b/>
          <w:bCs/>
          <w:sz w:val="18"/>
          <w:szCs w:val="18"/>
        </w:rPr>
        <w:t xml:space="preserve">. </w:t>
      </w:r>
      <w:r w:rsidRPr="0046668B">
        <w:rPr>
          <w:rFonts w:asciiTheme="majorBidi" w:eastAsia="Calibri" w:hAnsiTheme="majorBidi" w:cstheme="majorBidi"/>
          <w:sz w:val="18"/>
          <w:szCs w:val="18"/>
        </w:rPr>
        <w:t xml:space="preserve">Comparison of </w:t>
      </w:r>
      <w:r w:rsidR="00B936F9" w:rsidRPr="0046668B">
        <w:rPr>
          <w:rFonts w:asciiTheme="majorBidi" w:eastAsia="Calibri" w:hAnsiTheme="majorBidi" w:cstheme="majorBidi"/>
          <w:sz w:val="18"/>
          <w:szCs w:val="18"/>
        </w:rPr>
        <w:t xml:space="preserve">BRB-SMA </w:t>
      </w:r>
      <w:r w:rsidRPr="0046668B">
        <w:rPr>
          <w:rFonts w:asciiTheme="majorBidi" w:eastAsia="Calibri" w:hAnsiTheme="majorBidi" w:cstheme="majorBidi"/>
          <w:sz w:val="18"/>
          <w:szCs w:val="18"/>
        </w:rPr>
        <w:t>hysteresis curve of 6-story frame under 3 earthquakes R1, R2 and R3.</w:t>
      </w:r>
    </w:p>
    <w:p w:rsidR="0025302E" w:rsidRDefault="0025302E" w:rsidP="006846E7">
      <w:pPr>
        <w:bidi/>
        <w:spacing w:after="0" w:line="240" w:lineRule="auto"/>
        <w:ind w:left="204"/>
        <w:jc w:val="center"/>
        <w:rPr>
          <w:rFonts w:ascii="Arial" w:eastAsia="Calibri" w:hAnsi="Arial" w:cs="B Lotus"/>
          <w:b/>
          <w:bCs/>
          <w:sz w:val="20"/>
          <w:szCs w:val="20"/>
          <w:rtl/>
        </w:rPr>
      </w:pPr>
    </w:p>
    <w:p w:rsidR="000E6588" w:rsidRPr="00960D6E" w:rsidRDefault="000E6588" w:rsidP="0025302E">
      <w:pPr>
        <w:bidi/>
        <w:spacing w:after="0" w:line="240" w:lineRule="auto"/>
        <w:ind w:left="204"/>
        <w:jc w:val="both"/>
        <w:rPr>
          <w:rFonts w:ascii="Arial" w:eastAsia="Calibri" w:hAnsi="Arial" w:cs="B Lotus"/>
          <w:rtl/>
        </w:rPr>
      </w:pPr>
      <w:r w:rsidRPr="00894BF9">
        <w:rPr>
          <w:rFonts w:ascii="Arial" w:eastAsia="Calibri" w:hAnsi="Arial" w:cs="B Lotus" w:hint="cs"/>
          <w:b/>
          <w:bCs/>
          <w:sz w:val="20"/>
          <w:szCs w:val="20"/>
          <w:rtl/>
        </w:rPr>
        <w:lastRenderedPageBreak/>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29</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منحنی هیسترزیس</w:t>
      </w:r>
      <w:r w:rsidRPr="00960D6E">
        <w:rPr>
          <w:rFonts w:ascii="Arial" w:eastAsia="Calibri" w:hAnsi="Arial" w:cs="B Lotus"/>
          <w:sz w:val="20"/>
          <w:szCs w:val="20"/>
          <w:rtl/>
        </w:rPr>
        <w:t xml:space="preserve"> </w:t>
      </w:r>
      <w:r w:rsidRPr="00960D6E">
        <w:rPr>
          <w:rFonts w:asciiTheme="majorBidi" w:eastAsia="Calibri" w:hAnsiTheme="majorBidi" w:cstheme="majorBidi"/>
          <w:sz w:val="18"/>
          <w:szCs w:val="18"/>
        </w:rPr>
        <w:t>BRB</w:t>
      </w:r>
      <w:r w:rsidRPr="00960D6E">
        <w:rPr>
          <w:rFonts w:ascii="Arial" w:eastAsia="Calibri" w:hAnsi="Arial" w:cs="B Lotus" w:hint="cs"/>
          <w:sz w:val="18"/>
          <w:szCs w:val="18"/>
          <w:rtl/>
          <w:lang w:bidi="fa-IR"/>
        </w:rPr>
        <w:t xml:space="preserve"> </w:t>
      </w:r>
      <w:r w:rsidRPr="00960D6E">
        <w:rPr>
          <w:rFonts w:ascii="Arial" w:eastAsia="Calibri" w:hAnsi="Arial" w:cs="B Lotus"/>
          <w:sz w:val="20"/>
          <w:szCs w:val="20"/>
          <w:rtl/>
        </w:rPr>
        <w:t>قاب</w:t>
      </w:r>
      <w:r w:rsidRPr="00960D6E">
        <w:rPr>
          <w:rFonts w:ascii="Arial" w:eastAsia="Calibri" w:hAnsi="Arial" w:cs="B Lotus"/>
          <w:sz w:val="20"/>
          <w:szCs w:val="20"/>
          <w:rtl/>
        </w:rPr>
        <w:softHyphen/>
      </w:r>
      <w:r w:rsidRPr="00960D6E">
        <w:rPr>
          <w:rFonts w:ascii="Arial" w:eastAsia="Calibri" w:hAnsi="Arial" w:cs="B Lotus" w:hint="cs"/>
          <w:sz w:val="20"/>
          <w:szCs w:val="20"/>
          <w:rtl/>
        </w:rPr>
        <w:t xml:space="preserve"> 9 </w:t>
      </w:r>
      <w:r w:rsidRPr="00960D6E">
        <w:rPr>
          <w:rFonts w:ascii="Arial" w:eastAsia="Calibri" w:hAnsi="Arial" w:cs="B Lotus"/>
          <w:sz w:val="20"/>
          <w:szCs w:val="20"/>
          <w:rtl/>
        </w:rPr>
        <w:t>طبقه 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Arial" w:eastAsia="Calibri" w:hAnsi="Arial" w:cs="B Lotus"/>
          <w:sz w:val="20"/>
          <w:szCs w:val="20"/>
          <w:rtl/>
        </w:rPr>
        <w:t xml:space="preserve">، </w:t>
      </w:r>
      <w:r w:rsidRPr="00960D6E">
        <w:rPr>
          <w:rFonts w:eastAsia="Calibri" w:cs="Times New Roman"/>
          <w:sz w:val="18"/>
          <w:szCs w:val="18"/>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Arial" w:eastAsia="Calibri" w:hAnsi="Arial" w:cs="B Lotus" w:hint="cs"/>
          <w:rtl/>
        </w:rPr>
        <w:t>.</w:t>
      </w:r>
    </w:p>
    <w:p w:rsidR="000E6588" w:rsidRPr="00894BF9" w:rsidRDefault="000E6588" w:rsidP="006846E7">
      <w:pPr>
        <w:bidi/>
        <w:spacing w:after="0" w:line="240" w:lineRule="auto"/>
        <w:ind w:left="204"/>
        <w:jc w:val="center"/>
        <w:rPr>
          <w:rFonts w:ascii="Arial" w:eastAsia="Calibri" w:hAnsi="Arial" w:cs="B Zar"/>
          <w:b/>
          <w:bCs/>
          <w:sz w:val="28"/>
          <w:szCs w:val="28"/>
          <w:rtl/>
          <w:lang w:bidi="fa-IR"/>
        </w:rPr>
      </w:pPr>
      <w:r w:rsidRPr="00894BF9">
        <w:rPr>
          <w:noProof/>
          <w:lang w:eastAsia="en-US"/>
        </w:rPr>
        <w:drawing>
          <wp:inline distT="0" distB="0" distL="0" distR="0" wp14:anchorId="516B016F" wp14:editId="1122E7A1">
            <wp:extent cx="1972612" cy="1497016"/>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85163" cy="1506541"/>
                    </a:xfrm>
                    <a:prstGeom prst="rect">
                      <a:avLst/>
                    </a:prstGeom>
                  </pic:spPr>
                </pic:pic>
              </a:graphicData>
            </a:graphic>
          </wp:inline>
        </w:drawing>
      </w:r>
    </w:p>
    <w:p w:rsidR="000E6588" w:rsidRPr="0046668B" w:rsidRDefault="000E6588" w:rsidP="0046668B">
      <w:pPr>
        <w:spacing w:after="0" w:line="240" w:lineRule="auto"/>
        <w:jc w:val="both"/>
        <w:rPr>
          <w:rFonts w:asciiTheme="majorBidi" w:eastAsia="Calibri" w:hAnsiTheme="majorBidi" w:cstheme="majorBidi"/>
          <w:sz w:val="18"/>
          <w:szCs w:val="18"/>
        </w:rPr>
      </w:pPr>
      <w:r w:rsidRPr="0046668B">
        <w:rPr>
          <w:rFonts w:asciiTheme="majorBidi" w:eastAsia="Calibri" w:hAnsiTheme="majorBidi" w:cstheme="majorBidi"/>
          <w:b/>
          <w:bCs/>
          <w:sz w:val="18"/>
          <w:szCs w:val="18"/>
        </w:rPr>
        <w:t>Fig.</w:t>
      </w:r>
      <w:r w:rsidR="009F3AED" w:rsidRPr="0046668B">
        <w:rPr>
          <w:rFonts w:asciiTheme="majorBidi" w:eastAsia="Calibri" w:hAnsiTheme="majorBidi" w:cstheme="majorBidi"/>
          <w:b/>
          <w:bCs/>
          <w:sz w:val="18"/>
          <w:szCs w:val="18"/>
        </w:rPr>
        <w:t xml:space="preserve"> </w:t>
      </w:r>
      <w:r w:rsidR="00290D35" w:rsidRPr="0046668B">
        <w:rPr>
          <w:rFonts w:asciiTheme="majorBidi" w:eastAsia="Calibri" w:hAnsiTheme="majorBidi" w:cstheme="majorBidi"/>
          <w:b/>
          <w:bCs/>
          <w:sz w:val="18"/>
          <w:szCs w:val="18"/>
        </w:rPr>
        <w:t>29</w:t>
      </w:r>
      <w:r w:rsidRPr="0046668B">
        <w:rPr>
          <w:rFonts w:asciiTheme="majorBidi" w:eastAsia="Calibri" w:hAnsiTheme="majorBidi" w:cstheme="majorBidi"/>
          <w:b/>
          <w:bCs/>
          <w:sz w:val="18"/>
          <w:szCs w:val="18"/>
        </w:rPr>
        <w:t xml:space="preserve">. </w:t>
      </w:r>
      <w:r w:rsidRPr="0046668B">
        <w:rPr>
          <w:rFonts w:asciiTheme="majorBidi" w:eastAsia="Calibri" w:hAnsiTheme="majorBidi" w:cstheme="majorBidi"/>
          <w:sz w:val="18"/>
          <w:szCs w:val="18"/>
        </w:rPr>
        <w:t>Comparison of BRB hysteresis curve of 9-story frame under 3 earthquakes R1, R2 and R3.</w:t>
      </w:r>
    </w:p>
    <w:p w:rsidR="000E6588" w:rsidRPr="00894BF9" w:rsidRDefault="000E6588" w:rsidP="0046668B">
      <w:pPr>
        <w:bidi/>
        <w:spacing w:after="0" w:line="240" w:lineRule="auto"/>
        <w:ind w:left="204"/>
        <w:jc w:val="both"/>
        <w:rPr>
          <w:rFonts w:ascii="Arial" w:eastAsia="Calibri" w:hAnsi="Arial" w:cs="B Lotus"/>
          <w:b/>
          <w:bCs/>
          <w:rtl/>
          <w:lang w:bidi="fa-IR"/>
        </w:rPr>
      </w:pPr>
      <w:r w:rsidRPr="00894BF9">
        <w:rPr>
          <w:rFonts w:ascii="Arial" w:eastAsia="Calibri" w:hAnsi="Arial" w:cs="B Lotus" w:hint="cs"/>
          <w:b/>
          <w:bCs/>
          <w:sz w:val="20"/>
          <w:szCs w:val="20"/>
          <w:rtl/>
        </w:rPr>
        <w:t>شکل</w:t>
      </w:r>
      <w:r w:rsidRPr="00894BF9">
        <w:rPr>
          <w:rFonts w:ascii="Arial" w:eastAsia="Calibri" w:hAnsi="Arial" w:cs="B Lotus"/>
          <w:b/>
          <w:bCs/>
          <w:sz w:val="20"/>
          <w:szCs w:val="20"/>
          <w:rtl/>
        </w:rPr>
        <w:t xml:space="preserve"> </w:t>
      </w:r>
      <w:r w:rsidR="00290D35" w:rsidRPr="00894BF9">
        <w:rPr>
          <w:rFonts w:ascii="Arial" w:eastAsia="Calibri" w:hAnsi="Arial" w:cs="B Lotus" w:hint="cs"/>
          <w:b/>
          <w:bCs/>
          <w:sz w:val="20"/>
          <w:szCs w:val="20"/>
          <w:rtl/>
        </w:rPr>
        <w:t>30</w:t>
      </w:r>
      <w:r w:rsidRPr="00894BF9">
        <w:rPr>
          <w:rFonts w:ascii="Arial" w:eastAsia="Calibri" w:hAnsi="Arial" w:cs="B Lotus" w:hint="cs"/>
          <w:b/>
          <w:bCs/>
          <w:sz w:val="20"/>
          <w:szCs w:val="20"/>
          <w:rtl/>
        </w:rPr>
        <w:t>.</w:t>
      </w:r>
      <w:r w:rsidRPr="00894BF9">
        <w:rPr>
          <w:rFonts w:ascii="Arial" w:eastAsia="Calibri" w:hAnsi="Arial" w:cs="B Lotus"/>
          <w:b/>
          <w:bCs/>
          <w:sz w:val="20"/>
          <w:szCs w:val="20"/>
          <w:rtl/>
        </w:rPr>
        <w:t xml:space="preserve"> </w:t>
      </w:r>
      <w:r w:rsidRPr="00960D6E">
        <w:rPr>
          <w:rFonts w:ascii="Arial" w:eastAsia="Calibri" w:hAnsi="Arial" w:cs="B Lotus"/>
          <w:sz w:val="20"/>
          <w:szCs w:val="20"/>
          <w:rtl/>
        </w:rPr>
        <w:t>مقا</w:t>
      </w:r>
      <w:r w:rsidRPr="00960D6E">
        <w:rPr>
          <w:rFonts w:ascii="Arial" w:eastAsia="Calibri" w:hAnsi="Arial" w:cs="B Lotus" w:hint="cs"/>
          <w:sz w:val="20"/>
          <w:szCs w:val="20"/>
          <w:rtl/>
        </w:rPr>
        <w:t>یسه</w:t>
      </w:r>
      <w:r w:rsidRPr="00960D6E">
        <w:rPr>
          <w:rFonts w:ascii="Arial" w:eastAsia="Calibri" w:hAnsi="Arial" w:cs="B Lotus"/>
          <w:sz w:val="20"/>
          <w:szCs w:val="20"/>
          <w:rtl/>
        </w:rPr>
        <w:t xml:space="preserve"> </w:t>
      </w:r>
      <w:r w:rsidRPr="00960D6E">
        <w:rPr>
          <w:rFonts w:ascii="Arial" w:eastAsia="Calibri" w:hAnsi="Arial" w:cs="B Lotus" w:hint="cs"/>
          <w:sz w:val="20"/>
          <w:szCs w:val="20"/>
          <w:rtl/>
        </w:rPr>
        <w:t>منحنی هیسترزیس</w:t>
      </w:r>
      <w:r w:rsidRPr="00960D6E">
        <w:rPr>
          <w:rFonts w:ascii="Arial" w:eastAsia="Calibri" w:hAnsi="Arial" w:cs="B Lotus"/>
          <w:sz w:val="20"/>
          <w:szCs w:val="20"/>
          <w:rtl/>
        </w:rPr>
        <w:t xml:space="preserve"> </w:t>
      </w:r>
      <w:r w:rsidR="00B936F9" w:rsidRPr="00960D6E">
        <w:rPr>
          <w:rFonts w:asciiTheme="majorBidi" w:eastAsia="Calibri" w:hAnsiTheme="majorBidi" w:cstheme="majorBidi"/>
          <w:sz w:val="18"/>
          <w:szCs w:val="18"/>
        </w:rPr>
        <w:t>BRB-SMA</w:t>
      </w:r>
      <w:r w:rsidR="00B936F9" w:rsidRPr="00960D6E">
        <w:rPr>
          <w:rFonts w:ascii="Arial" w:eastAsia="Calibri" w:hAnsi="Arial" w:cs="B Lotus"/>
          <w:sz w:val="20"/>
          <w:szCs w:val="20"/>
          <w:rtl/>
        </w:rPr>
        <w:t xml:space="preserve"> </w:t>
      </w:r>
      <w:r w:rsidRPr="00960D6E">
        <w:rPr>
          <w:rFonts w:ascii="Arial" w:eastAsia="Calibri" w:hAnsi="Arial" w:cs="B Lotus"/>
          <w:sz w:val="20"/>
          <w:szCs w:val="20"/>
          <w:rtl/>
        </w:rPr>
        <w:t>قاب</w:t>
      </w:r>
      <w:r w:rsidRPr="00960D6E">
        <w:rPr>
          <w:rFonts w:ascii="Arial" w:eastAsia="Calibri" w:hAnsi="Arial" w:cs="B Lotus"/>
          <w:sz w:val="20"/>
          <w:szCs w:val="20"/>
          <w:rtl/>
        </w:rPr>
        <w:softHyphen/>
      </w:r>
      <w:r w:rsidRPr="00960D6E">
        <w:rPr>
          <w:rFonts w:ascii="Arial" w:eastAsia="Calibri" w:hAnsi="Arial" w:cs="B Lotus" w:hint="cs"/>
          <w:sz w:val="20"/>
          <w:szCs w:val="20"/>
          <w:rtl/>
        </w:rPr>
        <w:t xml:space="preserve"> 9 </w:t>
      </w:r>
      <w:r w:rsidRPr="00960D6E">
        <w:rPr>
          <w:rFonts w:ascii="Arial" w:eastAsia="Calibri" w:hAnsi="Arial" w:cs="B Lotus"/>
          <w:sz w:val="20"/>
          <w:szCs w:val="20"/>
          <w:rtl/>
        </w:rPr>
        <w:t>طبقه تحت 3 زلزله</w:t>
      </w:r>
      <w:r w:rsidRPr="00960D6E">
        <w:rPr>
          <w:rFonts w:ascii="Arial" w:eastAsia="Calibri" w:hAnsi="Arial" w:cs="B Lotus" w:hint="cs"/>
          <w:sz w:val="20"/>
          <w:szCs w:val="20"/>
          <w:rtl/>
        </w:rPr>
        <w:t xml:space="preserve"> </w:t>
      </w:r>
      <w:r w:rsidRPr="00960D6E">
        <w:rPr>
          <w:rFonts w:asciiTheme="majorBidi" w:eastAsia="Calibri" w:hAnsiTheme="majorBidi" w:cstheme="majorBidi"/>
          <w:sz w:val="18"/>
          <w:szCs w:val="18"/>
        </w:rPr>
        <w:t>R1</w:t>
      </w:r>
      <w:r w:rsidRPr="00960D6E">
        <w:rPr>
          <w:rFonts w:ascii="Arial" w:eastAsia="Calibri" w:hAnsi="Arial" w:cs="B Lotus"/>
          <w:sz w:val="20"/>
          <w:szCs w:val="20"/>
          <w:rtl/>
        </w:rPr>
        <w:t xml:space="preserve">، </w:t>
      </w:r>
      <w:r w:rsidRPr="00960D6E">
        <w:rPr>
          <w:rFonts w:eastAsia="Calibri" w:cs="Times New Roman"/>
          <w:sz w:val="18"/>
          <w:szCs w:val="18"/>
        </w:rPr>
        <w:t xml:space="preserve"> </w:t>
      </w:r>
      <w:r w:rsidRPr="00960D6E">
        <w:rPr>
          <w:rFonts w:asciiTheme="majorBidi" w:eastAsia="Calibri" w:hAnsiTheme="majorBidi" w:cstheme="majorBidi"/>
          <w:sz w:val="18"/>
          <w:szCs w:val="18"/>
        </w:rPr>
        <w:t>R2</w:t>
      </w:r>
      <w:r w:rsidRPr="00960D6E">
        <w:rPr>
          <w:rFonts w:asciiTheme="majorBidi" w:eastAsia="Calibri" w:hAnsiTheme="majorBidi" w:cstheme="majorBidi"/>
          <w:sz w:val="20"/>
          <w:szCs w:val="20"/>
          <w:rtl/>
        </w:rPr>
        <w:t>و</w:t>
      </w:r>
      <w:r w:rsidRPr="00960D6E">
        <w:rPr>
          <w:rFonts w:asciiTheme="majorBidi" w:eastAsia="Calibri" w:hAnsiTheme="majorBidi" w:cstheme="majorBidi"/>
          <w:sz w:val="18"/>
          <w:szCs w:val="18"/>
        </w:rPr>
        <w:t>R3</w:t>
      </w:r>
      <w:r w:rsidRPr="00960D6E">
        <w:rPr>
          <w:rFonts w:ascii="Arial" w:eastAsia="Calibri" w:hAnsi="Arial" w:cs="B Lotus" w:hint="cs"/>
          <w:rtl/>
        </w:rPr>
        <w:t>.</w:t>
      </w:r>
    </w:p>
    <w:p w:rsidR="000E6588" w:rsidRPr="00894BF9" w:rsidRDefault="000E6588" w:rsidP="006846E7">
      <w:pPr>
        <w:bidi/>
        <w:spacing w:after="0" w:line="240" w:lineRule="auto"/>
        <w:ind w:left="204"/>
        <w:jc w:val="center"/>
        <w:rPr>
          <w:rFonts w:ascii="Arial" w:eastAsia="Calibri" w:hAnsi="Arial" w:cs="B Zar"/>
          <w:b/>
          <w:bCs/>
          <w:sz w:val="28"/>
          <w:szCs w:val="28"/>
          <w:rtl/>
          <w:lang w:bidi="fa-IR"/>
        </w:rPr>
      </w:pPr>
      <w:r w:rsidRPr="00894BF9">
        <w:rPr>
          <w:noProof/>
          <w:lang w:eastAsia="en-US"/>
        </w:rPr>
        <w:drawing>
          <wp:inline distT="0" distB="0" distL="0" distR="0" wp14:anchorId="031CB8F9" wp14:editId="7FF0E5BF">
            <wp:extent cx="2033747" cy="1446973"/>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1693" cy="1452627"/>
                    </a:xfrm>
                    <a:prstGeom prst="rect">
                      <a:avLst/>
                    </a:prstGeom>
                  </pic:spPr>
                </pic:pic>
              </a:graphicData>
            </a:graphic>
          </wp:inline>
        </w:drawing>
      </w:r>
    </w:p>
    <w:p w:rsidR="000E6588" w:rsidRPr="00894BF9" w:rsidRDefault="000E6588" w:rsidP="0046668B">
      <w:pPr>
        <w:spacing w:after="0" w:line="240" w:lineRule="auto"/>
        <w:jc w:val="both"/>
        <w:rPr>
          <w:rFonts w:asciiTheme="majorBidi" w:eastAsia="Calibri" w:hAnsiTheme="majorBidi" w:cstheme="majorBidi"/>
          <w:b/>
          <w:bCs/>
          <w:sz w:val="20"/>
          <w:szCs w:val="20"/>
        </w:rPr>
      </w:pPr>
      <w:r w:rsidRPr="0046668B">
        <w:rPr>
          <w:rFonts w:asciiTheme="majorBidi" w:eastAsia="Calibri" w:hAnsiTheme="majorBidi" w:cstheme="majorBidi"/>
          <w:b/>
          <w:bCs/>
          <w:sz w:val="18"/>
          <w:szCs w:val="18"/>
        </w:rPr>
        <w:t>Fig.</w:t>
      </w:r>
      <w:r w:rsidR="009F3AED" w:rsidRPr="0046668B">
        <w:rPr>
          <w:rFonts w:asciiTheme="majorBidi" w:eastAsia="Calibri" w:hAnsiTheme="majorBidi" w:cstheme="majorBidi"/>
          <w:b/>
          <w:bCs/>
          <w:sz w:val="18"/>
          <w:szCs w:val="18"/>
        </w:rPr>
        <w:t xml:space="preserve"> </w:t>
      </w:r>
      <w:r w:rsidR="00290D35" w:rsidRPr="0046668B">
        <w:rPr>
          <w:rFonts w:asciiTheme="majorBidi" w:eastAsia="Calibri" w:hAnsiTheme="majorBidi" w:cstheme="majorBidi"/>
          <w:b/>
          <w:bCs/>
          <w:sz w:val="18"/>
          <w:szCs w:val="18"/>
        </w:rPr>
        <w:t>30</w:t>
      </w:r>
      <w:r w:rsidRPr="0046668B">
        <w:rPr>
          <w:rFonts w:asciiTheme="majorBidi" w:eastAsia="Calibri" w:hAnsiTheme="majorBidi" w:cstheme="majorBidi"/>
          <w:b/>
          <w:bCs/>
          <w:sz w:val="18"/>
          <w:szCs w:val="18"/>
        </w:rPr>
        <w:t xml:space="preserve">. </w:t>
      </w:r>
      <w:r w:rsidRPr="0046668B">
        <w:rPr>
          <w:rFonts w:asciiTheme="majorBidi" w:eastAsia="Calibri" w:hAnsiTheme="majorBidi" w:cstheme="majorBidi"/>
          <w:sz w:val="18"/>
          <w:szCs w:val="18"/>
        </w:rPr>
        <w:t xml:space="preserve">Comparison of </w:t>
      </w:r>
      <w:r w:rsidR="00B936F9" w:rsidRPr="0046668B">
        <w:rPr>
          <w:rFonts w:asciiTheme="majorBidi" w:eastAsia="Calibri" w:hAnsiTheme="majorBidi" w:cstheme="majorBidi"/>
          <w:sz w:val="18"/>
          <w:szCs w:val="18"/>
        </w:rPr>
        <w:t xml:space="preserve">BRB-SMA </w:t>
      </w:r>
      <w:r w:rsidRPr="0046668B">
        <w:rPr>
          <w:rFonts w:asciiTheme="majorBidi" w:eastAsia="Calibri" w:hAnsiTheme="majorBidi" w:cstheme="majorBidi"/>
          <w:sz w:val="18"/>
          <w:szCs w:val="18"/>
        </w:rPr>
        <w:t>hysteresis curve of 9-story frame under 3 earthquakes R1, R2 and R3</w:t>
      </w:r>
      <w:r w:rsidRPr="00960D6E">
        <w:rPr>
          <w:rFonts w:asciiTheme="majorBidi" w:eastAsia="Calibri" w:hAnsiTheme="majorBidi" w:cstheme="majorBidi"/>
          <w:sz w:val="20"/>
          <w:szCs w:val="20"/>
        </w:rPr>
        <w:t>.</w:t>
      </w:r>
    </w:p>
    <w:p w:rsidR="0002770F" w:rsidRDefault="0002770F" w:rsidP="006846E7">
      <w:pPr>
        <w:autoSpaceDE w:val="0"/>
        <w:autoSpaceDN w:val="0"/>
        <w:bidi/>
        <w:adjustRightInd w:val="0"/>
        <w:spacing w:after="0" w:line="240" w:lineRule="auto"/>
        <w:ind w:firstLine="218"/>
        <w:jc w:val="both"/>
        <w:rPr>
          <w:rFonts w:ascii="Times New Roman" w:eastAsia="Times New Roman" w:hAnsi="Times New Roman" w:cs="B Lotus"/>
          <w:kern w:val="32"/>
          <w:sz w:val="24"/>
          <w:szCs w:val="24"/>
          <w:rtl/>
          <w:lang w:eastAsia="x-none" w:bidi="fa-IR"/>
        </w:rPr>
      </w:pPr>
      <w:r w:rsidRPr="00894BF9">
        <w:rPr>
          <w:rFonts w:ascii="Times New Roman" w:eastAsia="Times New Roman" w:hAnsi="Times New Roman" w:cs="B Lotus" w:hint="cs"/>
          <w:kern w:val="32"/>
          <w:sz w:val="24"/>
          <w:szCs w:val="24"/>
          <w:rtl/>
          <w:lang w:eastAsia="x-none" w:bidi="fa-IR"/>
        </w:rPr>
        <w:t>با توجه به</w:t>
      </w:r>
      <w:r w:rsidRPr="00894BF9">
        <w:rPr>
          <w:rFonts w:ascii="Times New Roman" w:eastAsia="Times New Roman" w:hAnsi="Times New Roman" w:cs="B Lotus"/>
          <w:kern w:val="32"/>
          <w:sz w:val="24"/>
          <w:szCs w:val="24"/>
          <w:rtl/>
          <w:lang w:eastAsia="x-none" w:bidi="fa-IR"/>
        </w:rPr>
        <w:t xml:space="preserve"> قيمت نسبي بالاي آلياژهاي حافظه‌دار امكان استفاده كامل آن‌ها در سازه</w:t>
      </w:r>
      <w:r w:rsidRPr="00894BF9">
        <w:rPr>
          <w:rFonts w:ascii="Times New Roman" w:eastAsia="Times New Roman" w:hAnsi="Times New Roman" w:cs="B Lotus"/>
          <w:kern w:val="32"/>
          <w:sz w:val="24"/>
          <w:szCs w:val="24"/>
          <w:rtl/>
          <w:lang w:eastAsia="x-none" w:bidi="fa-IR"/>
        </w:rPr>
        <w:softHyphen/>
      </w:r>
      <w:r w:rsidRPr="00894BF9">
        <w:rPr>
          <w:rFonts w:ascii="Times New Roman" w:eastAsia="Times New Roman" w:hAnsi="Times New Roman" w:cs="B Lotus" w:hint="cs"/>
          <w:kern w:val="32"/>
          <w:sz w:val="24"/>
          <w:szCs w:val="24"/>
          <w:rtl/>
          <w:lang w:eastAsia="x-none" w:bidi="fa-IR"/>
        </w:rPr>
        <w:t>ها</w:t>
      </w:r>
      <w:r w:rsidRPr="00894BF9">
        <w:rPr>
          <w:rFonts w:ascii="Times New Roman" w:eastAsia="Times New Roman" w:hAnsi="Times New Roman" w:cs="B Lotus"/>
          <w:kern w:val="32"/>
          <w:sz w:val="24"/>
          <w:szCs w:val="24"/>
          <w:rtl/>
          <w:lang w:eastAsia="x-none" w:bidi="fa-IR"/>
        </w:rPr>
        <w:t xml:space="preserve"> موجود </w:t>
      </w:r>
      <w:r w:rsidRPr="00894BF9">
        <w:rPr>
          <w:rFonts w:ascii="Times New Roman" w:eastAsia="Times New Roman" w:hAnsi="Times New Roman" w:cs="B Lotus" w:hint="cs"/>
          <w:kern w:val="32"/>
          <w:sz w:val="24"/>
          <w:szCs w:val="24"/>
          <w:rtl/>
          <w:lang w:eastAsia="x-none" w:bidi="fa-IR"/>
        </w:rPr>
        <w:t>ن</w:t>
      </w:r>
      <w:r w:rsidR="00960D6E">
        <w:rPr>
          <w:rFonts w:ascii="Times New Roman" w:eastAsia="Times New Roman" w:hAnsi="Times New Roman" w:cs="B Lotus" w:hint="cs"/>
          <w:kern w:val="32"/>
          <w:sz w:val="24"/>
          <w:szCs w:val="24"/>
          <w:rtl/>
          <w:lang w:eastAsia="x-none" w:bidi="fa-IR"/>
        </w:rPr>
        <w:t>یست</w:t>
      </w:r>
      <w:r w:rsidRPr="00894BF9">
        <w:rPr>
          <w:rFonts w:ascii="Times New Roman" w:eastAsia="Times New Roman" w:hAnsi="Times New Roman" w:cs="B Lotus"/>
          <w:kern w:val="32"/>
          <w:sz w:val="24"/>
          <w:szCs w:val="24"/>
          <w:rtl/>
          <w:lang w:eastAsia="x-none" w:bidi="fa-IR"/>
        </w:rPr>
        <w:t xml:space="preserve"> و باي</w:t>
      </w:r>
      <w:r w:rsidR="00960D6E">
        <w:rPr>
          <w:rFonts w:ascii="Times New Roman" w:eastAsia="Times New Roman" w:hAnsi="Times New Roman" w:cs="B Lotus" w:hint="cs"/>
          <w:kern w:val="32"/>
          <w:sz w:val="24"/>
          <w:szCs w:val="24"/>
          <w:rtl/>
          <w:lang w:eastAsia="x-none" w:bidi="fa-IR"/>
        </w:rPr>
        <w:t>د</w:t>
      </w:r>
      <w:r w:rsidRPr="00894BF9">
        <w:rPr>
          <w:rFonts w:ascii="Times New Roman" w:eastAsia="Times New Roman" w:hAnsi="Times New Roman" w:cs="B Lotus"/>
          <w:kern w:val="32"/>
          <w:sz w:val="24"/>
          <w:szCs w:val="24"/>
          <w:rtl/>
          <w:lang w:eastAsia="x-none" w:bidi="fa-IR"/>
        </w:rPr>
        <w:t xml:space="preserve"> ب</w:t>
      </w:r>
      <w:r w:rsidR="00960D6E">
        <w:rPr>
          <w:rFonts w:ascii="Times New Roman" w:eastAsia="Times New Roman" w:hAnsi="Times New Roman" w:cs="B Lotus" w:hint="cs"/>
          <w:kern w:val="32"/>
          <w:sz w:val="24"/>
          <w:szCs w:val="24"/>
          <w:rtl/>
          <w:lang w:eastAsia="x-none" w:bidi="fa-IR"/>
        </w:rPr>
        <w:t xml:space="preserve">ه </w:t>
      </w:r>
      <w:r w:rsidRPr="00894BF9">
        <w:rPr>
          <w:rFonts w:ascii="Times New Roman" w:eastAsia="Times New Roman" w:hAnsi="Times New Roman" w:cs="B Lotus"/>
          <w:kern w:val="32"/>
          <w:sz w:val="24"/>
          <w:szCs w:val="24"/>
          <w:rtl/>
          <w:lang w:eastAsia="x-none" w:bidi="fa-IR"/>
        </w:rPr>
        <w:t xml:space="preserve">وسيله يك طرح بهينه </w:t>
      </w:r>
      <w:r w:rsidR="00960D6E">
        <w:rPr>
          <w:rFonts w:ascii="Times New Roman" w:eastAsia="Times New Roman" w:hAnsi="Times New Roman" w:cs="B Lotus" w:hint="cs"/>
          <w:kern w:val="32"/>
          <w:sz w:val="24"/>
          <w:szCs w:val="24"/>
          <w:rtl/>
          <w:lang w:eastAsia="x-none" w:bidi="fa-IR"/>
        </w:rPr>
        <w:t>بیشترین</w:t>
      </w:r>
      <w:r w:rsidRPr="00894BF9">
        <w:rPr>
          <w:rFonts w:ascii="Times New Roman" w:eastAsia="Times New Roman" w:hAnsi="Times New Roman" w:cs="B Lotus"/>
          <w:kern w:val="32"/>
          <w:sz w:val="24"/>
          <w:szCs w:val="24"/>
          <w:rtl/>
          <w:lang w:eastAsia="x-none" w:bidi="fa-IR"/>
        </w:rPr>
        <w:t xml:space="preserve"> استفاده از مصالح موجود صورت </w:t>
      </w:r>
      <w:r w:rsidR="00960D6E">
        <w:rPr>
          <w:rFonts w:ascii="Times New Roman" w:eastAsia="Times New Roman" w:hAnsi="Times New Roman" w:cs="B Lotus" w:hint="cs"/>
          <w:kern w:val="32"/>
          <w:sz w:val="24"/>
          <w:szCs w:val="24"/>
          <w:rtl/>
          <w:lang w:eastAsia="x-none" w:bidi="fa-IR"/>
        </w:rPr>
        <w:t>بگیرد</w:t>
      </w:r>
      <w:r w:rsidRPr="00894BF9">
        <w:rPr>
          <w:rFonts w:ascii="Times New Roman" w:eastAsia="Times New Roman" w:hAnsi="Times New Roman" w:cs="B Lotus"/>
          <w:kern w:val="32"/>
          <w:sz w:val="24"/>
          <w:szCs w:val="24"/>
          <w:rtl/>
          <w:lang w:eastAsia="x-none" w:bidi="fa-IR"/>
        </w:rPr>
        <w:t xml:space="preserve">. </w:t>
      </w:r>
      <w:r w:rsidR="00960D6E">
        <w:rPr>
          <w:rFonts w:ascii="Times New Roman" w:eastAsia="Times New Roman" w:hAnsi="Times New Roman" w:cs="B Lotus" w:hint="cs"/>
          <w:kern w:val="32"/>
          <w:sz w:val="24"/>
          <w:szCs w:val="24"/>
          <w:rtl/>
          <w:lang w:eastAsia="x-none" w:bidi="fa-IR"/>
        </w:rPr>
        <w:t>بنابراین</w:t>
      </w:r>
      <w:r w:rsidRPr="00894BF9">
        <w:rPr>
          <w:rFonts w:ascii="Times New Roman" w:eastAsia="Times New Roman" w:hAnsi="Times New Roman" w:cs="B Lotus"/>
          <w:kern w:val="32"/>
          <w:sz w:val="24"/>
          <w:szCs w:val="24"/>
          <w:rtl/>
          <w:lang w:eastAsia="x-none" w:bidi="fa-IR"/>
        </w:rPr>
        <w:t xml:space="preserve"> استفاده از اين مواد به</w:t>
      </w:r>
      <w:r w:rsidR="00960D6E">
        <w:rPr>
          <w:rFonts w:ascii="Times New Roman" w:eastAsia="Times New Roman" w:hAnsi="Times New Roman" w:cs="B Lotus" w:hint="cs"/>
          <w:kern w:val="32"/>
          <w:sz w:val="24"/>
          <w:szCs w:val="24"/>
          <w:rtl/>
          <w:lang w:eastAsia="x-none" w:bidi="fa-IR"/>
        </w:rPr>
        <w:t xml:space="preserve"> </w:t>
      </w:r>
      <w:r w:rsidRPr="00894BF9">
        <w:rPr>
          <w:rFonts w:ascii="Times New Roman" w:eastAsia="Times New Roman" w:hAnsi="Times New Roman" w:cs="B Lotus"/>
          <w:kern w:val="32"/>
          <w:sz w:val="24"/>
          <w:szCs w:val="24"/>
          <w:rtl/>
          <w:lang w:eastAsia="x-none" w:bidi="fa-IR"/>
        </w:rPr>
        <w:t xml:space="preserve">‌صورت متمركز در يك ميراگر تنها راه منطقي و عملي بود كه </w:t>
      </w:r>
      <w:r w:rsidR="00960D6E">
        <w:rPr>
          <w:rFonts w:ascii="Times New Roman" w:eastAsia="Times New Roman" w:hAnsi="Times New Roman" w:cs="B Lotus" w:hint="cs"/>
          <w:kern w:val="32"/>
          <w:sz w:val="24"/>
          <w:szCs w:val="24"/>
          <w:rtl/>
          <w:lang w:eastAsia="x-none" w:bidi="fa-IR"/>
        </w:rPr>
        <w:t>پژوهشگران</w:t>
      </w:r>
      <w:r w:rsidRPr="00894BF9">
        <w:rPr>
          <w:rFonts w:ascii="Times New Roman" w:eastAsia="Times New Roman" w:hAnsi="Times New Roman" w:cs="B Lotus"/>
          <w:kern w:val="32"/>
          <w:sz w:val="24"/>
          <w:szCs w:val="24"/>
          <w:rtl/>
          <w:lang w:eastAsia="x-none" w:bidi="fa-IR"/>
        </w:rPr>
        <w:t xml:space="preserve"> مي</w:t>
      </w:r>
      <w:r w:rsidRPr="00894BF9">
        <w:rPr>
          <w:rFonts w:ascii="Times New Roman" w:eastAsia="Times New Roman" w:hAnsi="Times New Roman" w:cs="B Lotus"/>
          <w:kern w:val="32"/>
          <w:sz w:val="24"/>
          <w:szCs w:val="24"/>
          <w:rtl/>
          <w:lang w:eastAsia="x-none" w:bidi="fa-IR"/>
        </w:rPr>
        <w:softHyphen/>
        <w:t xml:space="preserve">توانستند انتخاب كنند. </w:t>
      </w:r>
      <w:r w:rsidR="00960D6E">
        <w:rPr>
          <w:rFonts w:ascii="Times New Roman" w:eastAsia="Times New Roman" w:hAnsi="Times New Roman" w:cs="B Lotus" w:hint="cs"/>
          <w:kern w:val="32"/>
          <w:sz w:val="24"/>
          <w:szCs w:val="24"/>
          <w:rtl/>
          <w:lang w:eastAsia="x-none" w:bidi="fa-IR"/>
        </w:rPr>
        <w:t>پس</w:t>
      </w:r>
      <w:r w:rsidRPr="00894BF9">
        <w:rPr>
          <w:rFonts w:ascii="Times New Roman" w:eastAsia="Times New Roman" w:hAnsi="Times New Roman" w:cs="B Lotus"/>
          <w:kern w:val="32"/>
          <w:sz w:val="24"/>
          <w:szCs w:val="24"/>
          <w:rtl/>
          <w:lang w:eastAsia="x-none" w:bidi="fa-IR"/>
        </w:rPr>
        <w:t xml:space="preserve"> مهاربندهاي آلياژ حافظه‌دار شكلي با افزودن اين مواد به قسمتي از مهاربند با جزئيات خاص ساخته شد</w:t>
      </w:r>
      <w:r w:rsidRPr="00894BF9">
        <w:rPr>
          <w:rFonts w:ascii="Times New Roman" w:eastAsia="Times New Roman" w:hAnsi="Times New Roman" w:cs="B Lotus" w:hint="cs"/>
          <w:kern w:val="32"/>
          <w:sz w:val="24"/>
          <w:szCs w:val="24"/>
          <w:rtl/>
          <w:lang w:eastAsia="x-none" w:bidi="fa-IR"/>
        </w:rPr>
        <w:t>ه</w:t>
      </w:r>
      <w:r w:rsidR="00960D6E">
        <w:rPr>
          <w:rFonts w:ascii="Times New Roman" w:eastAsia="Times New Roman" w:hAnsi="Times New Roman" w:cs="B Lotus" w:hint="cs"/>
          <w:kern w:val="32"/>
          <w:sz w:val="24"/>
          <w:szCs w:val="24"/>
          <w:rtl/>
          <w:lang w:eastAsia="x-none" w:bidi="fa-IR"/>
        </w:rPr>
        <w:t>‌</w:t>
      </w:r>
      <w:r w:rsidRPr="00894BF9">
        <w:rPr>
          <w:rFonts w:ascii="Times New Roman" w:eastAsia="Times New Roman" w:hAnsi="Times New Roman" w:cs="B Lotus" w:hint="cs"/>
          <w:kern w:val="32"/>
          <w:sz w:val="24"/>
          <w:szCs w:val="24"/>
          <w:rtl/>
          <w:lang w:eastAsia="x-none" w:bidi="fa-IR"/>
        </w:rPr>
        <w:t>ا</w:t>
      </w:r>
      <w:r w:rsidRPr="00894BF9">
        <w:rPr>
          <w:rFonts w:ascii="Times New Roman" w:eastAsia="Times New Roman" w:hAnsi="Times New Roman" w:cs="B Lotus"/>
          <w:kern w:val="32"/>
          <w:sz w:val="24"/>
          <w:szCs w:val="24"/>
          <w:rtl/>
          <w:lang w:eastAsia="x-none" w:bidi="fa-IR"/>
        </w:rPr>
        <w:t xml:space="preserve">ند. در </w:t>
      </w:r>
      <w:r w:rsidR="00960D6E">
        <w:rPr>
          <w:rFonts w:ascii="Times New Roman" w:eastAsia="Times New Roman" w:hAnsi="Times New Roman" w:cs="B Lotus" w:hint="cs"/>
          <w:kern w:val="32"/>
          <w:sz w:val="24"/>
          <w:szCs w:val="24"/>
          <w:rtl/>
          <w:lang w:eastAsia="x-none" w:bidi="fa-IR"/>
        </w:rPr>
        <w:t>این پژوهش</w:t>
      </w:r>
      <w:r w:rsidRPr="00894BF9">
        <w:rPr>
          <w:rFonts w:ascii="Times New Roman" w:eastAsia="Times New Roman" w:hAnsi="Times New Roman" w:cs="B Lotus"/>
          <w:kern w:val="32"/>
          <w:sz w:val="24"/>
          <w:szCs w:val="24"/>
          <w:rtl/>
          <w:lang w:eastAsia="x-none" w:bidi="fa-IR"/>
        </w:rPr>
        <w:t>، با اضافه کردن میله</w:t>
      </w:r>
      <w:r w:rsidRPr="00894BF9">
        <w:rPr>
          <w:rFonts w:ascii="Times New Roman" w:eastAsia="Times New Roman" w:hAnsi="Times New Roman" w:cs="B Lotus"/>
          <w:kern w:val="32"/>
          <w:sz w:val="24"/>
          <w:szCs w:val="24"/>
          <w:rtl/>
          <w:lang w:eastAsia="x-none" w:bidi="fa-IR"/>
        </w:rPr>
        <w:softHyphen/>
        <w:t>های آلیاژ حافظه‌دار شکلی با طول بهینه به مهاربند کمانش</w:t>
      </w:r>
      <w:r w:rsidRPr="00894BF9">
        <w:rPr>
          <w:rFonts w:ascii="Times New Roman" w:eastAsia="Times New Roman" w:hAnsi="Times New Roman" w:cs="B Lotus"/>
          <w:kern w:val="32"/>
          <w:sz w:val="24"/>
          <w:szCs w:val="24"/>
          <w:rtl/>
          <w:lang w:eastAsia="x-none" w:bidi="fa-IR"/>
        </w:rPr>
        <w:softHyphen/>
        <w:t>تاب، ضمن ایجاد طرحی اقتصادی، کارایی آن نیز افزایش یافته است. در آینده</w:t>
      </w:r>
      <w:r w:rsidRPr="00894BF9">
        <w:rPr>
          <w:rFonts w:ascii="Times New Roman" w:eastAsia="Times New Roman" w:hAnsi="Times New Roman" w:cs="B Lotus" w:hint="cs"/>
          <w:kern w:val="32"/>
          <w:sz w:val="24"/>
          <w:szCs w:val="24"/>
          <w:rtl/>
          <w:lang w:eastAsia="x-none" w:bidi="fa-IR"/>
        </w:rPr>
        <w:t xml:space="preserve"> نزدیک</w:t>
      </w:r>
      <w:r w:rsidRPr="00894BF9">
        <w:rPr>
          <w:rFonts w:ascii="Times New Roman" w:eastAsia="Times New Roman" w:hAnsi="Times New Roman" w:cs="B Lotus"/>
          <w:kern w:val="32"/>
          <w:sz w:val="24"/>
          <w:szCs w:val="24"/>
          <w:rtl/>
          <w:lang w:eastAsia="x-none" w:bidi="fa-IR"/>
        </w:rPr>
        <w:t xml:space="preserve"> امید است که با پیشرفت تکنولوژی در صنعت ساختمان</w:t>
      </w:r>
      <w:r w:rsidR="00960D6E">
        <w:rPr>
          <w:rFonts w:ascii="Times New Roman" w:eastAsia="Times New Roman" w:hAnsi="Times New Roman" w:cs="B Lotus" w:hint="cs"/>
          <w:kern w:val="32"/>
          <w:sz w:val="24"/>
          <w:szCs w:val="24"/>
          <w:rtl/>
          <w:lang w:eastAsia="x-none" w:bidi="fa-IR"/>
        </w:rPr>
        <w:t>‌</w:t>
      </w:r>
      <w:r w:rsidRPr="00894BF9">
        <w:rPr>
          <w:rFonts w:ascii="Times New Roman" w:eastAsia="Times New Roman" w:hAnsi="Times New Roman" w:cs="B Lotus" w:hint="cs"/>
          <w:kern w:val="32"/>
          <w:sz w:val="24"/>
          <w:szCs w:val="24"/>
          <w:rtl/>
          <w:lang w:eastAsia="x-none" w:bidi="fa-IR"/>
        </w:rPr>
        <w:t>سازی</w:t>
      </w:r>
      <w:r w:rsidRPr="00894BF9">
        <w:rPr>
          <w:rFonts w:ascii="Times New Roman" w:eastAsia="Times New Roman" w:hAnsi="Times New Roman" w:cs="B Lotus"/>
          <w:kern w:val="32"/>
          <w:sz w:val="24"/>
          <w:szCs w:val="24"/>
          <w:rtl/>
          <w:lang w:eastAsia="x-none" w:bidi="fa-IR"/>
        </w:rPr>
        <w:t xml:space="preserve">، دسترسی به </w:t>
      </w:r>
      <w:r w:rsidRPr="00894BF9">
        <w:rPr>
          <w:rFonts w:ascii="Times New Roman" w:eastAsia="Times New Roman" w:hAnsi="Times New Roman" w:cs="B Lotus" w:hint="cs"/>
          <w:kern w:val="32"/>
          <w:sz w:val="24"/>
          <w:szCs w:val="24"/>
          <w:rtl/>
          <w:lang w:eastAsia="x-none" w:bidi="fa-IR"/>
        </w:rPr>
        <w:t>آ</w:t>
      </w:r>
      <w:r w:rsidRPr="00894BF9">
        <w:rPr>
          <w:rFonts w:ascii="Times New Roman" w:eastAsia="Times New Roman" w:hAnsi="Times New Roman" w:cs="B Lotus"/>
          <w:kern w:val="32"/>
          <w:sz w:val="24"/>
          <w:szCs w:val="24"/>
          <w:rtl/>
          <w:lang w:eastAsia="x-none" w:bidi="fa-IR"/>
        </w:rPr>
        <w:t xml:space="preserve">لیاژهای </w:t>
      </w:r>
      <w:r w:rsidRPr="00894BF9">
        <w:rPr>
          <w:rFonts w:ascii="Times New Roman" w:eastAsia="Times New Roman" w:hAnsi="Times New Roman" w:cs="B Lotus" w:hint="cs"/>
          <w:kern w:val="32"/>
          <w:sz w:val="24"/>
          <w:szCs w:val="24"/>
          <w:rtl/>
          <w:lang w:eastAsia="x-none" w:bidi="fa-IR"/>
        </w:rPr>
        <w:t>ح</w:t>
      </w:r>
      <w:r w:rsidRPr="00894BF9">
        <w:rPr>
          <w:rFonts w:ascii="Times New Roman" w:eastAsia="Times New Roman" w:hAnsi="Times New Roman" w:cs="B Lotus"/>
          <w:kern w:val="32"/>
          <w:sz w:val="24"/>
          <w:szCs w:val="24"/>
          <w:rtl/>
          <w:lang w:eastAsia="x-none" w:bidi="fa-IR"/>
        </w:rPr>
        <w:t>افظه</w:t>
      </w:r>
      <w:r w:rsidR="00960D6E">
        <w:rPr>
          <w:rFonts w:ascii="Times New Roman" w:eastAsia="Times New Roman" w:hAnsi="Times New Roman" w:cs="B Lotus" w:hint="cs"/>
          <w:kern w:val="32"/>
          <w:sz w:val="24"/>
          <w:szCs w:val="24"/>
          <w:rtl/>
          <w:lang w:eastAsia="x-none" w:bidi="fa-IR"/>
        </w:rPr>
        <w:t>‌</w:t>
      </w:r>
      <w:r w:rsidRPr="00894BF9">
        <w:rPr>
          <w:rFonts w:ascii="Times New Roman" w:eastAsia="Times New Roman" w:hAnsi="Times New Roman" w:cs="B Lotus"/>
          <w:kern w:val="32"/>
          <w:sz w:val="24"/>
          <w:szCs w:val="24"/>
          <w:rtl/>
          <w:lang w:eastAsia="x-none" w:bidi="fa-IR"/>
        </w:rPr>
        <w:t xml:space="preserve">دار شکلی </w:t>
      </w:r>
      <w:r w:rsidRPr="00894BF9">
        <w:rPr>
          <w:rFonts w:ascii="Times New Roman" w:eastAsia="Times New Roman" w:hAnsi="Times New Roman" w:cs="B Lotus" w:hint="cs"/>
          <w:kern w:val="32"/>
          <w:sz w:val="24"/>
          <w:szCs w:val="24"/>
          <w:rtl/>
          <w:lang w:eastAsia="x-none" w:bidi="fa-IR"/>
        </w:rPr>
        <w:t xml:space="preserve">در کشور </w:t>
      </w:r>
      <w:r w:rsidRPr="00894BF9">
        <w:rPr>
          <w:rFonts w:ascii="Times New Roman" w:eastAsia="Times New Roman" w:hAnsi="Times New Roman" w:cs="B Lotus"/>
          <w:kern w:val="32"/>
          <w:sz w:val="24"/>
          <w:szCs w:val="24"/>
          <w:rtl/>
          <w:lang w:eastAsia="x-none" w:bidi="fa-IR"/>
        </w:rPr>
        <w:t>با قیمت ب</w:t>
      </w:r>
      <w:r w:rsidR="00A86085">
        <w:rPr>
          <w:rFonts w:ascii="Times New Roman" w:eastAsia="Times New Roman" w:hAnsi="Times New Roman" w:cs="B Lotus" w:hint="cs"/>
          <w:kern w:val="32"/>
          <w:sz w:val="24"/>
          <w:szCs w:val="24"/>
          <w:rtl/>
          <w:lang w:eastAsia="x-none" w:bidi="fa-IR"/>
        </w:rPr>
        <w:t xml:space="preserve">ه </w:t>
      </w:r>
      <w:r w:rsidRPr="00894BF9">
        <w:rPr>
          <w:rFonts w:ascii="Times New Roman" w:eastAsia="Times New Roman" w:hAnsi="Times New Roman" w:cs="B Lotus"/>
          <w:kern w:val="32"/>
          <w:sz w:val="24"/>
          <w:szCs w:val="24"/>
          <w:rtl/>
          <w:lang w:eastAsia="x-none" w:bidi="fa-IR"/>
        </w:rPr>
        <w:t>صرفه</w:t>
      </w:r>
      <w:r w:rsidR="00A86085">
        <w:rPr>
          <w:rFonts w:ascii="Times New Roman" w:eastAsia="Times New Roman" w:hAnsi="Times New Roman" w:cs="B Lotus" w:hint="cs"/>
          <w:kern w:val="32"/>
          <w:sz w:val="24"/>
          <w:szCs w:val="24"/>
          <w:rtl/>
          <w:lang w:eastAsia="x-none" w:bidi="fa-IR"/>
        </w:rPr>
        <w:t>‌</w:t>
      </w:r>
      <w:r w:rsidRPr="00894BF9">
        <w:rPr>
          <w:rFonts w:ascii="Times New Roman" w:eastAsia="Times New Roman" w:hAnsi="Times New Roman" w:cs="B Lotus"/>
          <w:kern w:val="32"/>
          <w:sz w:val="24"/>
          <w:szCs w:val="24"/>
          <w:rtl/>
          <w:lang w:eastAsia="x-none" w:bidi="fa-IR"/>
        </w:rPr>
        <w:t>تر</w:t>
      </w:r>
      <w:r w:rsidRPr="00894BF9">
        <w:rPr>
          <w:rFonts w:ascii="Times New Roman" w:eastAsia="Times New Roman" w:hAnsi="Times New Roman" w:cs="B Lotus" w:hint="cs"/>
          <w:kern w:val="32"/>
          <w:sz w:val="24"/>
          <w:szCs w:val="24"/>
          <w:rtl/>
          <w:lang w:eastAsia="x-none" w:bidi="fa-IR"/>
        </w:rPr>
        <w:t>ی</w:t>
      </w:r>
      <w:r w:rsidRPr="00894BF9">
        <w:rPr>
          <w:rFonts w:ascii="Times New Roman" w:eastAsia="Times New Roman" w:hAnsi="Times New Roman" w:cs="B Lotus"/>
          <w:kern w:val="32"/>
          <w:sz w:val="24"/>
          <w:szCs w:val="24"/>
          <w:rtl/>
          <w:lang w:eastAsia="x-none" w:bidi="fa-IR"/>
        </w:rPr>
        <w:t xml:space="preserve"> افزایش یابد.</w:t>
      </w:r>
    </w:p>
    <w:p w:rsidR="0046668B" w:rsidRPr="00894BF9" w:rsidRDefault="0046668B" w:rsidP="0046668B">
      <w:pPr>
        <w:autoSpaceDE w:val="0"/>
        <w:autoSpaceDN w:val="0"/>
        <w:bidi/>
        <w:adjustRightInd w:val="0"/>
        <w:spacing w:after="0" w:line="240" w:lineRule="auto"/>
        <w:ind w:firstLine="218"/>
        <w:jc w:val="both"/>
        <w:rPr>
          <w:rFonts w:ascii="Times New Roman" w:eastAsia="Times New Roman" w:hAnsi="Times New Roman" w:cs="B Lotus"/>
          <w:kern w:val="32"/>
          <w:sz w:val="24"/>
          <w:szCs w:val="24"/>
          <w:rtl/>
          <w:lang w:eastAsia="x-none" w:bidi="fa-IR"/>
        </w:rPr>
      </w:pPr>
    </w:p>
    <w:p w:rsidR="007E7740" w:rsidRPr="00894BF9" w:rsidRDefault="00075189" w:rsidP="006846E7">
      <w:pPr>
        <w:bidi/>
        <w:spacing w:after="0" w:line="240" w:lineRule="auto"/>
        <w:ind w:left="156"/>
        <w:jc w:val="both"/>
        <w:rPr>
          <w:rFonts w:asciiTheme="majorBidi" w:eastAsia="Calibri" w:hAnsiTheme="majorBidi" w:cstheme="majorBidi"/>
          <w:b/>
          <w:bCs/>
          <w:sz w:val="20"/>
          <w:szCs w:val="20"/>
          <w:rtl/>
          <w:lang w:bidi="fa-IR"/>
        </w:rPr>
      </w:pPr>
      <w:r w:rsidRPr="00894BF9">
        <w:rPr>
          <w:rFonts w:ascii="Arial" w:eastAsia="Calibri" w:hAnsi="Arial" w:cs="B Zar" w:hint="cs"/>
          <w:b/>
          <w:bCs/>
          <w:sz w:val="28"/>
          <w:szCs w:val="28"/>
          <w:rtl/>
        </w:rPr>
        <w:t xml:space="preserve">6- </w:t>
      </w:r>
      <w:r w:rsidR="00700787" w:rsidRPr="00894BF9">
        <w:rPr>
          <w:rFonts w:ascii="Arial" w:eastAsia="Calibri" w:hAnsi="Arial" w:cs="B Zar" w:hint="cs"/>
          <w:b/>
          <w:bCs/>
          <w:sz w:val="28"/>
          <w:szCs w:val="28"/>
          <w:rtl/>
        </w:rPr>
        <w:t xml:space="preserve"> نتیجه</w:t>
      </w:r>
      <w:r w:rsidR="00A86085">
        <w:rPr>
          <w:rFonts w:ascii="Arial" w:eastAsia="Calibri" w:hAnsi="Arial" w:cs="B Zar" w:hint="cs"/>
          <w:b/>
          <w:bCs/>
          <w:sz w:val="28"/>
          <w:szCs w:val="28"/>
          <w:rtl/>
        </w:rPr>
        <w:t>‌</w:t>
      </w:r>
      <w:r w:rsidR="00700787" w:rsidRPr="00894BF9">
        <w:rPr>
          <w:rFonts w:ascii="Arial" w:eastAsia="Calibri" w:hAnsi="Arial" w:cs="B Zar" w:hint="cs"/>
          <w:b/>
          <w:bCs/>
          <w:sz w:val="28"/>
          <w:szCs w:val="28"/>
          <w:rtl/>
        </w:rPr>
        <w:t>گیری</w:t>
      </w:r>
    </w:p>
    <w:p w:rsidR="007E7740" w:rsidRPr="00894BF9" w:rsidRDefault="007E7740" w:rsidP="0046668B">
      <w:pPr>
        <w:bidi/>
        <w:spacing w:after="0" w:line="240" w:lineRule="auto"/>
        <w:ind w:left="142"/>
        <w:jc w:val="both"/>
        <w:rPr>
          <w:rFonts w:ascii="Arial" w:eastAsia="Calibri" w:hAnsi="Arial" w:cs="B Zar"/>
          <w:b/>
          <w:bCs/>
          <w:sz w:val="32"/>
          <w:szCs w:val="32"/>
          <w:rtl/>
        </w:rPr>
      </w:pPr>
      <w:r w:rsidRPr="00894BF9">
        <w:rPr>
          <w:rFonts w:ascii="Arial" w:eastAsia="Calibri" w:hAnsi="Arial" w:cs="B Lotus" w:hint="cs"/>
          <w:sz w:val="24"/>
          <w:szCs w:val="24"/>
          <w:rtl/>
        </w:rPr>
        <w:t xml:space="preserve">با بررسی نتایج و نمودارهای </w:t>
      </w:r>
      <w:r w:rsidR="00051917" w:rsidRPr="00894BF9">
        <w:rPr>
          <w:rFonts w:ascii="Arial" w:eastAsia="Calibri" w:hAnsi="Arial" w:cs="B Lotus" w:hint="cs"/>
          <w:sz w:val="24"/>
          <w:szCs w:val="24"/>
          <w:rtl/>
        </w:rPr>
        <w:t>ارائه‌شده</w:t>
      </w:r>
      <w:r w:rsidRPr="00894BF9">
        <w:rPr>
          <w:rFonts w:ascii="Arial" w:eastAsia="Calibri" w:hAnsi="Arial" w:cs="B Lotus" w:hint="cs"/>
          <w:sz w:val="24"/>
          <w:szCs w:val="24"/>
          <w:rtl/>
        </w:rPr>
        <w:t xml:space="preserve"> در بخش قبلی می</w:t>
      </w:r>
      <w:r w:rsidR="00A86085">
        <w:rPr>
          <w:rFonts w:ascii="Arial" w:eastAsia="Calibri" w:hAnsi="Arial" w:cs="B Lotus" w:hint="cs"/>
          <w:sz w:val="24"/>
          <w:szCs w:val="24"/>
          <w:rtl/>
        </w:rPr>
        <w:t>‌</w:t>
      </w:r>
      <w:r w:rsidRPr="00894BF9">
        <w:rPr>
          <w:rFonts w:ascii="Arial" w:eastAsia="Calibri" w:hAnsi="Arial" w:cs="B Lotus" w:hint="cs"/>
          <w:sz w:val="24"/>
          <w:szCs w:val="24"/>
          <w:rtl/>
        </w:rPr>
        <w:t xml:space="preserve">توان به نتایج زیر اشاره کرد و با توجه به </w:t>
      </w:r>
      <w:r w:rsidR="00A86085">
        <w:rPr>
          <w:rFonts w:ascii="Arial" w:eastAsia="Calibri" w:hAnsi="Arial" w:cs="B Lotus" w:hint="cs"/>
          <w:sz w:val="24"/>
          <w:szCs w:val="24"/>
          <w:rtl/>
        </w:rPr>
        <w:t>درستی</w:t>
      </w:r>
      <w:r w:rsidR="00A86085">
        <w:rPr>
          <w:rFonts w:ascii="Arial" w:eastAsia="Calibri" w:hAnsi="Arial" w:cs="B Lotus" w:hint="eastAsia"/>
          <w:sz w:val="24"/>
          <w:szCs w:val="24"/>
          <w:rtl/>
        </w:rPr>
        <w:t>‌</w:t>
      </w:r>
      <w:r w:rsidR="00A86085">
        <w:rPr>
          <w:rFonts w:ascii="Arial" w:eastAsia="Calibri" w:hAnsi="Arial" w:cs="B Lotus" w:hint="cs"/>
          <w:sz w:val="24"/>
          <w:szCs w:val="24"/>
          <w:rtl/>
        </w:rPr>
        <w:t>آزمایی</w:t>
      </w:r>
      <w:r w:rsidRPr="00894BF9">
        <w:rPr>
          <w:rFonts w:ascii="Arial" w:eastAsia="Calibri" w:hAnsi="Arial" w:cs="B Lotus" w:hint="cs"/>
          <w:sz w:val="24"/>
          <w:szCs w:val="24"/>
          <w:rtl/>
        </w:rPr>
        <w:t xml:space="preserve"> که نتایج مورد </w:t>
      </w:r>
      <w:r w:rsidRPr="00894BF9">
        <w:rPr>
          <w:rFonts w:ascii="Arial" w:eastAsia="Calibri" w:hAnsi="Arial" w:cs="B Lotus" w:hint="cs"/>
          <w:sz w:val="24"/>
          <w:szCs w:val="24"/>
          <w:rtl/>
        </w:rPr>
        <w:t>قبولی ارائه دادند، می</w:t>
      </w:r>
      <w:r w:rsidRPr="00894BF9">
        <w:rPr>
          <w:rFonts w:ascii="Arial" w:eastAsia="Calibri" w:hAnsi="Arial" w:cs="B Lotus"/>
          <w:sz w:val="24"/>
          <w:szCs w:val="24"/>
          <w:rtl/>
        </w:rPr>
        <w:softHyphen/>
      </w:r>
      <w:r w:rsidRPr="00894BF9">
        <w:rPr>
          <w:rFonts w:ascii="Arial" w:eastAsia="Calibri" w:hAnsi="Arial" w:cs="B Lotus" w:hint="cs"/>
          <w:sz w:val="24"/>
          <w:szCs w:val="24"/>
          <w:rtl/>
        </w:rPr>
        <w:t>توان به مدل</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های </w:t>
      </w:r>
      <w:r w:rsidR="00AD7789" w:rsidRPr="00894BF9">
        <w:rPr>
          <w:rFonts w:ascii="Arial" w:eastAsia="Calibri" w:hAnsi="Arial" w:cs="B Lotus" w:hint="cs"/>
          <w:sz w:val="24"/>
          <w:szCs w:val="24"/>
          <w:rtl/>
        </w:rPr>
        <w:t>ایجادشده</w:t>
      </w:r>
      <w:r w:rsidRPr="00894BF9">
        <w:rPr>
          <w:rFonts w:ascii="Arial" w:eastAsia="Calibri" w:hAnsi="Arial" w:cs="B Lotus" w:hint="cs"/>
          <w:sz w:val="24"/>
          <w:szCs w:val="24"/>
          <w:rtl/>
        </w:rPr>
        <w:t xml:space="preserve"> و پاسخ</w:t>
      </w:r>
      <w:r w:rsidRPr="00894BF9">
        <w:rPr>
          <w:rFonts w:ascii="Arial" w:eastAsia="Calibri" w:hAnsi="Arial" w:cs="B Lotus"/>
          <w:sz w:val="24"/>
          <w:szCs w:val="24"/>
          <w:rtl/>
        </w:rPr>
        <w:softHyphen/>
      </w:r>
      <w:r w:rsidRPr="00894BF9">
        <w:rPr>
          <w:rFonts w:ascii="Arial" w:eastAsia="Calibri" w:hAnsi="Arial" w:cs="B Lotus" w:hint="cs"/>
          <w:sz w:val="24"/>
          <w:szCs w:val="24"/>
          <w:rtl/>
        </w:rPr>
        <w:t xml:space="preserve">های </w:t>
      </w:r>
      <w:r w:rsidR="007507C2" w:rsidRPr="00894BF9">
        <w:rPr>
          <w:rFonts w:ascii="Arial" w:eastAsia="Calibri" w:hAnsi="Arial" w:cs="B Lotus" w:hint="cs"/>
          <w:sz w:val="24"/>
          <w:szCs w:val="24"/>
          <w:rtl/>
        </w:rPr>
        <w:t>به‌</w:t>
      </w:r>
      <w:r w:rsidR="00A86085">
        <w:rPr>
          <w:rFonts w:ascii="Arial" w:eastAsia="Calibri" w:hAnsi="Arial" w:cs="B Lotus" w:hint="cs"/>
          <w:sz w:val="24"/>
          <w:szCs w:val="24"/>
          <w:rtl/>
        </w:rPr>
        <w:t xml:space="preserve"> </w:t>
      </w:r>
      <w:r w:rsidR="007507C2" w:rsidRPr="00894BF9">
        <w:rPr>
          <w:rFonts w:ascii="Arial" w:eastAsia="Calibri" w:hAnsi="Arial" w:cs="B Lotus" w:hint="cs"/>
          <w:sz w:val="24"/>
          <w:szCs w:val="24"/>
          <w:rtl/>
        </w:rPr>
        <w:t>دست</w:t>
      </w:r>
      <w:r w:rsidR="00A86085">
        <w:rPr>
          <w:rFonts w:ascii="Arial" w:eastAsia="Calibri" w:hAnsi="Arial" w:cs="B Lotus" w:hint="cs"/>
          <w:sz w:val="24"/>
          <w:szCs w:val="24"/>
          <w:rtl/>
        </w:rPr>
        <w:t xml:space="preserve"> </w:t>
      </w:r>
      <w:r w:rsidR="007507C2" w:rsidRPr="00894BF9">
        <w:rPr>
          <w:rFonts w:ascii="Arial" w:eastAsia="Calibri" w:hAnsi="Arial" w:cs="B Lotus" w:hint="cs"/>
          <w:sz w:val="24"/>
          <w:szCs w:val="24"/>
          <w:rtl/>
        </w:rPr>
        <w:t>‌آمده</w:t>
      </w:r>
      <w:r w:rsidRPr="00894BF9">
        <w:rPr>
          <w:rFonts w:ascii="Arial" w:eastAsia="Calibri" w:hAnsi="Arial" w:cs="B Lotus" w:hint="cs"/>
          <w:sz w:val="24"/>
          <w:szCs w:val="24"/>
          <w:rtl/>
        </w:rPr>
        <w:t>، اطمینان داشت.</w:t>
      </w:r>
    </w:p>
    <w:p w:rsidR="007E7740" w:rsidRPr="00894BF9" w:rsidRDefault="00A86085" w:rsidP="006846E7">
      <w:pPr>
        <w:pStyle w:val="ListParagraph"/>
        <w:numPr>
          <w:ilvl w:val="0"/>
          <w:numId w:val="11"/>
        </w:numPr>
        <w:autoSpaceDE w:val="0"/>
        <w:autoSpaceDN w:val="0"/>
        <w:bidi/>
        <w:adjustRightInd w:val="0"/>
        <w:spacing w:after="0" w:line="240" w:lineRule="auto"/>
        <w:ind w:left="439" w:hanging="283"/>
        <w:jc w:val="both"/>
        <w:rPr>
          <w:rFonts w:ascii="Arial" w:eastAsia="Calibri" w:hAnsi="Arial" w:cs="B Lotus"/>
          <w:szCs w:val="24"/>
          <w:lang w:bidi="fa-IR"/>
        </w:rPr>
      </w:pPr>
      <w:r>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1721F7" w:rsidRPr="00894BF9">
        <w:rPr>
          <w:rFonts w:ascii="Arial" w:eastAsia="Calibri" w:hAnsi="Arial" w:cs="B Lotus" w:hint="cs"/>
          <w:szCs w:val="24"/>
          <w:rtl/>
          <w:lang w:bidi="fa-IR"/>
        </w:rPr>
        <w:t xml:space="preserve"> نسبی</w:t>
      </w:r>
      <w:r w:rsidR="007E7740" w:rsidRPr="00894BF9">
        <w:rPr>
          <w:rFonts w:ascii="Arial" w:eastAsia="Calibri" w:hAnsi="Arial" w:cs="B Lotus" w:hint="cs"/>
          <w:szCs w:val="24"/>
          <w:rtl/>
          <w:lang w:bidi="fa-IR"/>
        </w:rPr>
        <w:t xml:space="preserve"> </w:t>
      </w:r>
      <w:r w:rsidR="0037532C" w:rsidRPr="00894BF9">
        <w:rPr>
          <w:rFonts w:ascii="Arial" w:eastAsia="Calibri" w:hAnsi="Arial" w:cs="B Lotus" w:hint="cs"/>
          <w:sz w:val="24"/>
          <w:szCs w:val="24"/>
          <w:rtl/>
        </w:rPr>
        <w:t>بین طبقه</w:t>
      </w:r>
      <w:r w:rsidR="0037532C" w:rsidRPr="00894BF9">
        <w:rPr>
          <w:rFonts w:ascii="Arial" w:eastAsia="Calibri" w:hAnsi="Arial" w:cs="B Lotus"/>
          <w:sz w:val="24"/>
          <w:szCs w:val="24"/>
          <w:rtl/>
        </w:rPr>
        <w:softHyphen/>
      </w:r>
      <w:r w:rsidR="0037532C" w:rsidRPr="00894BF9">
        <w:rPr>
          <w:rFonts w:ascii="Arial" w:eastAsia="Calibri" w:hAnsi="Arial" w:cs="B Lotus" w:hint="cs"/>
          <w:sz w:val="24"/>
          <w:szCs w:val="24"/>
          <w:rtl/>
        </w:rPr>
        <w:t xml:space="preserve">ای </w:t>
      </w:r>
      <w:r w:rsidR="007E7740" w:rsidRPr="00894BF9">
        <w:rPr>
          <w:rFonts w:ascii="Arial" w:eastAsia="Calibri" w:hAnsi="Arial" w:cs="B Lotus" w:hint="cs"/>
          <w:szCs w:val="24"/>
          <w:rtl/>
          <w:lang w:bidi="fa-IR"/>
        </w:rPr>
        <w:t xml:space="preserve">در </w:t>
      </w:r>
      <w:r w:rsidR="00B827E8" w:rsidRPr="00894BF9">
        <w:rPr>
          <w:rFonts w:ascii="Arial" w:eastAsia="Calibri" w:hAnsi="Arial" w:cs="B Lotus" w:hint="cs"/>
          <w:szCs w:val="24"/>
          <w:rtl/>
          <w:lang w:bidi="fa-IR"/>
        </w:rPr>
        <w:t>قاب‌های</w:t>
      </w:r>
      <w:r w:rsidR="007E7740" w:rsidRPr="00894BF9">
        <w:rPr>
          <w:rFonts w:ascii="Arial" w:eastAsia="Calibri" w:hAnsi="Arial" w:cs="B Lotus" w:hint="cs"/>
          <w:szCs w:val="24"/>
          <w:rtl/>
          <w:lang w:bidi="fa-IR"/>
        </w:rPr>
        <w:t xml:space="preserve"> 3 طبقه در هر دو حالت با و بدون آلیاژ حافظه</w:t>
      </w:r>
      <w:r w:rsidR="007E7740" w:rsidRPr="00894BF9">
        <w:rPr>
          <w:rFonts w:ascii="Arial" w:eastAsia="Calibri" w:hAnsi="Arial" w:cs="B Lotus"/>
          <w:szCs w:val="24"/>
          <w:rtl/>
          <w:lang w:bidi="fa-IR"/>
        </w:rPr>
        <w:softHyphen/>
      </w:r>
      <w:r w:rsidR="007E7740" w:rsidRPr="00894BF9">
        <w:rPr>
          <w:rFonts w:ascii="Arial" w:eastAsia="Calibri" w:hAnsi="Arial" w:cs="B Lotus" w:hint="cs"/>
          <w:szCs w:val="24"/>
          <w:rtl/>
          <w:lang w:bidi="fa-IR"/>
        </w:rPr>
        <w:t>دار شکلی در طبقه انتهایی رخ می</w:t>
      </w:r>
      <w:r w:rsidR="007E7740" w:rsidRPr="00894BF9">
        <w:rPr>
          <w:rFonts w:ascii="Arial" w:eastAsia="Calibri" w:hAnsi="Arial" w:cs="B Lotus"/>
          <w:szCs w:val="24"/>
          <w:rtl/>
          <w:lang w:bidi="fa-IR"/>
        </w:rPr>
        <w:softHyphen/>
      </w:r>
      <w:r w:rsidR="007E7740" w:rsidRPr="00894BF9">
        <w:rPr>
          <w:rFonts w:ascii="Arial" w:eastAsia="Calibri" w:hAnsi="Arial" w:cs="B Lotus" w:hint="cs"/>
          <w:szCs w:val="24"/>
          <w:rtl/>
          <w:lang w:bidi="fa-IR"/>
        </w:rPr>
        <w:t xml:space="preserve">دهد. در </w:t>
      </w:r>
      <w:r w:rsidR="00B827E8" w:rsidRPr="00894BF9">
        <w:rPr>
          <w:rFonts w:ascii="Arial" w:eastAsia="Calibri" w:hAnsi="Arial" w:cs="B Lotus" w:hint="cs"/>
          <w:szCs w:val="24"/>
          <w:rtl/>
          <w:lang w:bidi="fa-IR"/>
        </w:rPr>
        <w:t>قاب‌های</w:t>
      </w:r>
      <w:r w:rsidR="007E7740" w:rsidRPr="00894BF9">
        <w:rPr>
          <w:rFonts w:ascii="Arial" w:eastAsia="Calibri" w:hAnsi="Arial" w:cs="B Lotus" w:hint="cs"/>
          <w:szCs w:val="24"/>
          <w:rtl/>
          <w:lang w:bidi="fa-IR"/>
        </w:rPr>
        <w:t xml:space="preserve"> 6 طبقه بدون آلیاژ حافظه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دار </w:t>
      </w:r>
      <w:r>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1721F7" w:rsidRPr="00894BF9">
        <w:rPr>
          <w:rFonts w:ascii="Arial" w:eastAsia="Calibri" w:hAnsi="Arial" w:cs="B Lotus" w:hint="cs"/>
          <w:szCs w:val="24"/>
          <w:rtl/>
          <w:lang w:bidi="fa-IR"/>
        </w:rPr>
        <w:t xml:space="preserve"> نسبی</w:t>
      </w:r>
      <w:r w:rsidR="007E7740" w:rsidRPr="00894BF9">
        <w:rPr>
          <w:rFonts w:ascii="Arial" w:eastAsia="Calibri" w:hAnsi="Arial" w:cs="B Lotus" w:hint="cs"/>
          <w:szCs w:val="24"/>
          <w:rtl/>
          <w:lang w:bidi="fa-IR"/>
        </w:rPr>
        <w:t xml:space="preserve"> </w:t>
      </w:r>
      <w:r w:rsidR="0037532C" w:rsidRPr="00894BF9">
        <w:rPr>
          <w:rFonts w:ascii="Arial" w:eastAsia="Calibri" w:hAnsi="Arial" w:cs="B Lotus" w:hint="cs"/>
          <w:sz w:val="24"/>
          <w:szCs w:val="24"/>
          <w:rtl/>
        </w:rPr>
        <w:t>بین طبقه</w:t>
      </w:r>
      <w:r>
        <w:rPr>
          <w:rFonts w:ascii="Arial" w:eastAsia="Calibri" w:hAnsi="Arial" w:cs="B Lotus" w:hint="cs"/>
          <w:sz w:val="24"/>
          <w:szCs w:val="24"/>
          <w:rtl/>
        </w:rPr>
        <w:t>‌</w:t>
      </w:r>
      <w:r w:rsidR="0037532C" w:rsidRPr="00894BF9">
        <w:rPr>
          <w:rFonts w:ascii="Arial" w:eastAsia="Calibri" w:hAnsi="Arial" w:cs="B Lotus" w:hint="cs"/>
          <w:sz w:val="24"/>
          <w:szCs w:val="24"/>
          <w:rtl/>
        </w:rPr>
        <w:t xml:space="preserve">ای </w:t>
      </w:r>
      <w:r w:rsidR="007E7740" w:rsidRPr="00894BF9">
        <w:rPr>
          <w:rFonts w:ascii="Arial" w:eastAsia="Calibri" w:hAnsi="Arial" w:cs="B Lotus" w:hint="cs"/>
          <w:szCs w:val="24"/>
          <w:rtl/>
          <w:lang w:bidi="fa-IR"/>
        </w:rPr>
        <w:t>در طبقه چهارم و در قاب 6 طبقه با آلیاژ حافظه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دار </w:t>
      </w:r>
      <w:r>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1721F7" w:rsidRPr="00894BF9">
        <w:rPr>
          <w:rFonts w:ascii="Arial" w:eastAsia="Calibri" w:hAnsi="Arial" w:cs="B Lotus" w:hint="cs"/>
          <w:szCs w:val="24"/>
          <w:rtl/>
          <w:lang w:bidi="fa-IR"/>
        </w:rPr>
        <w:t xml:space="preserve"> نسبی</w:t>
      </w:r>
      <w:r w:rsidR="007E7740" w:rsidRPr="00894BF9">
        <w:rPr>
          <w:rFonts w:ascii="Arial" w:eastAsia="Calibri" w:hAnsi="Arial" w:cs="B Lotus" w:hint="cs"/>
          <w:szCs w:val="24"/>
          <w:rtl/>
          <w:lang w:bidi="fa-IR"/>
        </w:rPr>
        <w:t xml:space="preserve"> در طبقه پنجم رخ می</w:t>
      </w:r>
      <w:r w:rsidR="007E7740" w:rsidRPr="00894BF9">
        <w:rPr>
          <w:rFonts w:ascii="Arial" w:eastAsia="Calibri" w:hAnsi="Arial" w:cs="B Lotus"/>
          <w:szCs w:val="24"/>
          <w:rtl/>
          <w:lang w:bidi="fa-IR"/>
        </w:rPr>
        <w:softHyphen/>
      </w:r>
      <w:r w:rsidR="007E7740" w:rsidRPr="00894BF9">
        <w:rPr>
          <w:rFonts w:ascii="Arial" w:eastAsia="Calibri" w:hAnsi="Arial" w:cs="B Lotus" w:hint="cs"/>
          <w:szCs w:val="24"/>
          <w:rtl/>
          <w:lang w:bidi="fa-IR"/>
        </w:rPr>
        <w:t>دهد و مقدار آن در اثر استفاده از آلیاژ حافظه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دار کاهش می</w:t>
      </w:r>
      <w:r>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یابد و در </w:t>
      </w:r>
      <w:r w:rsidR="00B827E8" w:rsidRPr="00894BF9">
        <w:rPr>
          <w:rFonts w:ascii="Arial" w:eastAsia="Calibri" w:hAnsi="Arial" w:cs="B Lotus" w:hint="cs"/>
          <w:szCs w:val="24"/>
          <w:rtl/>
          <w:lang w:bidi="fa-IR"/>
        </w:rPr>
        <w:t>قاب‌های</w:t>
      </w:r>
      <w:r w:rsidR="007E7740" w:rsidRPr="00894BF9">
        <w:rPr>
          <w:rFonts w:ascii="Arial" w:eastAsia="Calibri" w:hAnsi="Arial" w:cs="B Lotus" w:hint="cs"/>
          <w:szCs w:val="24"/>
          <w:rtl/>
          <w:lang w:bidi="fa-IR"/>
        </w:rPr>
        <w:t xml:space="preserve"> 9 طبقه بدون آلیاژ حافظه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دار </w:t>
      </w:r>
      <w:r>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1721F7" w:rsidRPr="00894BF9">
        <w:rPr>
          <w:rFonts w:ascii="Arial" w:eastAsia="Calibri" w:hAnsi="Arial" w:cs="B Lotus" w:hint="cs"/>
          <w:szCs w:val="24"/>
          <w:rtl/>
          <w:lang w:bidi="fa-IR"/>
        </w:rPr>
        <w:t xml:space="preserve"> نسبی</w:t>
      </w:r>
      <w:r w:rsidR="007E7740" w:rsidRPr="00894BF9">
        <w:rPr>
          <w:rFonts w:ascii="Arial" w:eastAsia="Calibri" w:hAnsi="Arial" w:cs="B Lotus" w:hint="cs"/>
          <w:szCs w:val="24"/>
          <w:rtl/>
          <w:lang w:bidi="fa-IR"/>
        </w:rPr>
        <w:t xml:space="preserve"> </w:t>
      </w:r>
      <w:r w:rsidR="0037532C" w:rsidRPr="00894BF9">
        <w:rPr>
          <w:rFonts w:ascii="Arial" w:eastAsia="Calibri" w:hAnsi="Arial" w:cs="B Lotus" w:hint="cs"/>
          <w:sz w:val="24"/>
          <w:szCs w:val="24"/>
          <w:rtl/>
        </w:rPr>
        <w:t>بین طبقه</w:t>
      </w:r>
      <w:r>
        <w:rPr>
          <w:rFonts w:ascii="Arial" w:eastAsia="Calibri" w:hAnsi="Arial" w:cs="B Lotus" w:hint="cs"/>
          <w:sz w:val="24"/>
          <w:szCs w:val="24"/>
          <w:rtl/>
        </w:rPr>
        <w:t>‌</w:t>
      </w:r>
      <w:r w:rsidR="0037532C" w:rsidRPr="00894BF9">
        <w:rPr>
          <w:rFonts w:ascii="Arial" w:eastAsia="Calibri" w:hAnsi="Arial" w:cs="B Lotus" w:hint="cs"/>
          <w:sz w:val="24"/>
          <w:szCs w:val="24"/>
          <w:rtl/>
        </w:rPr>
        <w:t xml:space="preserve">ای </w:t>
      </w:r>
      <w:r w:rsidR="007E7740" w:rsidRPr="00894BF9">
        <w:rPr>
          <w:rFonts w:ascii="Arial" w:eastAsia="Calibri" w:hAnsi="Arial" w:cs="B Lotus" w:hint="cs"/>
          <w:szCs w:val="24"/>
          <w:rtl/>
          <w:lang w:bidi="fa-IR"/>
        </w:rPr>
        <w:t xml:space="preserve">در طبقه هفتم و در </w:t>
      </w:r>
      <w:r w:rsidR="00B827E8" w:rsidRPr="00894BF9">
        <w:rPr>
          <w:rFonts w:ascii="Arial" w:eastAsia="Calibri" w:hAnsi="Arial" w:cs="B Lotus" w:hint="cs"/>
          <w:szCs w:val="24"/>
          <w:rtl/>
          <w:lang w:bidi="fa-IR"/>
        </w:rPr>
        <w:t>قاب‌های</w:t>
      </w:r>
      <w:r w:rsidR="007E7740" w:rsidRPr="00894BF9">
        <w:rPr>
          <w:rFonts w:ascii="Arial" w:eastAsia="Calibri" w:hAnsi="Arial" w:cs="B Lotus" w:hint="cs"/>
          <w:szCs w:val="24"/>
          <w:rtl/>
          <w:lang w:bidi="fa-IR"/>
        </w:rPr>
        <w:t xml:space="preserve"> با آلیاژ حافظه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دار شکلی در طبقه هشتم به وقوع پیوسته و مقادیر </w:t>
      </w:r>
      <w:r>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1721F7" w:rsidRPr="00894BF9">
        <w:rPr>
          <w:rFonts w:ascii="Arial" w:eastAsia="Calibri" w:hAnsi="Arial" w:cs="B Lotus" w:hint="cs"/>
          <w:szCs w:val="24"/>
          <w:rtl/>
          <w:lang w:bidi="fa-IR"/>
        </w:rPr>
        <w:t xml:space="preserve"> نسبی</w:t>
      </w:r>
      <w:r w:rsidR="007E7740" w:rsidRPr="00894BF9">
        <w:rPr>
          <w:rFonts w:ascii="Arial" w:eastAsia="Calibri" w:hAnsi="Arial" w:cs="B Lotus" w:hint="cs"/>
          <w:szCs w:val="24"/>
          <w:rtl/>
          <w:lang w:bidi="fa-IR"/>
        </w:rPr>
        <w:t xml:space="preserve"> </w:t>
      </w:r>
      <w:r w:rsidR="0037532C" w:rsidRPr="00894BF9">
        <w:rPr>
          <w:rFonts w:ascii="Arial" w:eastAsia="Calibri" w:hAnsi="Arial" w:cs="B Lotus" w:hint="cs"/>
          <w:sz w:val="24"/>
          <w:szCs w:val="24"/>
          <w:rtl/>
        </w:rPr>
        <w:t>بین طبقه</w:t>
      </w:r>
      <w:r>
        <w:rPr>
          <w:rFonts w:ascii="Arial" w:eastAsia="Calibri" w:hAnsi="Arial" w:cs="B Lotus" w:hint="cs"/>
          <w:sz w:val="24"/>
          <w:szCs w:val="24"/>
          <w:rtl/>
        </w:rPr>
        <w:t>‌</w:t>
      </w:r>
      <w:r w:rsidR="0037532C" w:rsidRPr="00894BF9">
        <w:rPr>
          <w:rFonts w:ascii="Arial" w:eastAsia="Calibri" w:hAnsi="Arial" w:cs="B Lotus" w:hint="cs"/>
          <w:sz w:val="24"/>
          <w:szCs w:val="24"/>
          <w:rtl/>
        </w:rPr>
        <w:t xml:space="preserve">ای </w:t>
      </w:r>
      <w:r w:rsidR="007E7740" w:rsidRPr="00894BF9">
        <w:rPr>
          <w:rFonts w:ascii="Arial" w:eastAsia="Calibri" w:hAnsi="Arial" w:cs="B Lotus" w:hint="cs"/>
          <w:szCs w:val="24"/>
          <w:rtl/>
          <w:lang w:bidi="fa-IR"/>
        </w:rPr>
        <w:t>تحت استفاده از آلیاژ حافظه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دار کاهش می</w:t>
      </w:r>
      <w:r>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یابد. </w:t>
      </w:r>
    </w:p>
    <w:p w:rsidR="007E7740" w:rsidRPr="00894BF9" w:rsidRDefault="007E7740" w:rsidP="006846E7">
      <w:pPr>
        <w:pStyle w:val="ListParagraph"/>
        <w:numPr>
          <w:ilvl w:val="0"/>
          <w:numId w:val="11"/>
        </w:numPr>
        <w:autoSpaceDE w:val="0"/>
        <w:autoSpaceDN w:val="0"/>
        <w:bidi/>
        <w:adjustRightInd w:val="0"/>
        <w:spacing w:after="0" w:line="240" w:lineRule="auto"/>
        <w:ind w:left="439" w:hanging="283"/>
        <w:jc w:val="both"/>
        <w:rPr>
          <w:rFonts w:ascii="Arial" w:eastAsia="Calibri" w:hAnsi="Arial" w:cs="B Lotus"/>
          <w:szCs w:val="24"/>
          <w:lang w:bidi="fa-IR"/>
        </w:rPr>
      </w:pPr>
      <w:r w:rsidRPr="00894BF9">
        <w:rPr>
          <w:rFonts w:ascii="Arial" w:eastAsia="Calibri" w:hAnsi="Arial" w:cs="B Lotus" w:hint="cs"/>
          <w:szCs w:val="24"/>
          <w:rtl/>
          <w:lang w:bidi="fa-IR"/>
        </w:rPr>
        <w:t>همچنین استفاده از آلیاژ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دار شکلی در ترکیب با مهاربندهای </w:t>
      </w:r>
      <w:r w:rsidR="00265909" w:rsidRPr="00894BF9">
        <w:rPr>
          <w:rFonts w:ascii="Arial" w:eastAsia="Calibri" w:hAnsi="Arial" w:cs="B Lotus" w:hint="cs"/>
          <w:szCs w:val="24"/>
          <w:rtl/>
          <w:lang w:bidi="fa-IR"/>
        </w:rPr>
        <w:t>کمانش تاب</w:t>
      </w:r>
      <w:r w:rsidRPr="00894BF9">
        <w:rPr>
          <w:rFonts w:ascii="Arial" w:eastAsia="Calibri" w:hAnsi="Arial" w:cs="B Lotus" w:hint="cs"/>
          <w:szCs w:val="24"/>
          <w:rtl/>
          <w:lang w:bidi="fa-IR"/>
        </w:rPr>
        <w:t xml:space="preserve"> به دلیل خاصیت میرایی آن و استهلاک انرژی زلزله، سبب می</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شود </w:t>
      </w:r>
      <w:r w:rsidR="00A86085">
        <w:rPr>
          <w:rFonts w:ascii="Arial" w:eastAsia="Calibri" w:hAnsi="Arial" w:cs="B Lotus" w:hint="cs"/>
          <w:szCs w:val="24"/>
          <w:rtl/>
          <w:lang w:bidi="fa-IR"/>
        </w:rPr>
        <w:t>بیشترین</w:t>
      </w:r>
      <w:r w:rsidRPr="00894BF9">
        <w:rPr>
          <w:rFonts w:ascii="Arial" w:eastAsia="Calibri" w:hAnsi="Arial" w:cs="B Lotus" w:hint="cs"/>
          <w:szCs w:val="24"/>
          <w:rtl/>
          <w:lang w:bidi="fa-IR"/>
        </w:rPr>
        <w:t xml:space="preserve"> برش پایه، در تمامی مدل</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ها </w:t>
      </w:r>
      <w:r w:rsidR="00312259" w:rsidRPr="00894BF9">
        <w:rPr>
          <w:rFonts w:ascii="Arial" w:eastAsia="Calibri" w:hAnsi="Arial" w:cs="B Lotus" w:hint="cs"/>
          <w:szCs w:val="24"/>
          <w:rtl/>
          <w:lang w:bidi="fa-IR"/>
        </w:rPr>
        <w:t>کاهش یابد</w:t>
      </w:r>
      <w:r w:rsidRPr="00894BF9">
        <w:rPr>
          <w:rFonts w:ascii="Arial" w:eastAsia="Calibri" w:hAnsi="Arial" w:cs="B Lotus" w:hint="cs"/>
          <w:szCs w:val="24"/>
          <w:rtl/>
          <w:lang w:bidi="fa-IR"/>
        </w:rPr>
        <w:t xml:space="preserve"> و با افزایش ارتفاع سازه </w:t>
      </w:r>
      <w:r w:rsidR="00312259" w:rsidRPr="00894BF9">
        <w:rPr>
          <w:rFonts w:ascii="Arial" w:eastAsia="Calibri" w:hAnsi="Arial" w:cs="B Lotus" w:hint="cs"/>
          <w:szCs w:val="24"/>
          <w:rtl/>
          <w:lang w:bidi="fa-IR"/>
        </w:rPr>
        <w:t xml:space="preserve">نیز </w:t>
      </w:r>
      <w:r w:rsidRPr="00894BF9">
        <w:rPr>
          <w:rFonts w:ascii="Arial" w:eastAsia="Calibri" w:hAnsi="Arial" w:cs="B Lotus" w:hint="cs"/>
          <w:szCs w:val="24"/>
          <w:rtl/>
          <w:lang w:bidi="fa-IR"/>
        </w:rPr>
        <w:t>میزان استهلاک برش پایه در اثر استفاده از آلیاژ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دار افزایش می</w:t>
      </w:r>
      <w:r w:rsidR="00A86085">
        <w:rPr>
          <w:rFonts w:ascii="Arial" w:eastAsia="Calibri" w:hAnsi="Arial" w:cs="B Lotus" w:hint="cs"/>
          <w:szCs w:val="24"/>
          <w:rtl/>
          <w:lang w:bidi="fa-IR"/>
        </w:rPr>
        <w:t>‌</w:t>
      </w:r>
      <w:r w:rsidRPr="00894BF9">
        <w:rPr>
          <w:rFonts w:ascii="Arial" w:eastAsia="Calibri" w:hAnsi="Arial" w:cs="B Lotus" w:hint="cs"/>
          <w:szCs w:val="24"/>
          <w:rtl/>
          <w:lang w:bidi="fa-IR"/>
        </w:rPr>
        <w:t>یابد.</w:t>
      </w:r>
    </w:p>
    <w:p w:rsidR="008C3353" w:rsidRPr="00894BF9" w:rsidRDefault="00A86085" w:rsidP="006846E7">
      <w:pPr>
        <w:pStyle w:val="ListParagraph"/>
        <w:numPr>
          <w:ilvl w:val="0"/>
          <w:numId w:val="11"/>
        </w:numPr>
        <w:autoSpaceDE w:val="0"/>
        <w:autoSpaceDN w:val="0"/>
        <w:bidi/>
        <w:adjustRightInd w:val="0"/>
        <w:spacing w:after="0" w:line="240" w:lineRule="auto"/>
        <w:ind w:left="439" w:hanging="283"/>
        <w:jc w:val="both"/>
        <w:rPr>
          <w:rFonts w:ascii="Arial" w:eastAsia="Calibri" w:hAnsi="Arial" w:cs="B Lotus"/>
          <w:szCs w:val="24"/>
          <w:lang w:bidi="fa-IR"/>
        </w:rPr>
      </w:pPr>
      <w:r>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شتاب بام با افزایش ارتفاع سازه، به</w:t>
      </w:r>
      <w:r>
        <w:rPr>
          <w:rFonts w:ascii="Arial" w:eastAsia="Calibri" w:hAnsi="Arial" w:cs="B Lotus" w:hint="cs"/>
          <w:szCs w:val="24"/>
          <w:rtl/>
          <w:lang w:bidi="fa-IR"/>
        </w:rPr>
        <w:t>‌</w:t>
      </w:r>
      <w:r w:rsidR="007E7740" w:rsidRPr="00894BF9">
        <w:rPr>
          <w:rFonts w:ascii="Arial" w:eastAsia="Calibri" w:hAnsi="Arial" w:cs="B Lotus" w:hint="cs"/>
          <w:szCs w:val="24"/>
          <w:rtl/>
          <w:lang w:bidi="fa-IR"/>
        </w:rPr>
        <w:t>طور میانگین در اثر استفاده از آلیاژ حافظه</w:t>
      </w:r>
      <w:r>
        <w:rPr>
          <w:rFonts w:ascii="Arial" w:eastAsia="Calibri" w:hAnsi="Arial" w:cs="B Lotus" w:hint="cs"/>
          <w:szCs w:val="24"/>
          <w:rtl/>
          <w:lang w:bidi="fa-IR"/>
        </w:rPr>
        <w:t>‌</w:t>
      </w:r>
      <w:r w:rsidR="008C3353" w:rsidRPr="00894BF9">
        <w:rPr>
          <w:rFonts w:ascii="Arial" w:eastAsia="Calibri" w:hAnsi="Arial" w:cs="B Lotus" w:hint="cs"/>
          <w:szCs w:val="24"/>
          <w:rtl/>
          <w:lang w:bidi="fa-IR"/>
        </w:rPr>
        <w:t xml:space="preserve">دار شکلی، </w:t>
      </w:r>
      <w:r w:rsidR="00A06876" w:rsidRPr="00894BF9">
        <w:rPr>
          <w:rFonts w:ascii="Arial" w:eastAsia="Calibri" w:hAnsi="Arial" w:cs="B Lotus" w:hint="cs"/>
          <w:szCs w:val="24"/>
          <w:rtl/>
          <w:lang w:bidi="fa-IR"/>
        </w:rPr>
        <w:t>کاهش</w:t>
      </w:r>
      <w:r>
        <w:rPr>
          <w:rFonts w:ascii="Arial" w:eastAsia="Calibri" w:hAnsi="Arial" w:cs="B Lotus" w:hint="cs"/>
          <w:szCs w:val="24"/>
          <w:rtl/>
          <w:lang w:bidi="fa-IR"/>
        </w:rPr>
        <w:t xml:space="preserve"> </w:t>
      </w:r>
      <w:r w:rsidR="00A06876" w:rsidRPr="00894BF9">
        <w:rPr>
          <w:rFonts w:ascii="Arial" w:eastAsia="Calibri" w:hAnsi="Arial" w:cs="B Lotus" w:hint="cs"/>
          <w:szCs w:val="24"/>
          <w:rtl/>
          <w:lang w:bidi="fa-IR"/>
        </w:rPr>
        <w:t>‌یافته</w:t>
      </w:r>
      <w:r w:rsidR="008C3353" w:rsidRPr="00894BF9">
        <w:rPr>
          <w:rFonts w:ascii="Arial" w:eastAsia="Calibri" w:hAnsi="Arial" w:cs="B Lotus" w:hint="cs"/>
          <w:szCs w:val="24"/>
          <w:rtl/>
          <w:lang w:bidi="fa-IR"/>
        </w:rPr>
        <w:t xml:space="preserve"> است و همچنین </w:t>
      </w:r>
      <w:r>
        <w:rPr>
          <w:rFonts w:ascii="Arial" w:eastAsia="Calibri" w:hAnsi="Arial" w:cs="B Lotus" w:hint="cs"/>
          <w:szCs w:val="24"/>
          <w:rtl/>
          <w:lang w:bidi="fa-IR"/>
        </w:rPr>
        <w:t>بیشترین</w:t>
      </w:r>
      <w:r w:rsidR="008C3353"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8C3353" w:rsidRPr="00894BF9">
        <w:rPr>
          <w:rFonts w:ascii="Arial" w:eastAsia="Calibri" w:hAnsi="Arial" w:cs="B Lotus" w:hint="cs"/>
          <w:szCs w:val="24"/>
          <w:rtl/>
          <w:lang w:bidi="fa-IR"/>
        </w:rPr>
        <w:t xml:space="preserve"> بام در اثر استفاده از آلیاژ حافظه</w:t>
      </w:r>
      <w:r>
        <w:rPr>
          <w:rFonts w:ascii="Arial" w:eastAsia="Calibri" w:hAnsi="Arial" w:cs="B Lotus" w:hint="cs"/>
          <w:szCs w:val="24"/>
          <w:rtl/>
          <w:lang w:bidi="fa-IR"/>
        </w:rPr>
        <w:t>‌</w:t>
      </w:r>
      <w:r w:rsidR="008C3353" w:rsidRPr="00894BF9">
        <w:rPr>
          <w:rFonts w:ascii="Arial" w:eastAsia="Calibri" w:hAnsi="Arial" w:cs="B Lotus" w:hint="cs"/>
          <w:szCs w:val="24"/>
          <w:rtl/>
          <w:lang w:bidi="fa-IR"/>
        </w:rPr>
        <w:t>دار در تمامی مدل</w:t>
      </w:r>
      <w:r>
        <w:rPr>
          <w:rFonts w:ascii="Arial" w:eastAsia="Calibri" w:hAnsi="Arial" w:cs="B Lotus" w:hint="cs"/>
          <w:szCs w:val="24"/>
          <w:rtl/>
          <w:lang w:bidi="fa-IR"/>
        </w:rPr>
        <w:t>‌</w:t>
      </w:r>
      <w:r w:rsidR="008C3353" w:rsidRPr="00894BF9">
        <w:rPr>
          <w:rFonts w:ascii="Arial" w:eastAsia="Calibri" w:hAnsi="Arial" w:cs="B Lotus" w:hint="cs"/>
          <w:szCs w:val="24"/>
          <w:rtl/>
          <w:lang w:bidi="fa-IR"/>
        </w:rPr>
        <w:t xml:space="preserve">ها </w:t>
      </w:r>
      <w:r w:rsidR="00A06876" w:rsidRPr="00894BF9">
        <w:rPr>
          <w:rFonts w:ascii="Arial" w:eastAsia="Calibri" w:hAnsi="Arial" w:cs="B Lotus" w:hint="cs"/>
          <w:szCs w:val="24"/>
          <w:rtl/>
          <w:lang w:bidi="fa-IR"/>
        </w:rPr>
        <w:t>کاهش</w:t>
      </w:r>
      <w:r>
        <w:rPr>
          <w:rFonts w:ascii="Arial" w:eastAsia="Calibri" w:hAnsi="Arial" w:cs="B Lotus" w:hint="cs"/>
          <w:szCs w:val="24"/>
          <w:rtl/>
          <w:lang w:bidi="fa-IR"/>
        </w:rPr>
        <w:t xml:space="preserve"> </w:t>
      </w:r>
      <w:r w:rsidR="00A06876" w:rsidRPr="00894BF9">
        <w:rPr>
          <w:rFonts w:ascii="Arial" w:eastAsia="Calibri" w:hAnsi="Arial" w:cs="B Lotus" w:hint="cs"/>
          <w:szCs w:val="24"/>
          <w:rtl/>
          <w:lang w:bidi="fa-IR"/>
        </w:rPr>
        <w:t>‌یافته</w:t>
      </w:r>
      <w:r w:rsidR="008C3353" w:rsidRPr="00894BF9">
        <w:rPr>
          <w:rFonts w:ascii="Arial" w:eastAsia="Calibri" w:hAnsi="Arial" w:cs="B Lotus" w:hint="cs"/>
          <w:szCs w:val="24"/>
          <w:rtl/>
          <w:lang w:bidi="fa-IR"/>
        </w:rPr>
        <w:t xml:space="preserve"> است.</w:t>
      </w:r>
    </w:p>
    <w:p w:rsidR="007E7740" w:rsidRPr="00894BF9" w:rsidRDefault="007E7740" w:rsidP="006846E7">
      <w:pPr>
        <w:pStyle w:val="ListParagraph"/>
        <w:numPr>
          <w:ilvl w:val="0"/>
          <w:numId w:val="11"/>
        </w:numPr>
        <w:autoSpaceDE w:val="0"/>
        <w:autoSpaceDN w:val="0"/>
        <w:bidi/>
        <w:adjustRightInd w:val="0"/>
        <w:spacing w:after="0" w:line="240" w:lineRule="auto"/>
        <w:ind w:left="439"/>
        <w:jc w:val="both"/>
        <w:rPr>
          <w:rFonts w:ascii="Arial" w:eastAsia="Calibri" w:hAnsi="Arial" w:cs="B Lotus"/>
          <w:szCs w:val="24"/>
          <w:lang w:bidi="fa-IR"/>
        </w:rPr>
      </w:pPr>
      <w:r w:rsidRPr="00894BF9">
        <w:rPr>
          <w:rFonts w:ascii="Arial" w:eastAsia="Calibri" w:hAnsi="Arial" w:cs="B Lotus" w:hint="cs"/>
          <w:szCs w:val="24"/>
          <w:rtl/>
          <w:lang w:bidi="fa-IR"/>
        </w:rPr>
        <w:t>نتایج نشان می</w:t>
      </w:r>
      <w:r w:rsidRPr="00894BF9">
        <w:rPr>
          <w:rFonts w:ascii="Arial" w:eastAsia="Calibri" w:hAnsi="Arial" w:cs="B Lotus"/>
          <w:szCs w:val="24"/>
          <w:rtl/>
          <w:lang w:bidi="fa-IR"/>
        </w:rPr>
        <w:softHyphen/>
      </w:r>
      <w:r w:rsidRPr="00894BF9">
        <w:rPr>
          <w:rFonts w:ascii="Arial" w:eastAsia="Calibri" w:hAnsi="Arial" w:cs="B Lotus" w:hint="cs"/>
          <w:szCs w:val="24"/>
          <w:rtl/>
          <w:lang w:bidi="fa-IR"/>
        </w:rPr>
        <w:t>دهد که استفاده از آلیاژ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دار شکلی باعث بهبود مقاومت و سختی در سازه </w:t>
      </w:r>
      <w:r w:rsidR="00A86085">
        <w:rPr>
          <w:rFonts w:ascii="Arial" w:eastAsia="Calibri" w:hAnsi="Arial" w:cs="B Lotus" w:hint="cs"/>
          <w:szCs w:val="24"/>
          <w:rtl/>
          <w:lang w:bidi="fa-IR"/>
        </w:rPr>
        <w:t>شده</w:t>
      </w:r>
      <w:r w:rsidRPr="00894BF9">
        <w:rPr>
          <w:rFonts w:ascii="Arial" w:eastAsia="Calibri" w:hAnsi="Arial" w:cs="B Lotus" w:hint="cs"/>
          <w:szCs w:val="24"/>
          <w:rtl/>
          <w:lang w:bidi="fa-IR"/>
        </w:rPr>
        <w:t xml:space="preserve"> است و با توجه به رفتار </w:t>
      </w:r>
      <w:r w:rsidRPr="00894BF9">
        <w:rPr>
          <w:rFonts w:asciiTheme="majorBidi" w:eastAsia="Calibri" w:hAnsiTheme="majorBidi" w:cstheme="majorBidi"/>
          <w:sz w:val="20"/>
          <w:szCs w:val="20"/>
          <w:lang w:bidi="fa-IR"/>
        </w:rPr>
        <w:t>SMA</w:t>
      </w:r>
      <w:r w:rsidRPr="00894BF9">
        <w:rPr>
          <w:rFonts w:ascii="Arial" w:eastAsia="Calibri" w:hAnsi="Arial" w:cs="B Lotus" w:hint="cs"/>
          <w:szCs w:val="24"/>
          <w:rtl/>
          <w:lang w:bidi="fa-IR"/>
        </w:rPr>
        <w:t xml:space="preserve"> در حالت غیرخطی و وجود نیروهای فشاری، عملکرد </w:t>
      </w:r>
      <w:r w:rsidRPr="00894BF9">
        <w:rPr>
          <w:rFonts w:asciiTheme="majorBidi" w:eastAsia="Calibri" w:hAnsiTheme="majorBidi" w:cstheme="majorBidi"/>
          <w:sz w:val="20"/>
          <w:szCs w:val="20"/>
          <w:lang w:bidi="fa-IR"/>
        </w:rPr>
        <w:t>SMA</w:t>
      </w:r>
      <w:r w:rsidRPr="00894BF9">
        <w:rPr>
          <w:rFonts w:ascii="Arial" w:eastAsia="Calibri" w:hAnsi="Arial" w:cs="B Lotus" w:hint="cs"/>
          <w:szCs w:val="24"/>
          <w:rtl/>
          <w:lang w:bidi="fa-IR"/>
        </w:rPr>
        <w:t xml:space="preserve"> در سازه</w:t>
      </w:r>
      <w:r w:rsidRPr="00894BF9">
        <w:rPr>
          <w:rFonts w:ascii="Arial" w:eastAsia="Calibri" w:hAnsi="Arial" w:cs="B Lotus"/>
          <w:szCs w:val="24"/>
          <w:rtl/>
          <w:lang w:bidi="fa-IR"/>
        </w:rPr>
        <w:softHyphen/>
      </w:r>
      <w:r w:rsidRPr="00894BF9">
        <w:rPr>
          <w:rFonts w:ascii="Arial" w:eastAsia="Calibri" w:hAnsi="Arial" w:cs="B Lotus" w:hint="cs"/>
          <w:szCs w:val="24"/>
          <w:rtl/>
          <w:lang w:bidi="fa-IR"/>
        </w:rPr>
        <w:t xml:space="preserve">های دارای مهاربند </w:t>
      </w:r>
      <w:r w:rsidR="00265909" w:rsidRPr="00894BF9">
        <w:rPr>
          <w:rFonts w:ascii="Arial" w:eastAsia="Calibri" w:hAnsi="Arial" w:cs="B Lotus" w:hint="cs"/>
          <w:szCs w:val="24"/>
          <w:rtl/>
          <w:lang w:bidi="fa-IR"/>
        </w:rPr>
        <w:t>کمانش تاب</w:t>
      </w:r>
      <w:r w:rsidRPr="00894BF9">
        <w:rPr>
          <w:rFonts w:ascii="Arial" w:eastAsia="Calibri" w:hAnsi="Arial" w:cs="B Lotus" w:hint="cs"/>
          <w:szCs w:val="24"/>
          <w:rtl/>
          <w:lang w:bidi="fa-IR"/>
        </w:rPr>
        <w:t xml:space="preserve"> به</w:t>
      </w:r>
      <w:r w:rsidR="00A86085">
        <w:rPr>
          <w:rFonts w:ascii="Arial" w:eastAsia="Calibri" w:hAnsi="Arial" w:cs="B Lotus" w:hint="cs"/>
          <w:szCs w:val="24"/>
          <w:rtl/>
          <w:lang w:bidi="fa-IR"/>
        </w:rPr>
        <w:t xml:space="preserve"> </w:t>
      </w:r>
      <w:r w:rsidRPr="00894BF9">
        <w:rPr>
          <w:rFonts w:ascii="Arial" w:eastAsia="Calibri" w:hAnsi="Arial" w:cs="B Lotus" w:hint="cs"/>
          <w:szCs w:val="24"/>
          <w:rtl/>
          <w:lang w:bidi="fa-IR"/>
        </w:rPr>
        <w:t>منظور بهسازی لرزه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ای مفید بوده است.</w:t>
      </w:r>
    </w:p>
    <w:p w:rsidR="007E7740" w:rsidRPr="00894BF9" w:rsidRDefault="00AD7789" w:rsidP="006846E7">
      <w:pPr>
        <w:pStyle w:val="ListParagraph"/>
        <w:numPr>
          <w:ilvl w:val="0"/>
          <w:numId w:val="11"/>
        </w:numPr>
        <w:autoSpaceDE w:val="0"/>
        <w:autoSpaceDN w:val="0"/>
        <w:bidi/>
        <w:adjustRightInd w:val="0"/>
        <w:spacing w:after="0" w:line="240" w:lineRule="auto"/>
        <w:ind w:left="439"/>
        <w:jc w:val="both"/>
        <w:rPr>
          <w:rFonts w:ascii="Arial" w:eastAsia="Calibri" w:hAnsi="Arial" w:cs="B Lotus"/>
          <w:szCs w:val="24"/>
          <w:lang w:bidi="fa-IR"/>
        </w:rPr>
      </w:pPr>
      <w:r w:rsidRPr="00894BF9">
        <w:rPr>
          <w:rFonts w:ascii="Arial" w:eastAsia="Calibri" w:hAnsi="Arial" w:cs="B Lotus" w:hint="cs"/>
          <w:szCs w:val="24"/>
          <w:rtl/>
          <w:lang w:bidi="fa-IR"/>
        </w:rPr>
        <w:t xml:space="preserve"> </w:t>
      </w:r>
      <w:r w:rsidR="007E7740" w:rsidRPr="00894BF9">
        <w:rPr>
          <w:rFonts w:ascii="Arial" w:eastAsia="Calibri" w:hAnsi="Arial" w:cs="B Lotus" w:hint="cs"/>
          <w:szCs w:val="24"/>
          <w:rtl/>
          <w:lang w:bidi="fa-IR"/>
        </w:rPr>
        <w:t>پاسخ</w:t>
      </w:r>
      <w:r w:rsidR="007E7740" w:rsidRPr="00894BF9">
        <w:rPr>
          <w:rFonts w:ascii="Arial" w:eastAsia="Calibri" w:hAnsi="Arial" w:cs="B Lotus"/>
          <w:szCs w:val="24"/>
          <w:rtl/>
          <w:lang w:bidi="fa-IR"/>
        </w:rPr>
        <w:softHyphen/>
      </w:r>
      <w:r w:rsidR="007E7740" w:rsidRPr="00894BF9">
        <w:rPr>
          <w:rFonts w:ascii="Arial" w:eastAsia="Calibri" w:hAnsi="Arial" w:cs="B Lotus" w:hint="cs"/>
          <w:szCs w:val="24"/>
          <w:rtl/>
          <w:lang w:bidi="fa-IR"/>
        </w:rPr>
        <w:t>های لرزه</w:t>
      </w:r>
      <w:r w:rsidR="007E7740" w:rsidRPr="00894BF9">
        <w:rPr>
          <w:rFonts w:ascii="Arial" w:eastAsia="Calibri" w:hAnsi="Arial" w:cs="B Lotus"/>
          <w:szCs w:val="24"/>
          <w:rtl/>
          <w:lang w:bidi="fa-IR"/>
        </w:rPr>
        <w:softHyphen/>
      </w:r>
      <w:r w:rsidR="007E7740" w:rsidRPr="00894BF9">
        <w:rPr>
          <w:rFonts w:ascii="Arial" w:eastAsia="Calibri" w:hAnsi="Arial" w:cs="B Lotus" w:hint="cs"/>
          <w:szCs w:val="24"/>
          <w:rtl/>
          <w:lang w:bidi="fa-IR"/>
        </w:rPr>
        <w:t xml:space="preserve">ای </w:t>
      </w:r>
      <w:r w:rsidR="00A86085">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w:t>
      </w:r>
      <w:r w:rsidR="000F570B">
        <w:rPr>
          <w:rFonts w:ascii="Arial" w:eastAsia="Calibri" w:hAnsi="Arial" w:cs="B Lotus" w:hint="cs"/>
          <w:szCs w:val="24"/>
          <w:rtl/>
          <w:lang w:bidi="fa-IR"/>
        </w:rPr>
        <w:t>جابه‌جایی</w:t>
      </w:r>
      <w:r w:rsidR="007E7740" w:rsidRPr="00894BF9">
        <w:rPr>
          <w:rFonts w:ascii="Arial" w:eastAsia="Calibri" w:hAnsi="Arial" w:cs="B Lotus" w:hint="cs"/>
          <w:szCs w:val="24"/>
          <w:rtl/>
          <w:lang w:bidi="fa-IR"/>
        </w:rPr>
        <w:t xml:space="preserve"> بام، </w:t>
      </w:r>
      <w:r w:rsidR="00A86085">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برش پایه و </w:t>
      </w:r>
      <w:r w:rsidR="00A86085">
        <w:rPr>
          <w:rFonts w:ascii="Arial" w:eastAsia="Calibri" w:hAnsi="Arial" w:cs="B Lotus" w:hint="cs"/>
          <w:szCs w:val="24"/>
          <w:rtl/>
          <w:lang w:bidi="fa-IR"/>
        </w:rPr>
        <w:t>بیشترین</w:t>
      </w:r>
      <w:r w:rsidR="007E7740" w:rsidRPr="00894BF9">
        <w:rPr>
          <w:rFonts w:ascii="Arial" w:eastAsia="Calibri" w:hAnsi="Arial" w:cs="B Lotus" w:hint="cs"/>
          <w:szCs w:val="24"/>
          <w:rtl/>
          <w:lang w:bidi="fa-IR"/>
        </w:rPr>
        <w:t xml:space="preserve"> شتاب بام در لرزه اصلی در تمامی مدل</w:t>
      </w:r>
      <w:r w:rsidR="00A86085">
        <w:rPr>
          <w:rFonts w:ascii="Arial" w:eastAsia="Calibri" w:hAnsi="Arial" w:cs="B Lotus" w:hint="cs"/>
          <w:szCs w:val="24"/>
          <w:rtl/>
          <w:lang w:bidi="fa-IR"/>
        </w:rPr>
        <w:t>‌</w:t>
      </w:r>
      <w:r w:rsidR="007E7740" w:rsidRPr="00894BF9">
        <w:rPr>
          <w:rFonts w:ascii="Arial" w:eastAsia="Calibri" w:hAnsi="Arial" w:cs="B Lotus" w:hint="cs"/>
          <w:szCs w:val="24"/>
          <w:rtl/>
          <w:lang w:bidi="fa-IR"/>
        </w:rPr>
        <w:t>ها بیشتر از پس</w:t>
      </w:r>
      <w:r w:rsidR="00A86085">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لرزه </w:t>
      </w:r>
      <w:r w:rsidR="00A86085">
        <w:rPr>
          <w:rFonts w:ascii="Arial" w:eastAsia="Calibri" w:hAnsi="Arial" w:cs="B Lotus" w:hint="cs"/>
          <w:szCs w:val="24"/>
          <w:rtl/>
          <w:lang w:bidi="fa-IR"/>
        </w:rPr>
        <w:t>است</w:t>
      </w:r>
      <w:r w:rsidR="007E7740" w:rsidRPr="00894BF9">
        <w:rPr>
          <w:rFonts w:ascii="Arial" w:eastAsia="Calibri" w:hAnsi="Arial" w:cs="B Lotus" w:hint="cs"/>
          <w:szCs w:val="24"/>
          <w:rtl/>
          <w:lang w:bidi="fa-IR"/>
        </w:rPr>
        <w:t>. با توجه به ماهیت پس</w:t>
      </w:r>
      <w:r w:rsidR="00A86085">
        <w:rPr>
          <w:rFonts w:ascii="Arial" w:eastAsia="Calibri" w:hAnsi="Arial" w:cs="B Lotus" w:hint="cs"/>
          <w:szCs w:val="24"/>
          <w:rtl/>
          <w:lang w:bidi="fa-IR"/>
        </w:rPr>
        <w:t>‌</w:t>
      </w:r>
      <w:r w:rsidR="007E7740" w:rsidRPr="00894BF9">
        <w:rPr>
          <w:rFonts w:ascii="Arial" w:eastAsia="Calibri" w:hAnsi="Arial" w:cs="B Lotus" w:hint="cs"/>
          <w:szCs w:val="24"/>
          <w:rtl/>
          <w:lang w:bidi="fa-IR"/>
        </w:rPr>
        <w:t>لرزه، میزان کاهش پاسخ</w:t>
      </w:r>
      <w:r w:rsidR="00A86085">
        <w:rPr>
          <w:rFonts w:ascii="Arial" w:eastAsia="Calibri" w:hAnsi="Arial" w:cs="B Lotus" w:hint="cs"/>
          <w:szCs w:val="24"/>
          <w:rtl/>
          <w:lang w:bidi="fa-IR"/>
        </w:rPr>
        <w:t>‌</w:t>
      </w:r>
      <w:r w:rsidR="007E7740" w:rsidRPr="00894BF9">
        <w:rPr>
          <w:rFonts w:ascii="Arial" w:eastAsia="Calibri" w:hAnsi="Arial" w:cs="B Lotus" w:hint="cs"/>
          <w:szCs w:val="24"/>
          <w:rtl/>
          <w:lang w:bidi="fa-IR"/>
        </w:rPr>
        <w:t>های لرزه</w:t>
      </w:r>
      <w:r w:rsidR="00A86085">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ای در لرزه اصلی با </w:t>
      </w:r>
      <w:r w:rsidR="00A06876" w:rsidRPr="00894BF9">
        <w:rPr>
          <w:rFonts w:ascii="Arial" w:eastAsia="Calibri" w:hAnsi="Arial" w:cs="B Lotus" w:hint="cs"/>
          <w:szCs w:val="24"/>
          <w:rtl/>
          <w:lang w:bidi="fa-IR"/>
        </w:rPr>
        <w:t>در نظر</w:t>
      </w:r>
      <w:r w:rsidR="007E7740" w:rsidRPr="00894BF9">
        <w:rPr>
          <w:rFonts w:ascii="Arial" w:eastAsia="Calibri" w:hAnsi="Arial" w:cs="B Lotus" w:hint="cs"/>
          <w:szCs w:val="24"/>
          <w:rtl/>
          <w:lang w:bidi="fa-IR"/>
        </w:rPr>
        <w:t xml:space="preserve"> گرفتن </w:t>
      </w:r>
      <w:r w:rsidR="007E7740" w:rsidRPr="00894BF9">
        <w:rPr>
          <w:rFonts w:asciiTheme="majorBidi" w:eastAsia="Calibri" w:hAnsiTheme="majorBidi" w:cstheme="majorBidi"/>
          <w:sz w:val="20"/>
          <w:szCs w:val="20"/>
          <w:lang w:bidi="fa-IR"/>
        </w:rPr>
        <w:t>SMA</w:t>
      </w:r>
      <w:r w:rsidR="007E7740" w:rsidRPr="00894BF9">
        <w:rPr>
          <w:rFonts w:ascii="Arial" w:eastAsia="Calibri" w:hAnsi="Arial" w:cs="B Lotus" w:hint="cs"/>
          <w:szCs w:val="24"/>
          <w:rtl/>
          <w:lang w:bidi="fa-IR"/>
        </w:rPr>
        <w:t>، به</w:t>
      </w:r>
      <w:r w:rsidR="007E7740" w:rsidRPr="00894BF9">
        <w:rPr>
          <w:rFonts w:ascii="Arial" w:eastAsia="Calibri" w:hAnsi="Arial" w:cs="B Lotus"/>
          <w:szCs w:val="24"/>
          <w:rtl/>
          <w:lang w:bidi="fa-IR"/>
        </w:rPr>
        <w:softHyphen/>
      </w:r>
      <w:r w:rsidR="007E7740" w:rsidRPr="00894BF9">
        <w:rPr>
          <w:rFonts w:ascii="Arial" w:eastAsia="Calibri" w:hAnsi="Arial" w:cs="B Lotus" w:hint="cs"/>
          <w:szCs w:val="24"/>
          <w:rtl/>
          <w:lang w:bidi="fa-IR"/>
        </w:rPr>
        <w:t>صورت میانگین بیشتر از پس</w:t>
      </w:r>
      <w:r w:rsidR="00A86085">
        <w:rPr>
          <w:rFonts w:ascii="Arial" w:eastAsia="Calibri" w:hAnsi="Arial" w:cs="B Lotus" w:hint="cs"/>
          <w:szCs w:val="24"/>
          <w:rtl/>
          <w:lang w:bidi="fa-IR"/>
        </w:rPr>
        <w:t>‌</w:t>
      </w:r>
      <w:r w:rsidR="007E7740" w:rsidRPr="00894BF9">
        <w:rPr>
          <w:rFonts w:ascii="Arial" w:eastAsia="Calibri" w:hAnsi="Arial" w:cs="B Lotus" w:hint="cs"/>
          <w:szCs w:val="24"/>
          <w:rtl/>
          <w:lang w:bidi="fa-IR"/>
        </w:rPr>
        <w:t xml:space="preserve">لرزه </w:t>
      </w:r>
      <w:r w:rsidR="00A86085">
        <w:rPr>
          <w:rFonts w:ascii="Arial" w:eastAsia="Calibri" w:hAnsi="Arial" w:cs="B Lotus" w:hint="cs"/>
          <w:szCs w:val="24"/>
          <w:rtl/>
          <w:lang w:bidi="fa-IR"/>
        </w:rPr>
        <w:t>است</w:t>
      </w:r>
      <w:r w:rsidR="007E7740" w:rsidRPr="00894BF9">
        <w:rPr>
          <w:rFonts w:ascii="Arial" w:eastAsia="Calibri" w:hAnsi="Arial" w:cs="B Lotus" w:hint="cs"/>
          <w:szCs w:val="24"/>
          <w:rtl/>
          <w:lang w:bidi="fa-IR"/>
        </w:rPr>
        <w:t>.</w:t>
      </w:r>
    </w:p>
    <w:p w:rsidR="007E7740" w:rsidRPr="00894BF9" w:rsidRDefault="007E7740" w:rsidP="006846E7">
      <w:pPr>
        <w:pStyle w:val="ListParagraph"/>
        <w:numPr>
          <w:ilvl w:val="0"/>
          <w:numId w:val="11"/>
        </w:numPr>
        <w:autoSpaceDE w:val="0"/>
        <w:autoSpaceDN w:val="0"/>
        <w:bidi/>
        <w:adjustRightInd w:val="0"/>
        <w:spacing w:after="0" w:line="240" w:lineRule="auto"/>
        <w:jc w:val="both"/>
        <w:rPr>
          <w:rFonts w:ascii="Arial" w:eastAsia="Calibri" w:hAnsi="Arial" w:cs="B Lotus"/>
          <w:szCs w:val="24"/>
          <w:lang w:bidi="fa-IR"/>
        </w:rPr>
      </w:pPr>
      <w:r w:rsidRPr="00894BF9">
        <w:rPr>
          <w:rFonts w:ascii="Arial" w:eastAsia="Calibri" w:hAnsi="Arial" w:cs="B Lotus" w:hint="cs"/>
          <w:szCs w:val="24"/>
          <w:rtl/>
          <w:lang w:bidi="fa-IR"/>
        </w:rPr>
        <w:lastRenderedPageBreak/>
        <w:t>با افزایش ارتفاع سازه، پاسخ</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های لرزه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ای در اثر استفاده از آلیاژ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دار شکلی بیشتر بهبود یافته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اند.</w:t>
      </w:r>
    </w:p>
    <w:p w:rsidR="005F6F75" w:rsidRPr="00894BF9" w:rsidRDefault="005F6F75" w:rsidP="006846E7">
      <w:pPr>
        <w:pStyle w:val="ListParagraph"/>
        <w:numPr>
          <w:ilvl w:val="0"/>
          <w:numId w:val="11"/>
        </w:numPr>
        <w:autoSpaceDE w:val="0"/>
        <w:autoSpaceDN w:val="0"/>
        <w:bidi/>
        <w:adjustRightInd w:val="0"/>
        <w:spacing w:after="0" w:line="240" w:lineRule="auto"/>
        <w:jc w:val="both"/>
        <w:rPr>
          <w:rFonts w:ascii="Arial" w:eastAsia="Calibri" w:hAnsi="Arial" w:cs="B Lotus"/>
          <w:szCs w:val="24"/>
          <w:lang w:bidi="fa-IR"/>
        </w:rPr>
      </w:pPr>
      <w:r w:rsidRPr="00894BF9">
        <w:rPr>
          <w:rFonts w:ascii="Arial" w:eastAsia="Calibri" w:hAnsi="Arial" w:cs="B Lotus"/>
          <w:szCs w:val="24"/>
          <w:rtl/>
          <w:lang w:bidi="fa-IR"/>
        </w:rPr>
        <w:t xml:space="preserve">از نظر كاهش </w:t>
      </w:r>
      <w:r w:rsidRPr="00894BF9">
        <w:rPr>
          <w:rFonts w:ascii="Arial" w:eastAsia="Calibri" w:hAnsi="Arial" w:cs="B Lotus" w:hint="cs"/>
          <w:szCs w:val="24"/>
          <w:rtl/>
          <w:lang w:bidi="fa-IR"/>
        </w:rPr>
        <w:t>پاسخ</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های لرزه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ای</w:t>
      </w:r>
      <w:r w:rsidRPr="00894BF9">
        <w:rPr>
          <w:rFonts w:ascii="Arial" w:eastAsia="Calibri" w:hAnsi="Arial" w:cs="B Lotus"/>
          <w:szCs w:val="24"/>
          <w:rtl/>
          <w:lang w:bidi="fa-IR"/>
        </w:rPr>
        <w:t>، وجود آلياژ حافظه</w:t>
      </w:r>
      <w:r w:rsidR="00A86085">
        <w:rPr>
          <w:rFonts w:ascii="Arial" w:eastAsia="Calibri" w:hAnsi="Arial" w:cs="B Lotus" w:hint="cs"/>
          <w:szCs w:val="24"/>
          <w:rtl/>
          <w:lang w:bidi="fa-IR"/>
        </w:rPr>
        <w:t>‌</w:t>
      </w:r>
      <w:r w:rsidRPr="00894BF9">
        <w:rPr>
          <w:rFonts w:ascii="Arial" w:eastAsia="Calibri" w:hAnsi="Arial" w:cs="B Lotus"/>
          <w:szCs w:val="24"/>
          <w:rtl/>
          <w:lang w:bidi="fa-IR"/>
        </w:rPr>
        <w:t xml:space="preserve">دار شكلي در </w:t>
      </w:r>
      <w:r w:rsidRPr="00894BF9">
        <w:rPr>
          <w:rFonts w:ascii="Arial" w:eastAsia="Calibri" w:hAnsi="Arial" w:cs="B Lotus" w:hint="cs"/>
          <w:szCs w:val="24"/>
          <w:rtl/>
          <w:lang w:bidi="fa-IR"/>
        </w:rPr>
        <w:t>قاب</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های</w:t>
      </w:r>
      <w:r w:rsidRPr="00894BF9">
        <w:rPr>
          <w:rFonts w:ascii="Arial" w:eastAsia="Calibri" w:hAnsi="Arial" w:cs="B Lotus"/>
          <w:szCs w:val="24"/>
          <w:rtl/>
          <w:lang w:bidi="fa-IR"/>
        </w:rPr>
        <w:t xml:space="preserve"> </w:t>
      </w:r>
      <w:r w:rsidRPr="00894BF9">
        <w:rPr>
          <w:rFonts w:ascii="Arial" w:eastAsia="Calibri" w:hAnsi="Arial" w:cs="B Lotus" w:hint="cs"/>
          <w:szCs w:val="24"/>
          <w:rtl/>
          <w:lang w:bidi="fa-IR"/>
        </w:rPr>
        <w:t>بلند مرتبه</w:t>
      </w:r>
      <w:r w:rsidRPr="00894BF9">
        <w:rPr>
          <w:rFonts w:ascii="Arial" w:eastAsia="Calibri" w:hAnsi="Arial" w:cs="B Lotus"/>
          <w:szCs w:val="24"/>
          <w:rtl/>
          <w:lang w:bidi="fa-IR"/>
        </w:rPr>
        <w:t xml:space="preserve"> مؤثرتر از </w:t>
      </w:r>
      <w:r w:rsidRPr="00894BF9">
        <w:rPr>
          <w:rFonts w:ascii="Arial" w:eastAsia="Calibri" w:hAnsi="Arial" w:cs="B Lotus" w:hint="cs"/>
          <w:szCs w:val="24"/>
          <w:rtl/>
          <w:lang w:bidi="fa-IR"/>
        </w:rPr>
        <w:t>قاب</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های</w:t>
      </w:r>
      <w:r w:rsidRPr="00894BF9">
        <w:rPr>
          <w:rFonts w:ascii="Arial" w:eastAsia="Calibri" w:hAnsi="Arial" w:cs="B Lotus"/>
          <w:szCs w:val="24"/>
          <w:rtl/>
          <w:lang w:bidi="fa-IR"/>
        </w:rPr>
        <w:t xml:space="preserve"> </w:t>
      </w:r>
      <w:r w:rsidRPr="00894BF9">
        <w:rPr>
          <w:rFonts w:ascii="Arial" w:eastAsia="Calibri" w:hAnsi="Arial" w:cs="B Lotus" w:hint="cs"/>
          <w:szCs w:val="24"/>
          <w:rtl/>
          <w:lang w:bidi="fa-IR"/>
        </w:rPr>
        <w:t xml:space="preserve">کوتاه مرتبه </w:t>
      </w:r>
      <w:r w:rsidR="00A86085">
        <w:rPr>
          <w:rFonts w:ascii="Arial" w:eastAsia="Calibri" w:hAnsi="Arial" w:cs="B Lotus" w:hint="cs"/>
          <w:szCs w:val="24"/>
          <w:rtl/>
          <w:lang w:bidi="fa-IR"/>
        </w:rPr>
        <w:t>هست</w:t>
      </w:r>
      <w:r w:rsidRPr="00894BF9">
        <w:rPr>
          <w:rFonts w:ascii="Arial" w:eastAsia="Calibri" w:hAnsi="Arial" w:cs="B Lotus"/>
          <w:szCs w:val="24"/>
          <w:rtl/>
          <w:lang w:bidi="fa-IR"/>
        </w:rPr>
        <w:t xml:space="preserve"> كه</w:t>
      </w:r>
      <w:r w:rsidRPr="00894BF9">
        <w:rPr>
          <w:rFonts w:ascii="Arial" w:eastAsia="Calibri" w:hAnsi="Arial" w:cs="B Lotus" w:hint="cs"/>
          <w:szCs w:val="24"/>
          <w:rtl/>
          <w:lang w:bidi="fa-IR"/>
        </w:rPr>
        <w:t xml:space="preserve"> </w:t>
      </w:r>
      <w:r w:rsidRPr="00894BF9">
        <w:rPr>
          <w:rFonts w:ascii="Arial" w:eastAsia="Calibri" w:hAnsi="Arial" w:cs="B Lotus"/>
          <w:szCs w:val="24"/>
          <w:rtl/>
          <w:lang w:bidi="fa-IR"/>
        </w:rPr>
        <w:t>با توجه</w:t>
      </w:r>
      <w:r w:rsidRPr="00894BF9">
        <w:rPr>
          <w:rFonts w:ascii="Arial" w:eastAsia="Calibri" w:hAnsi="Arial" w:cs="B Lotus" w:hint="cs"/>
          <w:szCs w:val="24"/>
          <w:rtl/>
          <w:lang w:bidi="fa-IR"/>
        </w:rPr>
        <w:t xml:space="preserve"> </w:t>
      </w:r>
      <w:r w:rsidRPr="00894BF9">
        <w:rPr>
          <w:rFonts w:ascii="Arial" w:eastAsia="Calibri" w:hAnsi="Arial" w:cs="B Lotus"/>
          <w:szCs w:val="24"/>
          <w:rtl/>
          <w:lang w:bidi="fa-IR"/>
        </w:rPr>
        <w:t>به</w:t>
      </w:r>
      <w:r w:rsidRPr="00894BF9">
        <w:rPr>
          <w:rFonts w:ascii="Arial" w:eastAsia="Calibri" w:hAnsi="Arial" w:cs="B Lotus" w:hint="cs"/>
          <w:szCs w:val="24"/>
          <w:rtl/>
          <w:lang w:bidi="fa-IR"/>
        </w:rPr>
        <w:t xml:space="preserve"> </w:t>
      </w:r>
      <w:r w:rsidRPr="00894BF9">
        <w:rPr>
          <w:rFonts w:ascii="Arial" w:eastAsia="Calibri" w:hAnsi="Arial" w:cs="B Lotus"/>
          <w:szCs w:val="24"/>
          <w:rtl/>
          <w:lang w:bidi="fa-IR"/>
        </w:rPr>
        <w:t>پرهزينه</w:t>
      </w:r>
      <w:r w:rsidRPr="00894BF9">
        <w:rPr>
          <w:rFonts w:ascii="Arial" w:eastAsia="Calibri" w:hAnsi="Arial" w:cs="B Lotus" w:hint="cs"/>
          <w:szCs w:val="24"/>
          <w:rtl/>
          <w:lang w:bidi="fa-IR"/>
        </w:rPr>
        <w:t xml:space="preserve"> </w:t>
      </w:r>
      <w:r w:rsidRPr="00894BF9">
        <w:rPr>
          <w:rFonts w:ascii="Arial" w:eastAsia="Calibri" w:hAnsi="Arial" w:cs="B Lotus"/>
          <w:szCs w:val="24"/>
          <w:rtl/>
          <w:lang w:bidi="fa-IR"/>
        </w:rPr>
        <w:t>بودن، استفاده از آن جز براي ساختمان</w:t>
      </w:r>
      <w:r w:rsidR="00A86085">
        <w:rPr>
          <w:rFonts w:ascii="Arial" w:eastAsia="Calibri" w:hAnsi="Arial" w:cs="B Lotus" w:hint="cs"/>
          <w:szCs w:val="24"/>
          <w:rtl/>
          <w:lang w:bidi="fa-IR"/>
        </w:rPr>
        <w:t>‌</w:t>
      </w:r>
      <w:r w:rsidRPr="00894BF9">
        <w:rPr>
          <w:rFonts w:ascii="Arial" w:eastAsia="Calibri" w:hAnsi="Arial" w:cs="B Lotus"/>
          <w:szCs w:val="24"/>
          <w:rtl/>
          <w:lang w:bidi="fa-IR"/>
        </w:rPr>
        <w:t>هاي با اهميت خيلي زياد توجيه ندارد ولي از منظر خاصيت برگشت</w:t>
      </w:r>
      <w:r w:rsidR="00A86085">
        <w:rPr>
          <w:rFonts w:ascii="Arial" w:eastAsia="Calibri" w:hAnsi="Arial" w:cs="B Lotus" w:hint="cs"/>
          <w:szCs w:val="24"/>
          <w:rtl/>
          <w:lang w:bidi="fa-IR"/>
        </w:rPr>
        <w:t>‌</w:t>
      </w:r>
      <w:r w:rsidRPr="00894BF9">
        <w:rPr>
          <w:rFonts w:ascii="Arial" w:eastAsia="Calibri" w:hAnsi="Arial" w:cs="B Lotus"/>
          <w:szCs w:val="24"/>
          <w:rtl/>
          <w:lang w:bidi="fa-IR"/>
        </w:rPr>
        <w:t xml:space="preserve">پذيري، كاهش ميزان </w:t>
      </w:r>
      <w:r w:rsidR="000F570B">
        <w:rPr>
          <w:rFonts w:ascii="Arial" w:eastAsia="Calibri" w:hAnsi="Arial" w:cs="B Lotus" w:hint="cs"/>
          <w:szCs w:val="24"/>
          <w:rtl/>
          <w:lang w:bidi="fa-IR"/>
        </w:rPr>
        <w:t>جابه‌جایی</w:t>
      </w:r>
      <w:r w:rsidRPr="00894BF9">
        <w:rPr>
          <w:rFonts w:ascii="Arial" w:eastAsia="Calibri" w:hAnsi="Arial" w:cs="B Lotus"/>
          <w:szCs w:val="24"/>
          <w:rtl/>
          <w:lang w:bidi="fa-IR"/>
        </w:rPr>
        <w:t xml:space="preserve"> پسماند </w:t>
      </w:r>
      <w:r w:rsidRPr="00894BF9">
        <w:rPr>
          <w:rFonts w:ascii="Arial" w:eastAsia="Calibri" w:hAnsi="Arial" w:cs="B Lotus" w:hint="cs"/>
          <w:szCs w:val="24"/>
          <w:rtl/>
          <w:lang w:bidi="fa-IR"/>
        </w:rPr>
        <w:t xml:space="preserve">بام و </w:t>
      </w:r>
      <w:r w:rsidR="000F570B">
        <w:rPr>
          <w:rFonts w:ascii="Arial" w:eastAsia="Calibri" w:hAnsi="Arial" w:cs="B Lotus" w:hint="cs"/>
          <w:szCs w:val="24"/>
          <w:rtl/>
          <w:lang w:bidi="fa-IR"/>
        </w:rPr>
        <w:t>جابه‌جایی</w:t>
      </w:r>
      <w:r w:rsidRPr="00894BF9">
        <w:rPr>
          <w:rFonts w:ascii="Arial" w:eastAsia="Calibri" w:hAnsi="Arial" w:cs="B Lotus" w:hint="cs"/>
          <w:szCs w:val="24"/>
          <w:rtl/>
          <w:lang w:bidi="fa-IR"/>
        </w:rPr>
        <w:t xml:space="preserve"> نسبی پسماند </w:t>
      </w:r>
      <w:r w:rsidRPr="00894BF9">
        <w:rPr>
          <w:rFonts w:ascii="Arial" w:eastAsia="Calibri" w:hAnsi="Arial" w:cs="B Lotus"/>
          <w:szCs w:val="24"/>
          <w:rtl/>
          <w:lang w:bidi="fa-IR"/>
        </w:rPr>
        <w:t xml:space="preserve">براي </w:t>
      </w:r>
      <w:r w:rsidRPr="00894BF9">
        <w:rPr>
          <w:rFonts w:ascii="Arial" w:eastAsia="Calibri" w:hAnsi="Arial" w:cs="B Lotus" w:hint="cs"/>
          <w:szCs w:val="24"/>
          <w:rtl/>
          <w:lang w:bidi="fa-IR"/>
        </w:rPr>
        <w:t>قاب</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های</w:t>
      </w:r>
      <w:r w:rsidRPr="00894BF9">
        <w:rPr>
          <w:rFonts w:ascii="Arial" w:eastAsia="Calibri" w:hAnsi="Arial" w:cs="B Lotus"/>
          <w:szCs w:val="24"/>
          <w:rtl/>
          <w:lang w:bidi="fa-IR"/>
        </w:rPr>
        <w:t xml:space="preserve"> بلندمرتبه داراي</w:t>
      </w:r>
      <w:r w:rsidRPr="00894BF9">
        <w:rPr>
          <w:rFonts w:asciiTheme="majorBidi" w:eastAsia="Calibri" w:hAnsiTheme="majorBidi" w:cstheme="majorBidi"/>
          <w:sz w:val="20"/>
          <w:szCs w:val="20"/>
          <w:lang w:bidi="fa-IR"/>
        </w:rPr>
        <w:t xml:space="preserve"> SMA</w:t>
      </w:r>
      <w:r w:rsidRPr="00894BF9">
        <w:rPr>
          <w:rFonts w:ascii="Arial" w:eastAsia="Calibri" w:hAnsi="Arial" w:cs="B Lotus"/>
          <w:szCs w:val="24"/>
          <w:lang w:bidi="fa-IR"/>
        </w:rPr>
        <w:t xml:space="preserve"> </w:t>
      </w:r>
      <w:r w:rsidRPr="00894BF9">
        <w:rPr>
          <w:rFonts w:ascii="Arial" w:eastAsia="Calibri" w:hAnsi="Arial" w:cs="B Lotus"/>
          <w:szCs w:val="24"/>
          <w:rtl/>
          <w:lang w:bidi="fa-IR"/>
        </w:rPr>
        <w:t xml:space="preserve">بيشتر از ساير </w:t>
      </w:r>
      <w:r w:rsidRPr="00894BF9">
        <w:rPr>
          <w:rFonts w:ascii="Arial" w:eastAsia="Calibri" w:hAnsi="Arial" w:cs="B Lotus" w:hint="cs"/>
          <w:szCs w:val="24"/>
          <w:rtl/>
          <w:lang w:bidi="fa-IR"/>
        </w:rPr>
        <w:t>قاب</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w:t>
      </w:r>
      <w:r w:rsidRPr="00894BF9">
        <w:rPr>
          <w:rFonts w:ascii="Arial" w:eastAsia="Calibri" w:hAnsi="Arial" w:cs="B Lotus"/>
          <w:szCs w:val="24"/>
          <w:rtl/>
          <w:lang w:bidi="fa-IR"/>
        </w:rPr>
        <w:t xml:space="preserve"> بوده است و </w:t>
      </w:r>
      <w:r w:rsidR="00A86085">
        <w:rPr>
          <w:rFonts w:ascii="Arial" w:eastAsia="Calibri" w:hAnsi="Arial" w:cs="B Lotus" w:hint="cs"/>
          <w:szCs w:val="24"/>
          <w:rtl/>
          <w:lang w:bidi="fa-IR"/>
        </w:rPr>
        <w:t>بیشترین</w:t>
      </w:r>
      <w:r w:rsidRPr="00894BF9">
        <w:rPr>
          <w:rFonts w:ascii="Arial" w:eastAsia="Calibri" w:hAnsi="Arial" w:cs="B Lotus" w:hint="cs"/>
          <w:szCs w:val="24"/>
          <w:rtl/>
          <w:lang w:bidi="fa-IR"/>
        </w:rPr>
        <w:t xml:space="preserve"> </w:t>
      </w:r>
      <w:r w:rsidRPr="00894BF9">
        <w:rPr>
          <w:rFonts w:ascii="Arial" w:eastAsia="Calibri" w:hAnsi="Arial" w:cs="B Lotus"/>
          <w:szCs w:val="24"/>
          <w:rtl/>
          <w:lang w:bidi="fa-IR"/>
        </w:rPr>
        <w:t xml:space="preserve">اين كاهش </w:t>
      </w:r>
      <w:r w:rsidRPr="00894BF9">
        <w:rPr>
          <w:rFonts w:ascii="Arial" w:eastAsia="Calibri" w:hAnsi="Arial" w:cs="B Lotus" w:hint="cs"/>
          <w:szCs w:val="24"/>
          <w:rtl/>
          <w:lang w:bidi="fa-IR"/>
        </w:rPr>
        <w:t>بیش</w:t>
      </w:r>
      <w:r w:rsidR="00A86085">
        <w:rPr>
          <w:rFonts w:ascii="Arial" w:eastAsia="Calibri" w:hAnsi="Arial" w:cs="B Lotus" w:hint="cs"/>
          <w:szCs w:val="24"/>
          <w:rtl/>
          <w:lang w:bidi="fa-IR"/>
        </w:rPr>
        <w:t>‌</w:t>
      </w:r>
      <w:r w:rsidRPr="00894BF9">
        <w:rPr>
          <w:rFonts w:ascii="Arial" w:eastAsia="Calibri" w:hAnsi="Arial" w:cs="B Lotus" w:hint="cs"/>
          <w:szCs w:val="24"/>
          <w:rtl/>
          <w:lang w:bidi="fa-IR"/>
        </w:rPr>
        <w:t>تر از 50</w:t>
      </w:r>
      <w:r w:rsidRPr="00894BF9">
        <w:rPr>
          <w:rFonts w:ascii="Arial" w:eastAsia="Calibri" w:hAnsi="Arial" w:cs="B Lotus"/>
          <w:szCs w:val="24"/>
          <w:rtl/>
          <w:lang w:bidi="fa-IR"/>
        </w:rPr>
        <w:t xml:space="preserve"> درصد </w:t>
      </w:r>
      <w:r w:rsidR="000F570B">
        <w:rPr>
          <w:rFonts w:ascii="Arial" w:eastAsia="Calibri" w:hAnsi="Arial" w:cs="B Lotus" w:hint="cs"/>
          <w:szCs w:val="24"/>
          <w:rtl/>
          <w:lang w:bidi="fa-IR"/>
        </w:rPr>
        <w:t>جابه‌جایی</w:t>
      </w:r>
      <w:r w:rsidRPr="00894BF9">
        <w:rPr>
          <w:rFonts w:ascii="Arial" w:eastAsia="Calibri" w:hAnsi="Arial" w:cs="B Lotus"/>
          <w:szCs w:val="24"/>
          <w:rtl/>
          <w:lang w:bidi="fa-IR"/>
        </w:rPr>
        <w:t xml:space="preserve"> پسماند </w:t>
      </w:r>
      <w:r w:rsidRPr="00894BF9">
        <w:rPr>
          <w:rFonts w:ascii="Arial" w:eastAsia="Calibri" w:hAnsi="Arial" w:cs="B Lotus" w:hint="cs"/>
          <w:szCs w:val="24"/>
          <w:rtl/>
          <w:lang w:bidi="fa-IR"/>
        </w:rPr>
        <w:t>قاب</w:t>
      </w:r>
      <w:r w:rsidRPr="00894BF9">
        <w:rPr>
          <w:rFonts w:ascii="Arial" w:eastAsia="Calibri" w:hAnsi="Arial" w:cs="B Lotus"/>
          <w:szCs w:val="24"/>
          <w:rtl/>
          <w:lang w:bidi="fa-IR"/>
        </w:rPr>
        <w:t xml:space="preserve"> بدون آلياژ را شامل مي</w:t>
      </w:r>
      <w:r w:rsidR="00A86085">
        <w:rPr>
          <w:rFonts w:ascii="Arial" w:eastAsia="Calibri" w:hAnsi="Arial" w:cs="B Lotus" w:hint="cs"/>
          <w:szCs w:val="24"/>
          <w:rtl/>
          <w:lang w:bidi="fa-IR"/>
        </w:rPr>
        <w:t>‌</w:t>
      </w:r>
      <w:r w:rsidRPr="00894BF9">
        <w:rPr>
          <w:rFonts w:ascii="Arial" w:eastAsia="Calibri" w:hAnsi="Arial" w:cs="B Lotus"/>
          <w:szCs w:val="24"/>
          <w:rtl/>
          <w:lang w:bidi="fa-IR"/>
        </w:rPr>
        <w:t xml:space="preserve">شود. بنابراين استفاده از اين مصالح </w:t>
      </w:r>
      <w:r w:rsidRPr="00894BF9">
        <w:rPr>
          <w:rFonts w:ascii="Arial" w:eastAsia="Calibri" w:hAnsi="Arial" w:cs="B Lotus" w:hint="cs"/>
          <w:szCs w:val="24"/>
          <w:rtl/>
          <w:lang w:bidi="fa-IR"/>
        </w:rPr>
        <w:t>می</w:t>
      </w:r>
      <w:r w:rsidR="00A86085">
        <w:rPr>
          <w:rFonts w:ascii="Arial" w:eastAsia="Calibri" w:hAnsi="Arial" w:cs="B Lotus" w:hint="cs"/>
          <w:szCs w:val="24"/>
          <w:rtl/>
          <w:lang w:bidi="fa-IR"/>
        </w:rPr>
        <w:t>‌</w:t>
      </w:r>
      <w:r w:rsidRPr="00894BF9">
        <w:rPr>
          <w:rFonts w:ascii="Arial" w:eastAsia="Calibri" w:hAnsi="Arial" w:cs="B Lotus" w:hint="cs"/>
          <w:szCs w:val="24"/>
          <w:rtl/>
          <w:lang w:bidi="fa-IR"/>
        </w:rPr>
        <w:t>تواند</w:t>
      </w:r>
      <w:r w:rsidRPr="00894BF9">
        <w:rPr>
          <w:rFonts w:ascii="Arial" w:eastAsia="Calibri" w:hAnsi="Arial" w:cs="B Lotus"/>
          <w:szCs w:val="24"/>
          <w:rtl/>
          <w:lang w:bidi="fa-IR"/>
        </w:rPr>
        <w:t xml:space="preserve"> نكته مثبتي در كاهش خسارات ناشي از </w:t>
      </w:r>
      <w:r w:rsidR="000F570B">
        <w:rPr>
          <w:rFonts w:ascii="Arial" w:eastAsia="Calibri" w:hAnsi="Arial" w:cs="B Lotus" w:hint="cs"/>
          <w:szCs w:val="24"/>
          <w:rtl/>
          <w:lang w:bidi="fa-IR"/>
        </w:rPr>
        <w:t>جابه‌جایی</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های </w:t>
      </w:r>
      <w:r w:rsidRPr="00894BF9">
        <w:rPr>
          <w:rFonts w:ascii="Arial" w:eastAsia="Calibri" w:hAnsi="Arial" w:cs="B Lotus"/>
          <w:szCs w:val="24"/>
          <w:rtl/>
          <w:lang w:bidi="fa-IR"/>
        </w:rPr>
        <w:t>پسماند در زمان بهره</w:t>
      </w:r>
      <w:r w:rsidR="00A86085">
        <w:rPr>
          <w:rFonts w:ascii="Arial" w:eastAsia="Calibri" w:hAnsi="Arial" w:cs="B Lotus" w:hint="cs"/>
          <w:szCs w:val="24"/>
          <w:rtl/>
          <w:lang w:bidi="fa-IR"/>
        </w:rPr>
        <w:t>‌</w:t>
      </w:r>
      <w:r w:rsidRPr="00894BF9">
        <w:rPr>
          <w:rFonts w:ascii="Arial" w:eastAsia="Calibri" w:hAnsi="Arial" w:cs="B Lotus"/>
          <w:szCs w:val="24"/>
          <w:rtl/>
          <w:lang w:bidi="fa-IR"/>
        </w:rPr>
        <w:t>برداري براي ساختمان</w:t>
      </w:r>
      <w:r w:rsidR="00A86085">
        <w:rPr>
          <w:rFonts w:ascii="Arial" w:eastAsia="Calibri" w:hAnsi="Arial" w:cs="B Lotus" w:hint="cs"/>
          <w:szCs w:val="24"/>
          <w:rtl/>
          <w:lang w:bidi="fa-IR"/>
        </w:rPr>
        <w:t>‌</w:t>
      </w:r>
      <w:r w:rsidRPr="00894BF9">
        <w:rPr>
          <w:rFonts w:ascii="Arial" w:eastAsia="Calibri" w:hAnsi="Arial" w:cs="B Lotus"/>
          <w:szCs w:val="24"/>
          <w:rtl/>
          <w:lang w:bidi="fa-IR"/>
        </w:rPr>
        <w:t>هاي بلندمرتبه باشد</w:t>
      </w:r>
      <w:r w:rsidRPr="00894BF9">
        <w:rPr>
          <w:rFonts w:ascii="Arial" w:eastAsia="Calibri" w:hAnsi="Arial" w:cs="B Lotus"/>
          <w:szCs w:val="24"/>
          <w:lang w:bidi="fa-IR"/>
        </w:rPr>
        <w:t>.</w:t>
      </w:r>
    </w:p>
    <w:p w:rsidR="007E7740" w:rsidRPr="00894BF9" w:rsidRDefault="007E7740" w:rsidP="006846E7">
      <w:pPr>
        <w:pStyle w:val="ListParagraph"/>
        <w:numPr>
          <w:ilvl w:val="0"/>
          <w:numId w:val="11"/>
        </w:numPr>
        <w:autoSpaceDE w:val="0"/>
        <w:autoSpaceDN w:val="0"/>
        <w:bidi/>
        <w:adjustRightInd w:val="0"/>
        <w:spacing w:after="0" w:line="240" w:lineRule="auto"/>
        <w:jc w:val="both"/>
        <w:rPr>
          <w:rFonts w:ascii="Arial" w:eastAsia="Calibri" w:hAnsi="Arial" w:cs="B Lotus"/>
          <w:szCs w:val="24"/>
          <w:lang w:bidi="fa-IR"/>
        </w:rPr>
      </w:pPr>
      <w:r w:rsidRPr="00894BF9">
        <w:rPr>
          <w:rFonts w:ascii="Arial" w:eastAsia="Calibri" w:hAnsi="Arial" w:cs="B Lotus" w:hint="cs"/>
          <w:szCs w:val="24"/>
          <w:rtl/>
          <w:lang w:bidi="fa-IR"/>
        </w:rPr>
        <w:t>با تجهیز کردن قاب</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 به آلیاژهای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دار </w:t>
      </w:r>
      <w:r w:rsidR="000A2C96" w:rsidRPr="00894BF9">
        <w:rPr>
          <w:rFonts w:ascii="Arial" w:eastAsia="Calibri" w:hAnsi="Arial" w:cs="B Lotus" w:hint="cs"/>
          <w:szCs w:val="24"/>
          <w:rtl/>
          <w:lang w:bidi="fa-IR"/>
        </w:rPr>
        <w:t xml:space="preserve">شکلی </w:t>
      </w:r>
      <w:r w:rsidRPr="00894BF9">
        <w:rPr>
          <w:rFonts w:ascii="Arial" w:eastAsia="Calibri" w:hAnsi="Arial" w:cs="B Lotus" w:hint="cs"/>
          <w:szCs w:val="24"/>
          <w:rtl/>
          <w:lang w:bidi="fa-IR"/>
        </w:rPr>
        <w:t xml:space="preserve">الگوی تمرکز اتلاف انرژی تغییر یافته است. در </w:t>
      </w:r>
      <w:r w:rsidR="00B827E8" w:rsidRPr="00894BF9">
        <w:rPr>
          <w:rFonts w:ascii="Arial" w:eastAsia="Calibri" w:hAnsi="Arial" w:cs="B Lotus" w:hint="cs"/>
          <w:szCs w:val="24"/>
          <w:rtl/>
          <w:lang w:bidi="fa-IR"/>
        </w:rPr>
        <w:t>قاب‌های</w:t>
      </w:r>
      <w:r w:rsidRPr="00894BF9">
        <w:rPr>
          <w:rFonts w:ascii="Arial" w:eastAsia="Calibri" w:hAnsi="Arial" w:cs="B Lotus" w:hint="cs"/>
          <w:szCs w:val="24"/>
          <w:rtl/>
          <w:lang w:bidi="fa-IR"/>
        </w:rPr>
        <w:t xml:space="preserve"> بدون آلیاژهای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دار </w:t>
      </w:r>
      <w:r w:rsidR="00AD7789" w:rsidRPr="00894BF9">
        <w:rPr>
          <w:rFonts w:ascii="Arial" w:eastAsia="Calibri" w:hAnsi="Arial" w:cs="B Lotus" w:hint="cs"/>
          <w:szCs w:val="24"/>
          <w:rtl/>
          <w:lang w:bidi="fa-IR"/>
        </w:rPr>
        <w:t>با توجه</w:t>
      </w:r>
      <w:r w:rsidRPr="00894BF9">
        <w:rPr>
          <w:rFonts w:ascii="Arial" w:eastAsia="Calibri" w:hAnsi="Arial" w:cs="B Lotus" w:hint="cs"/>
          <w:szCs w:val="24"/>
          <w:rtl/>
          <w:lang w:bidi="fa-IR"/>
        </w:rPr>
        <w:t xml:space="preserve"> به جذب بیشتر نیروی جانبی (برش پایه</w:t>
      </w:r>
      <w:r w:rsidR="00A86085">
        <w:rPr>
          <w:rFonts w:ascii="Arial" w:eastAsia="Calibri" w:hAnsi="Arial" w:cs="B Lotus" w:hint="cs"/>
          <w:szCs w:val="24"/>
          <w:rtl/>
          <w:lang w:bidi="fa-IR"/>
        </w:rPr>
        <w:t xml:space="preserve"> </w:t>
      </w:r>
      <w:r w:rsidR="00AD7789" w:rsidRPr="00894BF9">
        <w:rPr>
          <w:rFonts w:ascii="Arial" w:eastAsia="Calibri" w:hAnsi="Arial" w:cs="B Lotus" w:hint="cs"/>
          <w:szCs w:val="24"/>
          <w:rtl/>
          <w:lang w:bidi="fa-IR"/>
        </w:rPr>
        <w:t>بزرگ‌تر</w:t>
      </w:r>
      <w:r w:rsidRPr="00894BF9">
        <w:rPr>
          <w:rFonts w:ascii="Arial" w:eastAsia="Calibri" w:hAnsi="Arial" w:cs="B Lotus" w:hint="cs"/>
          <w:szCs w:val="24"/>
          <w:rtl/>
          <w:lang w:bidi="fa-IR"/>
        </w:rPr>
        <w:t xml:space="preserve">) میزان اتلاف انرژی مهاربندهای </w:t>
      </w:r>
      <w:r w:rsidR="00265909" w:rsidRPr="00894BF9">
        <w:rPr>
          <w:rFonts w:ascii="Arial" w:eastAsia="Calibri" w:hAnsi="Arial" w:cs="B Lotus" w:hint="cs"/>
          <w:szCs w:val="24"/>
          <w:rtl/>
          <w:lang w:bidi="fa-IR"/>
        </w:rPr>
        <w:t>کمانش تاب</w:t>
      </w:r>
      <w:r w:rsidRPr="00894BF9">
        <w:rPr>
          <w:rFonts w:ascii="Arial" w:eastAsia="Calibri" w:hAnsi="Arial" w:cs="B Lotus" w:hint="cs"/>
          <w:szCs w:val="24"/>
          <w:rtl/>
          <w:lang w:bidi="fa-IR"/>
        </w:rPr>
        <w:t xml:space="preserve"> بیشتر بوده است. در این قاب</w:t>
      </w:r>
      <w:r w:rsidR="00A86085">
        <w:rPr>
          <w:rFonts w:ascii="Arial" w:eastAsia="Calibri" w:hAnsi="Arial" w:cs="B Lotus" w:hint="cs"/>
          <w:szCs w:val="24"/>
          <w:rtl/>
          <w:lang w:bidi="fa-IR"/>
        </w:rPr>
        <w:t>‌</w:t>
      </w:r>
      <w:r w:rsidRPr="00894BF9">
        <w:rPr>
          <w:rFonts w:ascii="Arial" w:eastAsia="Calibri" w:hAnsi="Arial" w:cs="B Lotus" w:hint="cs"/>
          <w:szCs w:val="24"/>
          <w:rtl/>
          <w:lang w:bidi="fa-IR"/>
        </w:rPr>
        <w:t xml:space="preserve">ها اتلاف انرژی در طبقات ابتدایی و در </w:t>
      </w:r>
      <w:r w:rsidR="00B827E8" w:rsidRPr="00894BF9">
        <w:rPr>
          <w:rFonts w:ascii="Arial" w:eastAsia="Calibri" w:hAnsi="Arial" w:cs="B Lotus" w:hint="cs"/>
          <w:szCs w:val="24"/>
          <w:rtl/>
          <w:lang w:bidi="fa-IR"/>
        </w:rPr>
        <w:t>قاب‌های</w:t>
      </w:r>
      <w:r w:rsidRPr="00894BF9">
        <w:rPr>
          <w:rFonts w:ascii="Arial" w:eastAsia="Calibri" w:hAnsi="Arial" w:cs="B Lotus" w:hint="cs"/>
          <w:szCs w:val="24"/>
          <w:rtl/>
          <w:lang w:bidi="fa-IR"/>
        </w:rPr>
        <w:t xml:space="preserve"> با آلیاژ حافظه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دار تمرکز انرژی در طبقات انتهایی بوده است.</w:t>
      </w:r>
    </w:p>
    <w:p w:rsidR="00223F9E" w:rsidRPr="00894BF9" w:rsidRDefault="00223F9E" w:rsidP="006846E7">
      <w:pPr>
        <w:numPr>
          <w:ilvl w:val="0"/>
          <w:numId w:val="11"/>
        </w:numPr>
        <w:autoSpaceDE w:val="0"/>
        <w:autoSpaceDN w:val="0"/>
        <w:bidi/>
        <w:adjustRightInd w:val="0"/>
        <w:spacing w:after="0" w:line="240" w:lineRule="auto"/>
        <w:contextualSpacing/>
        <w:jc w:val="both"/>
        <w:rPr>
          <w:rFonts w:ascii="Arial" w:eastAsia="Calibri" w:hAnsi="Arial" w:cs="B Lotus"/>
          <w:szCs w:val="24"/>
          <w:lang w:bidi="fa-IR"/>
        </w:rPr>
      </w:pPr>
      <w:r w:rsidRPr="00894BF9">
        <w:rPr>
          <w:rFonts w:ascii="Arial" w:eastAsia="Calibri" w:hAnsi="Arial" w:cs="B Lotus" w:hint="cs"/>
          <w:szCs w:val="24"/>
          <w:rtl/>
          <w:lang w:bidi="fa-IR"/>
        </w:rPr>
        <w:t>به‌کارگیری آلیاژ حافظه‌دار شکلی در سيستم ساختماني قاب فولادی دارای مهاربند کمانش تاب باعث بهبود رفتار لرزه‌ای سيستم شده و موجبِ کاهشِ هزینه</w:t>
      </w:r>
      <w:r w:rsidR="00A86085">
        <w:rPr>
          <w:rFonts w:ascii="Arial" w:eastAsia="Calibri" w:hAnsi="Arial" w:cs="B Lotus" w:hint="cs"/>
          <w:szCs w:val="24"/>
          <w:rtl/>
          <w:lang w:bidi="fa-IR"/>
        </w:rPr>
        <w:t>‌</w:t>
      </w:r>
      <w:r w:rsidRPr="00894BF9">
        <w:rPr>
          <w:rFonts w:ascii="Arial" w:eastAsia="Calibri" w:hAnsi="Arial" w:cs="B Lotus" w:hint="cs"/>
          <w:szCs w:val="24"/>
          <w:rtl/>
          <w:lang w:bidi="fa-IR"/>
        </w:rPr>
        <w:t>های بازسازی و تعمیرِ سیستم ساختمانی آسیب‌دیده شده و به</w:t>
      </w:r>
      <w:r w:rsidR="00A86085">
        <w:rPr>
          <w:rFonts w:ascii="Arial" w:eastAsia="Calibri" w:hAnsi="Arial" w:cs="B Lotus" w:hint="cs"/>
          <w:szCs w:val="24"/>
          <w:rtl/>
          <w:lang w:bidi="fa-IR"/>
        </w:rPr>
        <w:t xml:space="preserve"> </w:t>
      </w:r>
      <w:r w:rsidRPr="00894BF9">
        <w:rPr>
          <w:rFonts w:ascii="Arial" w:eastAsia="Calibri" w:hAnsi="Arial" w:cs="B Lotus" w:hint="cs"/>
          <w:szCs w:val="24"/>
          <w:rtl/>
          <w:lang w:bidi="fa-IR"/>
        </w:rPr>
        <w:t>‌نوعی موجب ارتقاي برگشت‌پذیری سیستم مي</w:t>
      </w:r>
      <w:r w:rsidRPr="00894BF9">
        <w:rPr>
          <w:rFonts w:ascii="Arial" w:eastAsia="Calibri" w:hAnsi="Arial" w:cs="B Lotus"/>
          <w:szCs w:val="24"/>
          <w:rtl/>
          <w:lang w:bidi="fa-IR"/>
        </w:rPr>
        <w:softHyphen/>
      </w:r>
      <w:r w:rsidRPr="00894BF9">
        <w:rPr>
          <w:rFonts w:ascii="Arial" w:eastAsia="Calibri" w:hAnsi="Arial" w:cs="B Lotus" w:hint="cs"/>
          <w:szCs w:val="24"/>
          <w:rtl/>
          <w:lang w:bidi="fa-IR"/>
        </w:rPr>
        <w:t>شود.</w:t>
      </w:r>
    </w:p>
    <w:p w:rsidR="007E7740" w:rsidRPr="00894BF9" w:rsidRDefault="00D96186" w:rsidP="006846E7">
      <w:pPr>
        <w:pStyle w:val="Heading0"/>
        <w:spacing w:before="0" w:after="0"/>
        <w:rPr>
          <w:rFonts w:cs="B Zar"/>
          <w:sz w:val="28"/>
          <w:rtl/>
        </w:rPr>
      </w:pPr>
      <w:r w:rsidRPr="00894BF9">
        <w:rPr>
          <w:rFonts w:cs="B Zar" w:hint="cs"/>
          <w:sz w:val="28"/>
          <w:rtl/>
        </w:rPr>
        <w:t>7-</w:t>
      </w:r>
      <w:r w:rsidR="00A75669" w:rsidRPr="00894BF9">
        <w:rPr>
          <w:rFonts w:cs="B Zar" w:hint="cs"/>
          <w:sz w:val="28"/>
          <w:rtl/>
        </w:rPr>
        <w:t xml:space="preserve"> </w:t>
      </w:r>
      <w:r w:rsidR="007E7740" w:rsidRPr="00894BF9">
        <w:rPr>
          <w:rFonts w:cs="B Zar" w:hint="cs"/>
          <w:sz w:val="28"/>
          <w:rtl/>
        </w:rPr>
        <w:t>مراجع</w:t>
      </w:r>
    </w:p>
    <w:p w:rsidR="007E7740" w:rsidRPr="000B56CB" w:rsidRDefault="00E76901" w:rsidP="0046668B">
      <w:pPr>
        <w:widowControl w:val="0"/>
        <w:tabs>
          <w:tab w:val="left" w:pos="426"/>
        </w:tabs>
        <w:spacing w:after="0" w:line="240" w:lineRule="auto"/>
        <w:ind w:left="284" w:right="14" w:hanging="284"/>
        <w:jc w:val="lowKashida"/>
        <w:rPr>
          <w:rFonts w:ascii="Times New Roman" w:eastAsia="Times New Roman" w:hAnsi="Times New Roman" w:cs="B Nazanin"/>
          <w:szCs w:val="28"/>
          <w:lang w:eastAsia="en-US" w:bidi="fa-IR"/>
        </w:rPr>
      </w:pPr>
      <w:r w:rsidRPr="000B56CB">
        <w:rPr>
          <w:rFonts w:ascii="Times New Roman" w:eastAsia="Times New Roman" w:hAnsi="Times New Roman" w:cs="B Nazanin"/>
          <w:szCs w:val="28"/>
          <w:lang w:eastAsia="en-US" w:bidi="fa-IR"/>
        </w:rPr>
        <w:t xml:space="preserve">[1] </w:t>
      </w:r>
      <w:r w:rsidR="009D0D01" w:rsidRPr="000B56CB">
        <w:rPr>
          <w:rFonts w:ascii="Times New Roman" w:eastAsia="Times New Roman" w:hAnsi="Times New Roman" w:cs="B Nazanin"/>
          <w:szCs w:val="28"/>
          <w:lang w:eastAsia="en-US" w:bidi="fa-IR"/>
        </w:rPr>
        <w:t>Uang</w:t>
      </w:r>
      <w:r w:rsidR="007E7740" w:rsidRPr="000B56CB">
        <w:rPr>
          <w:rFonts w:ascii="Times New Roman" w:eastAsia="Times New Roman" w:hAnsi="Times New Roman" w:cs="B Nazanin"/>
          <w:szCs w:val="28"/>
          <w:lang w:eastAsia="en-US" w:bidi="fa-IR"/>
        </w:rPr>
        <w:t xml:space="preserve"> </w:t>
      </w:r>
      <w:r w:rsidR="009D0D01" w:rsidRPr="000B56CB">
        <w:rPr>
          <w:rFonts w:ascii="Times New Roman" w:eastAsia="Times New Roman" w:hAnsi="Times New Roman" w:cs="B Nazanin"/>
          <w:szCs w:val="28"/>
          <w:lang w:eastAsia="en-US" w:bidi="fa-IR"/>
        </w:rPr>
        <w:t xml:space="preserve">C.M., </w:t>
      </w:r>
      <w:r w:rsidR="007E7740" w:rsidRPr="000B56CB">
        <w:rPr>
          <w:rFonts w:ascii="Times New Roman" w:eastAsia="Times New Roman" w:hAnsi="Times New Roman" w:cs="B Nazanin"/>
          <w:szCs w:val="28"/>
          <w:lang w:eastAsia="en-US" w:bidi="fa-IR"/>
        </w:rPr>
        <w:t xml:space="preserve">Tsai </w:t>
      </w:r>
      <w:r w:rsidR="009D0D01" w:rsidRPr="000B56CB">
        <w:rPr>
          <w:rFonts w:ascii="Times New Roman" w:eastAsia="Times New Roman" w:hAnsi="Times New Roman" w:cs="B Nazanin"/>
          <w:szCs w:val="28"/>
          <w:lang w:eastAsia="en-US" w:bidi="fa-IR"/>
        </w:rPr>
        <w:t xml:space="preserve">K.C. </w:t>
      </w:r>
      <w:r w:rsidR="007E7740" w:rsidRPr="000B56CB">
        <w:rPr>
          <w:rFonts w:ascii="Times New Roman" w:eastAsia="Times New Roman" w:hAnsi="Times New Roman" w:cs="B Nazanin"/>
          <w:szCs w:val="28"/>
          <w:lang w:eastAsia="en-US" w:bidi="fa-IR"/>
        </w:rPr>
        <w:t>Research and application of buckling-restrained b</w:t>
      </w:r>
      <w:r w:rsidR="00210B6E" w:rsidRPr="000B56CB">
        <w:rPr>
          <w:rFonts w:ascii="Times New Roman" w:eastAsia="Times New Roman" w:hAnsi="Times New Roman" w:cs="B Nazanin"/>
          <w:szCs w:val="28"/>
          <w:lang w:eastAsia="en-US" w:bidi="fa-IR"/>
        </w:rPr>
        <w:t>raced frames</w:t>
      </w:r>
      <w:r w:rsidR="009D0D01" w:rsidRPr="000B56CB">
        <w:rPr>
          <w:rFonts w:ascii="Times New Roman" w:eastAsia="Times New Roman" w:hAnsi="Times New Roman" w:cs="B Nazanin"/>
          <w:szCs w:val="28"/>
          <w:lang w:eastAsia="en-US" w:bidi="fa-IR"/>
        </w:rPr>
        <w:t xml:space="preserve">, </w:t>
      </w:r>
      <w:r w:rsidR="00210B6E" w:rsidRPr="000B56CB">
        <w:rPr>
          <w:rFonts w:ascii="Times New Roman" w:eastAsia="Times New Roman" w:hAnsi="Times New Roman" w:cs="B Nazanin"/>
          <w:szCs w:val="28"/>
          <w:lang w:eastAsia="en-US" w:bidi="fa-IR"/>
        </w:rPr>
        <w:t xml:space="preserve">Journal of </w:t>
      </w:r>
      <w:r w:rsidR="009D0D01" w:rsidRPr="000B56CB">
        <w:rPr>
          <w:rFonts w:ascii="Times New Roman" w:eastAsia="Times New Roman" w:hAnsi="Times New Roman" w:cs="B Nazanin"/>
          <w:szCs w:val="28"/>
          <w:lang w:eastAsia="en-US" w:bidi="fa-IR"/>
        </w:rPr>
        <w:t>Steel Structures 2004; 4(4):</w:t>
      </w:r>
      <w:r w:rsidR="007E7740" w:rsidRPr="000B56CB">
        <w:rPr>
          <w:rFonts w:ascii="Times New Roman" w:eastAsia="Times New Roman" w:hAnsi="Times New Roman" w:cs="B Nazanin"/>
          <w:szCs w:val="28"/>
          <w:lang w:eastAsia="en-US" w:bidi="fa-IR"/>
        </w:rPr>
        <w:t xml:space="preserve"> 301-13.</w:t>
      </w:r>
    </w:p>
    <w:p w:rsidR="007E7740" w:rsidRPr="000B56CB" w:rsidRDefault="00E76901" w:rsidP="0046668B">
      <w:pPr>
        <w:pStyle w:val="a"/>
        <w:numPr>
          <w:ilvl w:val="0"/>
          <w:numId w:val="0"/>
        </w:numPr>
        <w:tabs>
          <w:tab w:val="left" w:pos="426"/>
        </w:tabs>
        <w:spacing w:after="0"/>
        <w:ind w:left="284" w:right="14" w:hanging="284"/>
        <w:rPr>
          <w:rFonts w:cs="B Nazanin"/>
          <w:sz w:val="22"/>
          <w:szCs w:val="28"/>
        </w:rPr>
      </w:pPr>
      <w:r w:rsidRPr="000B56CB">
        <w:rPr>
          <w:rFonts w:cs="B Nazanin"/>
          <w:sz w:val="22"/>
          <w:szCs w:val="28"/>
        </w:rPr>
        <w:t>[2]</w:t>
      </w:r>
      <w:r w:rsidRPr="000B56CB">
        <w:rPr>
          <w:sz w:val="22"/>
          <w:szCs w:val="26"/>
        </w:rPr>
        <w:t xml:space="preserve"> </w:t>
      </w:r>
      <w:r w:rsidR="00210B6E" w:rsidRPr="000B56CB">
        <w:rPr>
          <w:sz w:val="22"/>
          <w:szCs w:val="26"/>
        </w:rPr>
        <w:t>Asgarian B, Moradi S</w:t>
      </w:r>
      <w:r w:rsidR="00FC037E" w:rsidRPr="000B56CB">
        <w:rPr>
          <w:sz w:val="22"/>
          <w:szCs w:val="26"/>
        </w:rPr>
        <w:t>. Seismic response of steel braced frames with shape memory alloy braces, Journal of Constructio</w:t>
      </w:r>
      <w:r w:rsidR="00210B6E" w:rsidRPr="000B56CB">
        <w:rPr>
          <w:sz w:val="22"/>
          <w:szCs w:val="26"/>
        </w:rPr>
        <w:t>n steel research 2011; 67(1):</w:t>
      </w:r>
      <w:r w:rsidR="00FC037E" w:rsidRPr="000B56CB">
        <w:rPr>
          <w:sz w:val="22"/>
          <w:szCs w:val="26"/>
        </w:rPr>
        <w:t xml:space="preserve"> 65-74.</w:t>
      </w:r>
    </w:p>
    <w:p w:rsidR="00FC037E" w:rsidRPr="000B56CB" w:rsidRDefault="00E76901" w:rsidP="0046668B">
      <w:pPr>
        <w:pStyle w:val="a"/>
        <w:numPr>
          <w:ilvl w:val="0"/>
          <w:numId w:val="0"/>
        </w:numPr>
        <w:tabs>
          <w:tab w:val="left" w:pos="426"/>
        </w:tabs>
        <w:spacing w:after="0"/>
        <w:ind w:left="284" w:right="14" w:hanging="284"/>
        <w:rPr>
          <w:rFonts w:cs="B Nazanin"/>
          <w:sz w:val="22"/>
          <w:szCs w:val="28"/>
        </w:rPr>
      </w:pPr>
      <w:r w:rsidRPr="000B56CB">
        <w:rPr>
          <w:rFonts w:cs="B Nazanin"/>
          <w:sz w:val="22"/>
          <w:szCs w:val="28"/>
        </w:rPr>
        <w:t xml:space="preserve">[3] </w:t>
      </w:r>
      <w:hyperlink r:id="rId44" w:anchor="!" w:history="1">
        <w:r w:rsidR="00210B6E" w:rsidRPr="000B56CB">
          <w:rPr>
            <w:rFonts w:cs="B Nazanin"/>
            <w:sz w:val="22"/>
            <w:szCs w:val="28"/>
          </w:rPr>
          <w:t>Maurya</w:t>
        </w:r>
        <w:r w:rsidR="00FC037E" w:rsidRPr="000B56CB">
          <w:rPr>
            <w:rFonts w:cs="B Nazanin"/>
            <w:sz w:val="22"/>
            <w:szCs w:val="28"/>
          </w:rPr>
          <w:t xml:space="preserve"> A</w:t>
        </w:r>
      </w:hyperlink>
      <w:bookmarkStart w:id="1" w:name="bau0010"/>
      <w:r w:rsidR="00FC037E" w:rsidRPr="000B56CB">
        <w:rPr>
          <w:rFonts w:cs="B Nazanin"/>
          <w:sz w:val="22"/>
          <w:szCs w:val="28"/>
        </w:rPr>
        <w:t xml:space="preserve">, </w:t>
      </w:r>
      <w:hyperlink r:id="rId45" w:anchor="!" w:history="1">
        <w:r w:rsidR="00210B6E" w:rsidRPr="000B56CB">
          <w:rPr>
            <w:rFonts w:cs="B Nazanin"/>
            <w:sz w:val="22"/>
            <w:szCs w:val="28"/>
          </w:rPr>
          <w:t>Eatherton</w:t>
        </w:r>
        <w:r w:rsidR="00FC037E" w:rsidRPr="000B56CB">
          <w:rPr>
            <w:rFonts w:cs="B Nazanin"/>
            <w:sz w:val="22"/>
            <w:szCs w:val="28"/>
          </w:rPr>
          <w:t xml:space="preserve"> M.R.</w:t>
        </w:r>
      </w:hyperlink>
      <w:bookmarkStart w:id="2" w:name="bau0015"/>
      <w:bookmarkEnd w:id="1"/>
      <w:r w:rsidR="00FC037E" w:rsidRPr="000B56CB">
        <w:rPr>
          <w:rFonts w:cs="B Nazanin"/>
          <w:sz w:val="22"/>
          <w:szCs w:val="28"/>
        </w:rPr>
        <w:t xml:space="preserve">, </w:t>
      </w:r>
      <w:hyperlink r:id="rId46" w:anchor="!" w:history="1">
        <w:r w:rsidR="00FC037E" w:rsidRPr="000B56CB">
          <w:rPr>
            <w:rFonts w:cs="B Nazanin"/>
            <w:sz w:val="22"/>
            <w:szCs w:val="28"/>
          </w:rPr>
          <w:t>Ryota Matsui</w:t>
        </w:r>
      </w:hyperlink>
      <w:bookmarkStart w:id="3" w:name="bau0020"/>
      <w:bookmarkEnd w:id="2"/>
      <w:r w:rsidR="00FC037E" w:rsidRPr="000B56CB">
        <w:rPr>
          <w:rFonts w:cs="B Nazanin"/>
          <w:sz w:val="22"/>
          <w:szCs w:val="28"/>
        </w:rPr>
        <w:t xml:space="preserve"> R., </w:t>
      </w:r>
      <w:hyperlink r:id="rId47" w:anchor="!" w:history="1">
        <w:r w:rsidR="00FC037E" w:rsidRPr="000B56CB">
          <w:rPr>
            <w:rFonts w:cs="B Nazanin"/>
            <w:sz w:val="22"/>
            <w:szCs w:val="28"/>
          </w:rPr>
          <w:t>Florig</w:t>
        </w:r>
      </w:hyperlink>
      <w:bookmarkEnd w:id="3"/>
      <w:r w:rsidR="00210B6E" w:rsidRPr="000B56CB">
        <w:rPr>
          <w:rFonts w:cs="B Nazanin"/>
          <w:sz w:val="22"/>
          <w:szCs w:val="28"/>
        </w:rPr>
        <w:t>, S.H</w:t>
      </w:r>
      <w:r w:rsidR="00FC037E" w:rsidRPr="000B56CB">
        <w:rPr>
          <w:rFonts w:cs="B Nazanin"/>
          <w:sz w:val="22"/>
          <w:szCs w:val="28"/>
        </w:rPr>
        <w:t xml:space="preserve">. Experimental investigation of miniature buckling restrained braces for use as </w:t>
      </w:r>
      <w:r w:rsidR="00FC037E" w:rsidRPr="000B56CB">
        <w:rPr>
          <w:rFonts w:cs="B Nazanin"/>
          <w:sz w:val="22"/>
          <w:szCs w:val="28"/>
        </w:rPr>
        <w:t xml:space="preserve">structural fuses, </w:t>
      </w:r>
      <w:hyperlink r:id="rId48" w:tooltip="Go to Journal of Constructional Steel Research on ScienceDirect" w:history="1">
        <w:r w:rsidR="00FC037E" w:rsidRPr="000B56CB">
          <w:rPr>
            <w:rFonts w:cs="B Nazanin"/>
            <w:sz w:val="22"/>
            <w:szCs w:val="28"/>
          </w:rPr>
          <w:t>Journal of Constructional Steel Research</w:t>
        </w:r>
      </w:hyperlink>
      <w:r w:rsidR="00210B6E" w:rsidRPr="000B56CB">
        <w:rPr>
          <w:rFonts w:cs="B Nazanin"/>
          <w:sz w:val="22"/>
          <w:szCs w:val="28"/>
        </w:rPr>
        <w:t xml:space="preserve"> 2016;</w:t>
      </w:r>
      <w:r w:rsidR="00FC037E" w:rsidRPr="000B56CB">
        <w:rPr>
          <w:rFonts w:cs="B Nazanin"/>
          <w:sz w:val="22"/>
          <w:szCs w:val="28"/>
        </w:rPr>
        <w:t xml:space="preserve"> </w:t>
      </w:r>
      <w:hyperlink r:id="rId49" w:tooltip="Go to table of contents for this volume/issue" w:history="1">
        <w:r w:rsidR="00FC037E" w:rsidRPr="000B56CB">
          <w:rPr>
            <w:rFonts w:cs="B Nazanin"/>
            <w:sz w:val="22"/>
            <w:szCs w:val="28"/>
          </w:rPr>
          <w:t>127</w:t>
        </w:r>
      </w:hyperlink>
      <w:r w:rsidR="00210B6E" w:rsidRPr="000B56CB">
        <w:rPr>
          <w:rFonts w:cs="B Nazanin"/>
          <w:sz w:val="22"/>
          <w:szCs w:val="28"/>
        </w:rPr>
        <w:t>:</w:t>
      </w:r>
      <w:r w:rsidR="00FC037E" w:rsidRPr="000B56CB">
        <w:rPr>
          <w:rFonts w:cs="B Nazanin"/>
          <w:sz w:val="22"/>
          <w:szCs w:val="28"/>
        </w:rPr>
        <w:t> 54-65.</w:t>
      </w:r>
    </w:p>
    <w:p w:rsidR="00FC037E" w:rsidRPr="000B56CB" w:rsidRDefault="00E76901" w:rsidP="0046668B">
      <w:pPr>
        <w:pStyle w:val="a"/>
        <w:numPr>
          <w:ilvl w:val="0"/>
          <w:numId w:val="0"/>
        </w:numPr>
        <w:tabs>
          <w:tab w:val="left" w:pos="426"/>
        </w:tabs>
        <w:spacing w:after="0"/>
        <w:ind w:left="284" w:right="14" w:hanging="284"/>
        <w:rPr>
          <w:rFonts w:cs="B Nazanin"/>
          <w:sz w:val="22"/>
          <w:szCs w:val="28"/>
        </w:rPr>
      </w:pPr>
      <w:r w:rsidRPr="000B56CB">
        <w:rPr>
          <w:rFonts w:cs="B Nazanin"/>
          <w:sz w:val="22"/>
          <w:szCs w:val="28"/>
        </w:rPr>
        <w:t xml:space="preserve">[4] </w:t>
      </w:r>
      <w:r w:rsidR="00210B6E" w:rsidRPr="000B56CB">
        <w:rPr>
          <w:rFonts w:cs="B Nazanin"/>
          <w:sz w:val="22"/>
          <w:szCs w:val="28"/>
        </w:rPr>
        <w:t>Ozcelik R., Dikiciasik E., Erdil F</w:t>
      </w:r>
      <w:r w:rsidR="00FC037E" w:rsidRPr="000B56CB">
        <w:rPr>
          <w:rFonts w:cs="B Nazanin"/>
          <w:sz w:val="22"/>
          <w:szCs w:val="28"/>
        </w:rPr>
        <w:t xml:space="preserve">. The development of the buckling restrained braces with new end restrains, </w:t>
      </w:r>
      <w:hyperlink r:id="rId50" w:tooltip="Go to Journal of Constructional Steel Research on ScienceDirect" w:history="1">
        <w:r w:rsidR="00FC037E" w:rsidRPr="000B56CB">
          <w:rPr>
            <w:rFonts w:cs="B Nazanin"/>
            <w:sz w:val="22"/>
            <w:szCs w:val="28"/>
          </w:rPr>
          <w:t>Journal of Constructional Steel Research</w:t>
        </w:r>
      </w:hyperlink>
      <w:r w:rsidR="00210B6E" w:rsidRPr="000B56CB">
        <w:rPr>
          <w:rFonts w:cs="B Nazanin"/>
          <w:sz w:val="22"/>
          <w:szCs w:val="28"/>
        </w:rPr>
        <w:t xml:space="preserve"> 2017;</w:t>
      </w:r>
      <w:r w:rsidR="00FC037E" w:rsidRPr="000B56CB">
        <w:rPr>
          <w:rFonts w:cs="B Nazanin"/>
          <w:sz w:val="22"/>
          <w:szCs w:val="28"/>
        </w:rPr>
        <w:t xml:space="preserve"> </w:t>
      </w:r>
      <w:hyperlink r:id="rId51" w:tooltip="Go to table of contents for this volume/issue" w:history="1">
        <w:r w:rsidR="00FC037E" w:rsidRPr="000B56CB">
          <w:rPr>
            <w:rFonts w:cs="B Nazanin"/>
            <w:sz w:val="22"/>
            <w:szCs w:val="28"/>
          </w:rPr>
          <w:t>138</w:t>
        </w:r>
      </w:hyperlink>
      <w:r w:rsidR="00210B6E" w:rsidRPr="000B56CB">
        <w:rPr>
          <w:rFonts w:cs="B Nazanin"/>
          <w:sz w:val="22"/>
          <w:szCs w:val="28"/>
        </w:rPr>
        <w:t>:</w:t>
      </w:r>
      <w:r w:rsidR="00FC037E" w:rsidRPr="000B56CB">
        <w:rPr>
          <w:rFonts w:cs="B Nazanin"/>
          <w:sz w:val="22"/>
          <w:szCs w:val="28"/>
        </w:rPr>
        <w:t> 208-220</w:t>
      </w:r>
      <w:r w:rsidR="00FC037E" w:rsidRPr="000B56CB">
        <w:rPr>
          <w:rFonts w:asciiTheme="majorBidi" w:hAnsiTheme="majorBidi" w:cstheme="majorBidi"/>
          <w:sz w:val="22"/>
          <w:szCs w:val="22"/>
        </w:rPr>
        <w:t>.</w:t>
      </w:r>
    </w:p>
    <w:p w:rsidR="00FC037E" w:rsidRPr="000B56CB" w:rsidRDefault="00E76901" w:rsidP="0046668B">
      <w:pPr>
        <w:pStyle w:val="a"/>
        <w:numPr>
          <w:ilvl w:val="0"/>
          <w:numId w:val="0"/>
        </w:numPr>
        <w:tabs>
          <w:tab w:val="left" w:pos="426"/>
        </w:tabs>
        <w:spacing w:after="0"/>
        <w:ind w:left="284" w:right="14" w:hanging="284"/>
        <w:rPr>
          <w:rFonts w:cs="B Nazanin"/>
          <w:sz w:val="22"/>
          <w:szCs w:val="28"/>
        </w:rPr>
      </w:pPr>
      <w:r w:rsidRPr="000B56CB">
        <w:rPr>
          <w:rFonts w:cs="B Nazanin"/>
          <w:sz w:val="22"/>
          <w:szCs w:val="28"/>
        </w:rPr>
        <w:t xml:space="preserve">[5] </w:t>
      </w:r>
      <w:r w:rsidR="00210B6E" w:rsidRPr="000B56CB">
        <w:rPr>
          <w:rFonts w:cs="B Nazanin"/>
          <w:sz w:val="22"/>
          <w:szCs w:val="28"/>
        </w:rPr>
        <w:t>Shen J., Seker O., Akbas B., Seker P., Momenzadeh S.B., Faytarouni M</w:t>
      </w:r>
      <w:r w:rsidR="00FC037E" w:rsidRPr="000B56CB">
        <w:rPr>
          <w:rFonts w:cs="B Nazanin"/>
          <w:sz w:val="22"/>
          <w:szCs w:val="28"/>
        </w:rPr>
        <w:t>. Seismic performance of concentrically braced frames with and wit</w:t>
      </w:r>
      <w:r w:rsidR="00210B6E" w:rsidRPr="000B56CB">
        <w:rPr>
          <w:rFonts w:cs="B Nazanin"/>
          <w:sz w:val="22"/>
          <w:szCs w:val="28"/>
        </w:rPr>
        <w:t>hout brace buckling, Structures 2017; 141:</w:t>
      </w:r>
      <w:r w:rsidR="00FC037E" w:rsidRPr="000B56CB">
        <w:rPr>
          <w:rFonts w:cs="B Nazanin"/>
          <w:sz w:val="22"/>
          <w:szCs w:val="28"/>
        </w:rPr>
        <w:t xml:space="preserve"> 461-481.</w:t>
      </w:r>
    </w:p>
    <w:p w:rsidR="0002770F" w:rsidRPr="000B56CB" w:rsidRDefault="007E325B" w:rsidP="0046668B">
      <w:pPr>
        <w:pStyle w:val="a"/>
        <w:numPr>
          <w:ilvl w:val="0"/>
          <w:numId w:val="0"/>
        </w:numPr>
        <w:tabs>
          <w:tab w:val="left" w:pos="426"/>
        </w:tabs>
        <w:spacing w:after="0"/>
        <w:ind w:left="284" w:right="14" w:hanging="284"/>
        <w:rPr>
          <w:sz w:val="22"/>
          <w:szCs w:val="26"/>
          <w:rtl/>
        </w:rPr>
      </w:pPr>
      <w:r w:rsidRPr="000B56CB">
        <w:rPr>
          <w:rFonts w:cs="B Nazanin"/>
          <w:sz w:val="22"/>
          <w:szCs w:val="28"/>
        </w:rPr>
        <w:t xml:space="preserve">[6] </w:t>
      </w:r>
      <w:r w:rsidR="0002770F" w:rsidRPr="000B56CB">
        <w:rPr>
          <w:sz w:val="22"/>
          <w:szCs w:val="26"/>
        </w:rPr>
        <w:t>Mirzahosseini,</w:t>
      </w:r>
      <w:r w:rsidR="00210B6E" w:rsidRPr="000B56CB">
        <w:rPr>
          <w:sz w:val="22"/>
          <w:szCs w:val="26"/>
        </w:rPr>
        <w:t xml:space="preserve"> M., Gerami M.</w:t>
      </w:r>
      <w:r w:rsidR="0002770F" w:rsidRPr="000B56CB">
        <w:rPr>
          <w:sz w:val="22"/>
          <w:szCs w:val="26"/>
        </w:rPr>
        <w:t xml:space="preserve"> the Effect of Temperature on S</w:t>
      </w:r>
      <w:r w:rsidR="001368DA" w:rsidRPr="000B56CB">
        <w:rPr>
          <w:sz w:val="22"/>
          <w:szCs w:val="26"/>
        </w:rPr>
        <w:t xml:space="preserve">eismic Response of Cu–Al–Mn SMA </w:t>
      </w:r>
      <w:r w:rsidR="0002770F" w:rsidRPr="000B56CB">
        <w:rPr>
          <w:sz w:val="22"/>
          <w:szCs w:val="26"/>
        </w:rPr>
        <w:t>Braced Frame, Internation</w:t>
      </w:r>
      <w:r w:rsidR="00210B6E" w:rsidRPr="000B56CB">
        <w:rPr>
          <w:sz w:val="22"/>
          <w:szCs w:val="26"/>
        </w:rPr>
        <w:t>al Journal of Civil Engineering 2018.</w:t>
      </w:r>
    </w:p>
    <w:p w:rsidR="0002770F" w:rsidRPr="000B56CB" w:rsidRDefault="007E325B" w:rsidP="0046668B">
      <w:pPr>
        <w:pStyle w:val="a"/>
        <w:numPr>
          <w:ilvl w:val="0"/>
          <w:numId w:val="0"/>
        </w:numPr>
        <w:tabs>
          <w:tab w:val="left" w:pos="426"/>
        </w:tabs>
        <w:spacing w:after="0"/>
        <w:ind w:left="284" w:right="14" w:hanging="284"/>
        <w:rPr>
          <w:sz w:val="22"/>
          <w:szCs w:val="26"/>
        </w:rPr>
      </w:pPr>
      <w:r w:rsidRPr="000B56CB">
        <w:rPr>
          <w:rFonts w:cs="B Nazanin"/>
          <w:sz w:val="22"/>
          <w:szCs w:val="28"/>
        </w:rPr>
        <w:t xml:space="preserve">[7] </w:t>
      </w:r>
      <w:r w:rsidR="00210B6E" w:rsidRPr="000B56CB">
        <w:rPr>
          <w:sz w:val="22"/>
          <w:szCs w:val="26"/>
        </w:rPr>
        <w:t>Li H.N., Liu M.M.,</w:t>
      </w:r>
      <w:r w:rsidR="0002770F" w:rsidRPr="000B56CB">
        <w:rPr>
          <w:sz w:val="22"/>
          <w:szCs w:val="26"/>
        </w:rPr>
        <w:t xml:space="preserve"> </w:t>
      </w:r>
      <w:r w:rsidR="00210B6E" w:rsidRPr="000B56CB">
        <w:rPr>
          <w:sz w:val="22"/>
          <w:szCs w:val="26"/>
        </w:rPr>
        <w:t>Fu X.</w:t>
      </w:r>
      <w:r w:rsidR="0002770F" w:rsidRPr="000B56CB">
        <w:rPr>
          <w:sz w:val="22"/>
          <w:szCs w:val="26"/>
        </w:rPr>
        <w:t xml:space="preserve"> An innovati</w:t>
      </w:r>
      <w:r w:rsidRPr="000B56CB">
        <w:rPr>
          <w:sz w:val="22"/>
          <w:szCs w:val="26"/>
        </w:rPr>
        <w:t xml:space="preserve">ve re-centering SMA-lead damper </w:t>
      </w:r>
      <w:r w:rsidR="0002770F" w:rsidRPr="000B56CB">
        <w:rPr>
          <w:sz w:val="22"/>
          <w:szCs w:val="26"/>
        </w:rPr>
        <w:t xml:space="preserve">and its application to steel frame structures, </w:t>
      </w:r>
      <w:r w:rsidR="00210B6E" w:rsidRPr="000B56CB">
        <w:rPr>
          <w:sz w:val="22"/>
          <w:szCs w:val="26"/>
        </w:rPr>
        <w:t>Smart Materials and Structures 2018.</w:t>
      </w:r>
    </w:p>
    <w:p w:rsidR="007E325B" w:rsidRPr="000B56CB" w:rsidRDefault="007E325B" w:rsidP="0046668B">
      <w:pPr>
        <w:pStyle w:val="a"/>
        <w:numPr>
          <w:ilvl w:val="0"/>
          <w:numId w:val="0"/>
        </w:numPr>
        <w:tabs>
          <w:tab w:val="left" w:pos="426"/>
        </w:tabs>
        <w:spacing w:after="0"/>
        <w:ind w:left="284" w:right="14" w:hanging="284"/>
        <w:rPr>
          <w:sz w:val="22"/>
          <w:szCs w:val="26"/>
        </w:rPr>
      </w:pPr>
      <w:r w:rsidRPr="000B56CB">
        <w:rPr>
          <w:rFonts w:cs="B Nazanin"/>
          <w:sz w:val="22"/>
          <w:szCs w:val="28"/>
        </w:rPr>
        <w:t xml:space="preserve">[8] </w:t>
      </w:r>
      <w:r w:rsidR="00210B6E" w:rsidRPr="000B56CB">
        <w:rPr>
          <w:sz w:val="22"/>
          <w:szCs w:val="26"/>
        </w:rPr>
        <w:t>Gholhaki M., khosravikhor A., Rezayfar</w:t>
      </w:r>
      <w:r w:rsidR="0002770F" w:rsidRPr="000B56CB">
        <w:rPr>
          <w:sz w:val="22"/>
          <w:szCs w:val="26"/>
        </w:rPr>
        <w:t xml:space="preserve"> O. Study Effect of Ni-Ti Shape Memory Alloy on Ductility of Steel Plate Shear Walls. Journal of Structural and Construction Engineering</w:t>
      </w:r>
      <w:r w:rsidR="00210B6E" w:rsidRPr="000B56CB">
        <w:rPr>
          <w:sz w:val="22"/>
          <w:szCs w:val="26"/>
        </w:rPr>
        <w:t xml:space="preserve"> 2018.</w:t>
      </w:r>
      <w:r w:rsidR="0002770F" w:rsidRPr="000B56CB">
        <w:rPr>
          <w:sz w:val="22"/>
          <w:szCs w:val="26"/>
        </w:rPr>
        <w:t xml:space="preserve"> </w:t>
      </w:r>
    </w:p>
    <w:p w:rsidR="0002770F" w:rsidRPr="000B56CB" w:rsidRDefault="007E325B" w:rsidP="0046668B">
      <w:pPr>
        <w:pStyle w:val="a"/>
        <w:numPr>
          <w:ilvl w:val="0"/>
          <w:numId w:val="0"/>
        </w:numPr>
        <w:tabs>
          <w:tab w:val="left" w:pos="426"/>
        </w:tabs>
        <w:spacing w:after="0"/>
        <w:ind w:left="284" w:hanging="284"/>
        <w:rPr>
          <w:sz w:val="22"/>
          <w:szCs w:val="26"/>
        </w:rPr>
      </w:pPr>
      <w:r w:rsidRPr="000B56CB">
        <w:rPr>
          <w:rFonts w:cs="B Nazanin"/>
          <w:sz w:val="22"/>
          <w:szCs w:val="28"/>
        </w:rPr>
        <w:t xml:space="preserve">[9] </w:t>
      </w:r>
      <w:hyperlink r:id="rId52" w:history="1">
        <w:r w:rsidR="0002770F" w:rsidRPr="000B56CB">
          <w:rPr>
            <w:rStyle w:val="Hyperlink"/>
            <w:rFonts w:asciiTheme="majorBidi" w:hAnsiTheme="majorBidi" w:cstheme="majorBidi"/>
            <w:color w:val="000000" w:themeColor="text1"/>
            <w:sz w:val="22"/>
            <w:szCs w:val="22"/>
            <w:u w:val="none"/>
          </w:rPr>
          <w:t>Mirzai</w:t>
        </w:r>
      </w:hyperlink>
      <w:r w:rsidR="00210B6E" w:rsidRPr="000B56CB">
        <w:rPr>
          <w:rFonts w:asciiTheme="majorBidi" w:hAnsiTheme="majorBidi" w:cstheme="majorBidi"/>
          <w:color w:val="000000" w:themeColor="text1"/>
          <w:sz w:val="22"/>
          <w:szCs w:val="22"/>
        </w:rPr>
        <w:t xml:space="preserve"> N.,</w:t>
      </w:r>
      <w:r w:rsidR="0002770F" w:rsidRPr="000B56CB">
        <w:rPr>
          <w:rFonts w:asciiTheme="majorBidi" w:hAnsiTheme="majorBidi" w:cstheme="majorBidi"/>
          <w:color w:val="000000" w:themeColor="text1"/>
          <w:sz w:val="22"/>
          <w:szCs w:val="22"/>
        </w:rPr>
        <w:t xml:space="preserve"> </w:t>
      </w:r>
      <w:hyperlink r:id="rId53" w:history="1">
        <w:r w:rsidR="0002770F" w:rsidRPr="000B56CB">
          <w:rPr>
            <w:rStyle w:val="Hyperlink"/>
            <w:rFonts w:asciiTheme="majorBidi" w:hAnsiTheme="majorBidi" w:cstheme="majorBidi"/>
            <w:color w:val="000000" w:themeColor="text1"/>
            <w:sz w:val="22"/>
            <w:szCs w:val="22"/>
            <w:u w:val="none"/>
          </w:rPr>
          <w:t>Attarnejad</w:t>
        </w:r>
      </w:hyperlink>
      <w:r w:rsidR="00210B6E" w:rsidRPr="000B56CB">
        <w:rPr>
          <w:rFonts w:asciiTheme="majorBidi" w:hAnsiTheme="majorBidi" w:cstheme="majorBidi"/>
          <w:color w:val="000000" w:themeColor="text1"/>
          <w:sz w:val="22"/>
          <w:szCs w:val="22"/>
        </w:rPr>
        <w:t xml:space="preserve"> R.</w:t>
      </w:r>
      <w:r w:rsidR="0002770F" w:rsidRPr="000B56CB">
        <w:rPr>
          <w:rFonts w:asciiTheme="majorBidi" w:hAnsiTheme="majorBidi" w:cstheme="majorBidi"/>
          <w:color w:val="000000" w:themeColor="text1"/>
          <w:sz w:val="22"/>
          <w:szCs w:val="22"/>
        </w:rPr>
        <w:t xml:space="preserve"> Performance of EBFs equipped with an innovative shape memory alloy damper, International Journal of Science &amp; Technology</w:t>
      </w:r>
      <w:r w:rsidR="00210B6E" w:rsidRPr="000B56CB">
        <w:rPr>
          <w:rFonts w:asciiTheme="majorBidi" w:hAnsiTheme="majorBidi" w:cstheme="majorBidi"/>
          <w:color w:val="000000" w:themeColor="text1"/>
          <w:sz w:val="22"/>
          <w:szCs w:val="22"/>
        </w:rPr>
        <w:t xml:space="preserve"> 2018.</w:t>
      </w:r>
    </w:p>
    <w:p w:rsidR="0002770F" w:rsidRPr="000B56CB" w:rsidRDefault="007E325B" w:rsidP="0046668B">
      <w:pPr>
        <w:pStyle w:val="a"/>
        <w:numPr>
          <w:ilvl w:val="0"/>
          <w:numId w:val="0"/>
        </w:numPr>
        <w:tabs>
          <w:tab w:val="left" w:pos="426"/>
        </w:tabs>
        <w:spacing w:after="0"/>
        <w:ind w:left="284" w:hanging="284"/>
        <w:rPr>
          <w:rFonts w:asciiTheme="majorBidi" w:hAnsiTheme="majorBidi" w:cstheme="majorBidi"/>
          <w:color w:val="000000" w:themeColor="text1"/>
          <w:sz w:val="22"/>
          <w:szCs w:val="22"/>
        </w:rPr>
      </w:pPr>
      <w:r w:rsidRPr="000B56CB">
        <w:rPr>
          <w:rFonts w:cs="B Nazanin"/>
          <w:sz w:val="22"/>
          <w:szCs w:val="28"/>
        </w:rPr>
        <w:t xml:space="preserve">[10] </w:t>
      </w:r>
      <w:r w:rsidR="00210B6E" w:rsidRPr="000B56CB">
        <w:rPr>
          <w:rFonts w:asciiTheme="majorBidi" w:hAnsiTheme="majorBidi" w:cstheme="majorBidi"/>
          <w:color w:val="000000" w:themeColor="text1"/>
          <w:sz w:val="22"/>
          <w:szCs w:val="22"/>
        </w:rPr>
        <w:t>Canxing Q., Yichen Z.,  Han L.,  Bing Q.,  Hetao</w:t>
      </w:r>
      <w:r w:rsidR="0002770F" w:rsidRPr="000B56CB">
        <w:rPr>
          <w:rFonts w:asciiTheme="majorBidi" w:hAnsiTheme="majorBidi" w:cstheme="majorBidi"/>
          <w:color w:val="000000" w:themeColor="text1"/>
          <w:sz w:val="22"/>
          <w:szCs w:val="22"/>
        </w:rPr>
        <w:t xml:space="preserve"> H.,</w:t>
      </w:r>
      <w:r w:rsidR="00210B6E" w:rsidRPr="000B56CB">
        <w:rPr>
          <w:rFonts w:asciiTheme="majorBidi" w:hAnsiTheme="majorBidi" w:cstheme="majorBidi"/>
          <w:color w:val="000000" w:themeColor="text1"/>
          <w:sz w:val="22"/>
          <w:szCs w:val="22"/>
        </w:rPr>
        <w:t xml:space="preserve">  Li</w:t>
      </w:r>
      <w:r w:rsidR="0002770F" w:rsidRPr="000B56CB">
        <w:rPr>
          <w:rFonts w:asciiTheme="majorBidi" w:hAnsiTheme="majorBidi" w:cstheme="majorBidi"/>
          <w:color w:val="000000" w:themeColor="text1"/>
          <w:sz w:val="22"/>
          <w:szCs w:val="22"/>
        </w:rPr>
        <w:t xml:space="preserve"> T. Seismic performance of Concentrically Braced Frames with non-buckling braces, </w:t>
      </w:r>
      <w:hyperlink r:id="rId54" w:tooltip="Go to Engineering Structures on ScienceDirect" w:history="1">
        <w:r w:rsidR="0002770F" w:rsidRPr="000B56CB">
          <w:rPr>
            <w:sz w:val="22"/>
            <w:szCs w:val="26"/>
          </w:rPr>
          <w:t>Engineering Structures</w:t>
        </w:r>
      </w:hyperlink>
      <w:r w:rsidR="00210B6E" w:rsidRPr="000B56CB">
        <w:rPr>
          <w:rFonts w:asciiTheme="majorBidi" w:hAnsiTheme="majorBidi" w:cstheme="majorBidi"/>
          <w:color w:val="000000" w:themeColor="text1"/>
          <w:sz w:val="22"/>
          <w:szCs w:val="22"/>
        </w:rPr>
        <w:t xml:space="preserve"> 2018;</w:t>
      </w:r>
      <w:r w:rsidR="0002770F" w:rsidRPr="000B56CB">
        <w:rPr>
          <w:rFonts w:asciiTheme="majorBidi" w:hAnsiTheme="majorBidi" w:cstheme="majorBidi"/>
          <w:color w:val="000000" w:themeColor="text1"/>
          <w:sz w:val="22"/>
          <w:szCs w:val="22"/>
        </w:rPr>
        <w:t xml:space="preserve"> </w:t>
      </w:r>
      <w:hyperlink r:id="rId55" w:tooltip="Go to table of contents for this volume/issue" w:history="1">
        <w:r w:rsidR="0002770F" w:rsidRPr="000B56CB">
          <w:rPr>
            <w:sz w:val="22"/>
            <w:szCs w:val="26"/>
          </w:rPr>
          <w:t>154</w:t>
        </w:r>
      </w:hyperlink>
      <w:r w:rsidR="00210B6E" w:rsidRPr="000B56CB">
        <w:rPr>
          <w:rFonts w:asciiTheme="majorBidi" w:hAnsiTheme="majorBidi" w:cstheme="majorBidi"/>
          <w:color w:val="000000" w:themeColor="text1"/>
          <w:sz w:val="22"/>
          <w:szCs w:val="22"/>
        </w:rPr>
        <w:t>:</w:t>
      </w:r>
      <w:r w:rsidR="0002770F" w:rsidRPr="000B56CB">
        <w:rPr>
          <w:rFonts w:asciiTheme="majorBidi" w:hAnsiTheme="majorBidi" w:cstheme="majorBidi"/>
          <w:color w:val="000000" w:themeColor="text1"/>
          <w:sz w:val="22"/>
          <w:szCs w:val="22"/>
        </w:rPr>
        <w:t xml:space="preserve"> 93-102.</w:t>
      </w:r>
    </w:p>
    <w:p w:rsidR="0002770F" w:rsidRPr="000B56CB" w:rsidRDefault="007E325B" w:rsidP="0046668B">
      <w:pPr>
        <w:pStyle w:val="a"/>
        <w:numPr>
          <w:ilvl w:val="0"/>
          <w:numId w:val="0"/>
        </w:numPr>
        <w:tabs>
          <w:tab w:val="left" w:pos="426"/>
        </w:tabs>
        <w:spacing w:after="0"/>
        <w:ind w:left="284" w:hanging="284"/>
        <w:rPr>
          <w:rFonts w:asciiTheme="majorBidi" w:hAnsiTheme="majorBidi" w:cstheme="majorBidi"/>
          <w:color w:val="000000" w:themeColor="text1"/>
          <w:sz w:val="22"/>
          <w:szCs w:val="22"/>
        </w:rPr>
      </w:pPr>
      <w:r w:rsidRPr="000B56CB">
        <w:rPr>
          <w:rFonts w:cs="B Nazanin"/>
          <w:sz w:val="22"/>
          <w:szCs w:val="28"/>
        </w:rPr>
        <w:t>[11]</w:t>
      </w:r>
      <w:r w:rsidR="00C06448" w:rsidRPr="000B56CB">
        <w:rPr>
          <w:rFonts w:cs="B Nazanin"/>
          <w:sz w:val="22"/>
          <w:szCs w:val="28"/>
        </w:rPr>
        <w:t xml:space="preserve"> </w:t>
      </w:r>
      <w:r w:rsidR="00210B6E" w:rsidRPr="000B56CB">
        <w:rPr>
          <w:rFonts w:asciiTheme="majorBidi" w:hAnsiTheme="majorBidi" w:cstheme="majorBidi"/>
          <w:color w:val="000000" w:themeColor="text1"/>
          <w:sz w:val="22"/>
          <w:szCs w:val="22"/>
        </w:rPr>
        <w:t xml:space="preserve">Nazarimofrad E., Shokrgozar A. </w:t>
      </w:r>
      <w:r w:rsidR="0002770F" w:rsidRPr="000B56CB">
        <w:rPr>
          <w:rFonts w:asciiTheme="majorBidi" w:hAnsiTheme="majorBidi" w:cstheme="majorBidi"/>
          <w:color w:val="000000" w:themeColor="text1"/>
          <w:sz w:val="22"/>
          <w:szCs w:val="22"/>
        </w:rPr>
        <w:t>Seismic performance of steel braced frames with self</w:t>
      </w:r>
      <w:r w:rsidR="0002770F" w:rsidRPr="000B56CB">
        <w:rPr>
          <w:rFonts w:ascii="Cambria Math" w:hAnsi="Cambria Math" w:cs="Cambria Math"/>
          <w:color w:val="000000" w:themeColor="text1"/>
          <w:sz w:val="22"/>
          <w:szCs w:val="22"/>
        </w:rPr>
        <w:t>‐</w:t>
      </w:r>
      <w:r w:rsidR="0002770F" w:rsidRPr="000B56CB">
        <w:rPr>
          <w:rFonts w:asciiTheme="majorBidi" w:hAnsiTheme="majorBidi" w:cstheme="majorBidi"/>
          <w:color w:val="000000" w:themeColor="text1"/>
          <w:sz w:val="22"/>
          <w:szCs w:val="22"/>
        </w:rPr>
        <w:t>centering buckling</w:t>
      </w:r>
      <w:r w:rsidR="0002770F" w:rsidRPr="000B56CB">
        <w:rPr>
          <w:rFonts w:ascii="Cambria Math" w:hAnsi="Cambria Math" w:cs="Cambria Math"/>
          <w:color w:val="000000" w:themeColor="text1"/>
          <w:sz w:val="22"/>
          <w:szCs w:val="22"/>
        </w:rPr>
        <w:t>‐</w:t>
      </w:r>
      <w:r w:rsidR="0002770F" w:rsidRPr="000B56CB">
        <w:rPr>
          <w:rFonts w:asciiTheme="majorBidi" w:hAnsiTheme="majorBidi" w:cstheme="majorBidi"/>
          <w:color w:val="000000" w:themeColor="text1"/>
          <w:sz w:val="22"/>
          <w:szCs w:val="22"/>
        </w:rPr>
        <w:t>restrained brace utilizing superelastic shape memory alloys,</w:t>
      </w:r>
      <w:r w:rsidR="003F4307" w:rsidRPr="000B56CB">
        <w:rPr>
          <w:rFonts w:asciiTheme="majorBidi" w:hAnsiTheme="majorBidi" w:cstheme="majorBidi"/>
          <w:color w:val="000000" w:themeColor="text1"/>
          <w:sz w:val="22"/>
          <w:szCs w:val="22"/>
        </w:rPr>
        <w:t xml:space="preserve"> Struct D</w:t>
      </w:r>
      <w:r w:rsidR="00210B6E" w:rsidRPr="000B56CB">
        <w:rPr>
          <w:rFonts w:asciiTheme="majorBidi" w:hAnsiTheme="majorBidi" w:cstheme="majorBidi"/>
          <w:color w:val="000000" w:themeColor="text1"/>
          <w:sz w:val="22"/>
          <w:szCs w:val="22"/>
        </w:rPr>
        <w:t>esign Tall Spec Build 2019.</w:t>
      </w:r>
    </w:p>
    <w:p w:rsidR="003F4307" w:rsidRPr="000B56CB" w:rsidRDefault="007E325B" w:rsidP="0046668B">
      <w:pPr>
        <w:pStyle w:val="a"/>
        <w:numPr>
          <w:ilvl w:val="0"/>
          <w:numId w:val="0"/>
        </w:numPr>
        <w:tabs>
          <w:tab w:val="left" w:pos="426"/>
        </w:tabs>
        <w:spacing w:after="0"/>
        <w:ind w:left="284" w:hanging="284"/>
        <w:rPr>
          <w:rFonts w:asciiTheme="majorBidi" w:hAnsiTheme="majorBidi" w:cstheme="majorBidi"/>
          <w:color w:val="000000" w:themeColor="text1"/>
          <w:sz w:val="22"/>
          <w:szCs w:val="22"/>
        </w:rPr>
      </w:pPr>
      <w:r w:rsidRPr="000B56CB">
        <w:rPr>
          <w:rFonts w:cs="B Nazanin"/>
          <w:sz w:val="22"/>
          <w:szCs w:val="28"/>
        </w:rPr>
        <w:t xml:space="preserve">[12] </w:t>
      </w:r>
      <w:r w:rsidR="00210B6E" w:rsidRPr="000B56CB">
        <w:rPr>
          <w:sz w:val="22"/>
          <w:szCs w:val="26"/>
        </w:rPr>
        <w:t>Rostam Alilou A. A.</w:t>
      </w:r>
      <w:r w:rsidR="003F4307" w:rsidRPr="000B56CB">
        <w:rPr>
          <w:sz w:val="22"/>
          <w:szCs w:val="26"/>
        </w:rPr>
        <w:t xml:space="preserve"> </w:t>
      </w:r>
      <w:r w:rsidR="00210B6E" w:rsidRPr="000B56CB">
        <w:rPr>
          <w:sz w:val="22"/>
          <w:szCs w:val="26"/>
        </w:rPr>
        <w:t>Pouraminian M.</w:t>
      </w:r>
      <w:r w:rsidR="003F4307" w:rsidRPr="000B56CB">
        <w:rPr>
          <w:sz w:val="22"/>
          <w:szCs w:val="26"/>
        </w:rPr>
        <w:t xml:space="preserve"> Seismic Fragility Assessment of RC Frame Equipped by Visco-Elastic Dampers Using NLTHA and FNA. American Journal of E</w:t>
      </w:r>
      <w:r w:rsidR="00210B6E" w:rsidRPr="000B56CB">
        <w:rPr>
          <w:sz w:val="22"/>
          <w:szCs w:val="26"/>
        </w:rPr>
        <w:t>ngineering and Applied Sciences 2019;</w:t>
      </w:r>
      <w:r w:rsidR="003F4307" w:rsidRPr="000B56CB">
        <w:rPr>
          <w:sz w:val="22"/>
          <w:szCs w:val="26"/>
        </w:rPr>
        <w:t> 12(3)</w:t>
      </w:r>
      <w:r w:rsidR="00210B6E" w:rsidRPr="000B56CB">
        <w:rPr>
          <w:sz w:val="22"/>
          <w:szCs w:val="26"/>
        </w:rPr>
        <w:t>:</w:t>
      </w:r>
      <w:r w:rsidR="003F4307" w:rsidRPr="000B56CB">
        <w:rPr>
          <w:sz w:val="22"/>
          <w:szCs w:val="26"/>
        </w:rPr>
        <w:t xml:space="preserve"> 359-367.</w:t>
      </w:r>
    </w:p>
    <w:p w:rsidR="00125C55" w:rsidRPr="000B56CB" w:rsidRDefault="007E325B" w:rsidP="0046668B">
      <w:pPr>
        <w:pStyle w:val="a"/>
        <w:numPr>
          <w:ilvl w:val="0"/>
          <w:numId w:val="0"/>
        </w:numPr>
        <w:tabs>
          <w:tab w:val="left" w:pos="426"/>
        </w:tabs>
        <w:spacing w:after="0"/>
        <w:ind w:left="284" w:hanging="284"/>
        <w:rPr>
          <w:rFonts w:asciiTheme="majorBidi" w:hAnsiTheme="majorBidi" w:cstheme="majorBidi"/>
          <w:color w:val="000000" w:themeColor="text1"/>
          <w:sz w:val="22"/>
          <w:szCs w:val="22"/>
        </w:rPr>
      </w:pPr>
      <w:r w:rsidRPr="000B56CB">
        <w:rPr>
          <w:rFonts w:cs="B Nazanin"/>
          <w:sz w:val="22"/>
          <w:szCs w:val="28"/>
        </w:rPr>
        <w:t xml:space="preserve">[13] </w:t>
      </w:r>
      <w:r w:rsidR="00210B6E" w:rsidRPr="000B56CB">
        <w:rPr>
          <w:sz w:val="22"/>
          <w:szCs w:val="26"/>
        </w:rPr>
        <w:t>Sadeghi</w:t>
      </w:r>
      <w:r w:rsidR="00125C55" w:rsidRPr="000B56CB">
        <w:rPr>
          <w:sz w:val="22"/>
          <w:szCs w:val="26"/>
        </w:rPr>
        <w:t xml:space="preserve"> A</w:t>
      </w:r>
      <w:r w:rsidR="00210B6E" w:rsidRPr="000B56CB">
        <w:rPr>
          <w:sz w:val="22"/>
          <w:szCs w:val="26"/>
        </w:rPr>
        <w:t>., Hashemi S., Mehdizadeh</w:t>
      </w:r>
      <w:r w:rsidR="00125C55" w:rsidRPr="000B56CB">
        <w:rPr>
          <w:sz w:val="22"/>
          <w:szCs w:val="26"/>
        </w:rPr>
        <w:t xml:space="preserve"> K. Probabilistic Assessment of Seismic Collapse Capacity of 3D Steel Moment-Resisting Frame Structures. Journal of Structur</w:t>
      </w:r>
      <w:r w:rsidR="00210B6E" w:rsidRPr="000B56CB">
        <w:rPr>
          <w:sz w:val="22"/>
          <w:szCs w:val="26"/>
        </w:rPr>
        <w:t>al and Construction Engineering 2020.</w:t>
      </w:r>
      <w:r w:rsidR="00125C55" w:rsidRPr="000B56CB">
        <w:rPr>
          <w:sz w:val="22"/>
          <w:szCs w:val="26"/>
        </w:rPr>
        <w:t xml:space="preserve"> </w:t>
      </w:r>
      <w:r w:rsidR="00125C55" w:rsidRPr="000B56CB">
        <w:rPr>
          <w:rFonts w:cs="B Nazanin"/>
          <w:sz w:val="22"/>
          <w:szCs w:val="28"/>
        </w:rPr>
        <w:t>(In Persian).</w:t>
      </w:r>
    </w:p>
    <w:p w:rsidR="003F4307" w:rsidRPr="000B56CB" w:rsidRDefault="007E325B" w:rsidP="0046668B">
      <w:pPr>
        <w:pStyle w:val="a"/>
        <w:numPr>
          <w:ilvl w:val="0"/>
          <w:numId w:val="0"/>
        </w:numPr>
        <w:tabs>
          <w:tab w:val="left" w:pos="426"/>
        </w:tabs>
        <w:spacing w:after="0"/>
        <w:ind w:left="284" w:hanging="284"/>
        <w:rPr>
          <w:rFonts w:asciiTheme="majorBidi" w:hAnsiTheme="majorBidi" w:cstheme="majorBidi"/>
          <w:color w:val="000000" w:themeColor="text1"/>
          <w:sz w:val="22"/>
          <w:szCs w:val="22"/>
        </w:rPr>
      </w:pPr>
      <w:r w:rsidRPr="000B56CB">
        <w:rPr>
          <w:rFonts w:cs="B Nazanin"/>
          <w:sz w:val="22"/>
          <w:szCs w:val="28"/>
        </w:rPr>
        <w:t>[14</w:t>
      </w:r>
      <w:r w:rsidR="00E90670" w:rsidRPr="000B56CB">
        <w:rPr>
          <w:rFonts w:cs="B Nazanin"/>
          <w:sz w:val="22"/>
          <w:szCs w:val="28"/>
        </w:rPr>
        <w:t xml:space="preserve">] </w:t>
      </w:r>
      <w:r w:rsidR="00E90670" w:rsidRPr="000B56CB">
        <w:rPr>
          <w:sz w:val="22"/>
          <w:szCs w:val="26"/>
        </w:rPr>
        <w:t>Saberi</w:t>
      </w:r>
      <w:r w:rsidR="00316673" w:rsidRPr="000B56CB">
        <w:rPr>
          <w:sz w:val="22"/>
          <w:szCs w:val="26"/>
        </w:rPr>
        <w:t xml:space="preserve"> V., Saberi H., Sadeghi A.</w:t>
      </w:r>
      <w:r w:rsidR="003F4307" w:rsidRPr="000B56CB">
        <w:rPr>
          <w:sz w:val="22"/>
          <w:szCs w:val="26"/>
        </w:rPr>
        <w:t xml:space="preserve"> Collapse Assessment of Steel Moment Frames Based on Development of Plastic Hinges, Jo</w:t>
      </w:r>
      <w:r w:rsidR="00316673" w:rsidRPr="000B56CB">
        <w:rPr>
          <w:sz w:val="22"/>
          <w:szCs w:val="26"/>
        </w:rPr>
        <w:t>urnal of Science and Technology 2020.</w:t>
      </w:r>
      <w:r w:rsidR="003F4307" w:rsidRPr="000B56CB">
        <w:rPr>
          <w:sz w:val="22"/>
          <w:szCs w:val="26"/>
        </w:rPr>
        <w:t xml:space="preserve"> (In Persian).</w:t>
      </w:r>
    </w:p>
    <w:p w:rsidR="003F4307" w:rsidRPr="000B56CB" w:rsidRDefault="007E325B" w:rsidP="0046668B">
      <w:pPr>
        <w:pStyle w:val="a"/>
        <w:numPr>
          <w:ilvl w:val="0"/>
          <w:numId w:val="0"/>
        </w:numPr>
        <w:tabs>
          <w:tab w:val="left" w:pos="426"/>
        </w:tabs>
        <w:spacing w:after="0"/>
        <w:ind w:left="284" w:hanging="284"/>
        <w:rPr>
          <w:rFonts w:asciiTheme="majorBidi" w:hAnsiTheme="majorBidi" w:cstheme="majorBidi"/>
          <w:color w:val="000000" w:themeColor="text1"/>
          <w:sz w:val="22"/>
          <w:szCs w:val="22"/>
        </w:rPr>
      </w:pPr>
      <w:r w:rsidRPr="000B56CB">
        <w:rPr>
          <w:rFonts w:cs="B Nazanin"/>
          <w:sz w:val="22"/>
          <w:szCs w:val="28"/>
        </w:rPr>
        <w:t xml:space="preserve">[15] </w:t>
      </w:r>
      <w:r w:rsidR="00316673" w:rsidRPr="000B56CB">
        <w:rPr>
          <w:rFonts w:eastAsiaTheme="minorHAnsi"/>
          <w:sz w:val="22"/>
          <w:szCs w:val="26"/>
        </w:rPr>
        <w:t>Mehdizadeh K., Karamodin A.,</w:t>
      </w:r>
      <w:r w:rsidR="003F4307" w:rsidRPr="000B56CB">
        <w:rPr>
          <w:rFonts w:eastAsiaTheme="minorHAnsi"/>
          <w:sz w:val="22"/>
          <w:szCs w:val="26"/>
        </w:rPr>
        <w:t xml:space="preserve"> </w:t>
      </w:r>
      <w:r w:rsidR="00316673" w:rsidRPr="000B56CB">
        <w:rPr>
          <w:rFonts w:eastAsiaTheme="minorHAnsi"/>
          <w:sz w:val="22"/>
          <w:szCs w:val="26"/>
        </w:rPr>
        <w:t>Sadeghi</w:t>
      </w:r>
      <w:r w:rsidR="003F4307" w:rsidRPr="000B56CB">
        <w:rPr>
          <w:rFonts w:eastAsiaTheme="minorHAnsi"/>
          <w:sz w:val="22"/>
          <w:szCs w:val="26"/>
        </w:rPr>
        <w:t xml:space="preserve"> A. Progressive Sidesway Collapse Analysis of Steel Moment-Resisting Frames under Earthquake </w:t>
      </w:r>
      <w:r w:rsidR="003F4307" w:rsidRPr="000B56CB">
        <w:rPr>
          <w:rFonts w:eastAsiaTheme="minorHAnsi"/>
          <w:sz w:val="22"/>
          <w:szCs w:val="26"/>
        </w:rPr>
        <w:lastRenderedPageBreak/>
        <w:t>Excitations. Iran J Sci Technol Trans Civ Eng </w:t>
      </w:r>
      <w:r w:rsidR="00316673" w:rsidRPr="000B56CB">
        <w:rPr>
          <w:rFonts w:eastAsiaTheme="minorHAnsi"/>
          <w:sz w:val="22"/>
          <w:szCs w:val="26"/>
        </w:rPr>
        <w:t>2020; 44:</w:t>
      </w:r>
      <w:r w:rsidR="003F4307" w:rsidRPr="000B56CB">
        <w:rPr>
          <w:rFonts w:eastAsiaTheme="minorHAnsi"/>
          <w:sz w:val="22"/>
          <w:szCs w:val="26"/>
        </w:rPr>
        <w:t> 1209–1221.</w:t>
      </w:r>
    </w:p>
    <w:p w:rsidR="00FC037E" w:rsidRPr="000B56CB" w:rsidRDefault="007E325B" w:rsidP="0046668B">
      <w:pPr>
        <w:pStyle w:val="a"/>
        <w:numPr>
          <w:ilvl w:val="0"/>
          <w:numId w:val="0"/>
        </w:numPr>
        <w:tabs>
          <w:tab w:val="left" w:pos="426"/>
        </w:tabs>
        <w:spacing w:after="0"/>
        <w:ind w:left="284" w:hanging="284"/>
        <w:rPr>
          <w:rFonts w:cs="B Nazanin"/>
          <w:sz w:val="22"/>
          <w:szCs w:val="28"/>
        </w:rPr>
      </w:pPr>
      <w:r w:rsidRPr="000B56CB">
        <w:rPr>
          <w:rFonts w:cs="B Nazanin"/>
          <w:sz w:val="22"/>
          <w:szCs w:val="28"/>
        </w:rPr>
        <w:t xml:space="preserve">[16] </w:t>
      </w:r>
      <w:r w:rsidR="00316673" w:rsidRPr="000B56CB">
        <w:rPr>
          <w:rFonts w:cs="B Nazanin"/>
          <w:sz w:val="22"/>
          <w:szCs w:val="28"/>
        </w:rPr>
        <w:t>Pouraminian M., Hashemi S., Sadeghi A., Pourbakhshian</w:t>
      </w:r>
      <w:r w:rsidR="00FC037E" w:rsidRPr="000B56CB">
        <w:rPr>
          <w:rFonts w:cs="B Nazanin"/>
          <w:sz w:val="22"/>
          <w:szCs w:val="28"/>
        </w:rPr>
        <w:t xml:space="preserve"> S. Probabilistic Assessment the Seismic Collapse Capacity of Buckling-Restrained Braced Frames Equipped with Shape Memory Alloys. Journal of Structural and Construction Engineering.</w:t>
      </w:r>
      <w:r w:rsidR="00CA152A" w:rsidRPr="000B56CB">
        <w:rPr>
          <w:rFonts w:cs="B Nazanin"/>
          <w:sz w:val="22"/>
          <w:szCs w:val="28"/>
        </w:rPr>
        <w:t xml:space="preserve"> </w:t>
      </w:r>
      <w:r w:rsidR="00CA152A" w:rsidRPr="000B56CB">
        <w:rPr>
          <w:sz w:val="22"/>
          <w:szCs w:val="26"/>
        </w:rPr>
        <w:t>(In Persian)</w:t>
      </w:r>
      <w:r w:rsidR="00CA152A" w:rsidRPr="000B56CB">
        <w:rPr>
          <w:rFonts w:cs="B Nazanin"/>
          <w:sz w:val="22"/>
          <w:szCs w:val="28"/>
        </w:rPr>
        <w:t>.</w:t>
      </w:r>
    </w:p>
    <w:p w:rsidR="007E325B" w:rsidRPr="000B56CB" w:rsidRDefault="007E325B" w:rsidP="0046668B">
      <w:pPr>
        <w:pStyle w:val="a"/>
        <w:numPr>
          <w:ilvl w:val="0"/>
          <w:numId w:val="0"/>
        </w:numPr>
        <w:tabs>
          <w:tab w:val="left" w:pos="426"/>
        </w:tabs>
        <w:spacing w:after="0"/>
        <w:ind w:left="284" w:hanging="284"/>
        <w:rPr>
          <w:sz w:val="22"/>
          <w:szCs w:val="26"/>
        </w:rPr>
      </w:pPr>
      <w:r w:rsidRPr="000B56CB">
        <w:rPr>
          <w:rFonts w:cs="B Nazanin"/>
          <w:sz w:val="22"/>
          <w:szCs w:val="28"/>
        </w:rPr>
        <w:t xml:space="preserve">[17] </w:t>
      </w:r>
      <w:r w:rsidR="005D666F" w:rsidRPr="000B56CB">
        <w:rPr>
          <w:sz w:val="22"/>
          <w:szCs w:val="26"/>
        </w:rPr>
        <w:t>Saberi V., Saberi H., Mazaheri O., Sadeghi</w:t>
      </w:r>
      <w:r w:rsidRPr="000B56CB">
        <w:rPr>
          <w:sz w:val="22"/>
          <w:szCs w:val="26"/>
        </w:rPr>
        <w:t xml:space="preserve"> A. Numerical Investigation of Shape Memory Alloys and Side Plates Perforation Effect on Hysteresis Performance of Connections. Amirkabir Journal of Civil Engineering</w:t>
      </w:r>
      <w:r w:rsidR="005D666F" w:rsidRPr="000B56CB">
        <w:rPr>
          <w:sz w:val="22"/>
          <w:szCs w:val="26"/>
        </w:rPr>
        <w:t xml:space="preserve"> 2020. (In Persian)</w:t>
      </w:r>
      <w:r w:rsidR="005D666F" w:rsidRPr="000B56CB">
        <w:rPr>
          <w:rFonts w:cs="B Nazanin"/>
          <w:sz w:val="22"/>
          <w:szCs w:val="28"/>
        </w:rPr>
        <w:t>.</w:t>
      </w:r>
    </w:p>
    <w:p w:rsidR="007E325B" w:rsidRPr="000B56CB" w:rsidRDefault="007E325B" w:rsidP="0046668B">
      <w:pPr>
        <w:pStyle w:val="NormalWeb"/>
        <w:shd w:val="clear" w:color="auto" w:fill="FFFFFF"/>
        <w:tabs>
          <w:tab w:val="left" w:pos="426"/>
        </w:tabs>
        <w:spacing w:before="0" w:beforeAutospacing="0" w:after="0" w:afterAutospacing="0"/>
        <w:ind w:left="284" w:hanging="284"/>
        <w:jc w:val="both"/>
        <w:rPr>
          <w:rFonts w:cs="Lotus"/>
          <w:sz w:val="22"/>
          <w:szCs w:val="26"/>
        </w:rPr>
      </w:pPr>
      <w:r w:rsidRPr="000B56CB">
        <w:rPr>
          <w:rFonts w:cs="Lotus"/>
          <w:sz w:val="22"/>
          <w:szCs w:val="26"/>
        </w:rPr>
        <w:t xml:space="preserve">[18] </w:t>
      </w:r>
      <w:r w:rsidR="005D666F" w:rsidRPr="000B56CB">
        <w:rPr>
          <w:rFonts w:cs="Lotus"/>
          <w:sz w:val="22"/>
          <w:szCs w:val="26"/>
        </w:rPr>
        <w:t>Hashemi S., Pouraminian M., Sadeghi</w:t>
      </w:r>
      <w:r w:rsidRPr="000B56CB">
        <w:rPr>
          <w:rFonts w:cs="Lotus"/>
          <w:sz w:val="22"/>
          <w:szCs w:val="26"/>
        </w:rPr>
        <w:t xml:space="preserve"> A. Seismic Fragility Curve Development of Frames with BRB’s </w:t>
      </w:r>
      <w:r w:rsidR="005D666F" w:rsidRPr="000B56CB">
        <w:rPr>
          <w:rFonts w:cs="Lotus"/>
          <w:sz w:val="22"/>
          <w:szCs w:val="26"/>
        </w:rPr>
        <w:t>Equipped</w:t>
      </w:r>
      <w:r w:rsidRPr="000B56CB">
        <w:rPr>
          <w:rFonts w:cs="Lotus"/>
          <w:sz w:val="22"/>
          <w:szCs w:val="26"/>
        </w:rPr>
        <w:t xml:space="preserve"> with Smart Materials subjected to Mainshock-Aftershock Ground Motion. Journal of Structural and Construction Engineering</w:t>
      </w:r>
      <w:r w:rsidR="005D666F" w:rsidRPr="000B56CB">
        <w:rPr>
          <w:rFonts w:cs="Lotus"/>
          <w:sz w:val="22"/>
          <w:szCs w:val="26"/>
        </w:rPr>
        <w:t xml:space="preserve"> 2021. (In Persian).</w:t>
      </w:r>
    </w:p>
    <w:p w:rsidR="00827F10" w:rsidRPr="000B56CB" w:rsidRDefault="007E325B" w:rsidP="0046668B">
      <w:pPr>
        <w:pStyle w:val="a"/>
        <w:numPr>
          <w:ilvl w:val="0"/>
          <w:numId w:val="0"/>
        </w:numPr>
        <w:tabs>
          <w:tab w:val="left" w:pos="426"/>
        </w:tabs>
        <w:spacing w:after="0"/>
        <w:ind w:left="284" w:hanging="284"/>
        <w:rPr>
          <w:sz w:val="22"/>
          <w:szCs w:val="26"/>
        </w:rPr>
      </w:pPr>
      <w:r w:rsidRPr="000B56CB">
        <w:rPr>
          <w:rFonts w:cs="B Nazanin"/>
          <w:sz w:val="22"/>
          <w:szCs w:val="28"/>
        </w:rPr>
        <w:t>[</w:t>
      </w:r>
      <w:r w:rsidR="00132AA3" w:rsidRPr="000B56CB">
        <w:rPr>
          <w:rFonts w:cs="B Nazanin"/>
          <w:sz w:val="22"/>
          <w:szCs w:val="28"/>
        </w:rPr>
        <w:t>19</w:t>
      </w:r>
      <w:r w:rsidRPr="000B56CB">
        <w:rPr>
          <w:rFonts w:cs="B Nazanin"/>
          <w:sz w:val="22"/>
          <w:szCs w:val="28"/>
        </w:rPr>
        <w:t xml:space="preserve">] </w:t>
      </w:r>
      <w:r w:rsidR="005D666F" w:rsidRPr="000B56CB">
        <w:rPr>
          <w:rFonts w:asciiTheme="majorBidi" w:hAnsiTheme="majorBidi" w:cstheme="majorBidi"/>
          <w:sz w:val="22"/>
          <w:szCs w:val="22"/>
        </w:rPr>
        <w:t>Taftali</w:t>
      </w:r>
      <w:r w:rsidR="00827F10" w:rsidRPr="000B56CB">
        <w:rPr>
          <w:rFonts w:asciiTheme="majorBidi" w:hAnsiTheme="majorBidi" w:cstheme="majorBidi"/>
          <w:sz w:val="22"/>
          <w:szCs w:val="22"/>
        </w:rPr>
        <w:t xml:space="preserve"> B.</w:t>
      </w:r>
      <w:r w:rsidR="00827F10" w:rsidRPr="000B56CB">
        <w:rPr>
          <w:rFonts w:asciiTheme="majorBidi" w:hAnsiTheme="majorBidi" w:cstheme="majorBidi" w:hint="cs"/>
          <w:sz w:val="22"/>
          <w:szCs w:val="22"/>
          <w:rtl/>
        </w:rPr>
        <w:t xml:space="preserve"> </w:t>
      </w:r>
      <w:r w:rsidR="00827F10" w:rsidRPr="000B56CB">
        <w:rPr>
          <w:rFonts w:asciiTheme="majorBidi" w:hAnsiTheme="majorBidi" w:cstheme="majorBidi"/>
          <w:sz w:val="22"/>
          <w:szCs w:val="22"/>
        </w:rPr>
        <w:t>Probabilistic seismic demand assessment of steel frames with shape memory alloy connections, PhD. Dissertation, Georgia Institute of Technology,</w:t>
      </w:r>
      <w:r w:rsidR="00827F10" w:rsidRPr="000B56CB">
        <w:rPr>
          <w:rFonts w:asciiTheme="majorBidi" w:hAnsiTheme="majorBidi" w:cstheme="majorBidi" w:hint="cs"/>
          <w:sz w:val="22"/>
          <w:szCs w:val="22"/>
          <w:rtl/>
        </w:rPr>
        <w:t xml:space="preserve"> َ</w:t>
      </w:r>
      <w:r w:rsidR="00827F10" w:rsidRPr="000B56CB">
        <w:rPr>
          <w:rFonts w:asciiTheme="majorBidi" w:hAnsiTheme="majorBidi" w:cstheme="majorBidi"/>
          <w:sz w:val="22"/>
          <w:szCs w:val="22"/>
        </w:rPr>
        <w:t>Atlanta</w:t>
      </w:r>
      <w:r w:rsidR="00C06448" w:rsidRPr="000B56CB">
        <w:rPr>
          <w:rFonts w:asciiTheme="majorBidi" w:hAnsiTheme="majorBidi" w:cstheme="majorBidi"/>
          <w:sz w:val="22"/>
          <w:szCs w:val="22"/>
        </w:rPr>
        <w:t>.</w:t>
      </w:r>
      <w:r w:rsidR="005D666F" w:rsidRPr="000B56CB">
        <w:rPr>
          <w:rFonts w:asciiTheme="majorBidi" w:hAnsiTheme="majorBidi" w:cstheme="majorBidi"/>
          <w:sz w:val="22"/>
          <w:szCs w:val="22"/>
        </w:rPr>
        <w:t xml:space="preserve"> 2007.</w:t>
      </w:r>
    </w:p>
    <w:p w:rsidR="00482522" w:rsidRPr="000B56CB" w:rsidRDefault="007E325B" w:rsidP="0046668B">
      <w:pPr>
        <w:pStyle w:val="a"/>
        <w:numPr>
          <w:ilvl w:val="0"/>
          <w:numId w:val="0"/>
        </w:numPr>
        <w:tabs>
          <w:tab w:val="left" w:pos="426"/>
        </w:tabs>
        <w:spacing w:after="0"/>
        <w:ind w:left="284" w:hanging="284"/>
        <w:rPr>
          <w:sz w:val="22"/>
          <w:szCs w:val="26"/>
        </w:rPr>
      </w:pPr>
      <w:r w:rsidRPr="000B56CB">
        <w:rPr>
          <w:rFonts w:cs="B Nazanin"/>
          <w:sz w:val="22"/>
          <w:szCs w:val="28"/>
        </w:rPr>
        <w:t>[</w:t>
      </w:r>
      <w:r w:rsidR="00132AA3" w:rsidRPr="000B56CB">
        <w:rPr>
          <w:rFonts w:cs="B Nazanin"/>
          <w:sz w:val="22"/>
          <w:szCs w:val="28"/>
        </w:rPr>
        <w:t>20</w:t>
      </w:r>
      <w:r w:rsidRPr="000B56CB">
        <w:rPr>
          <w:rFonts w:cs="B Nazanin"/>
          <w:sz w:val="22"/>
          <w:szCs w:val="28"/>
        </w:rPr>
        <w:t xml:space="preserve">] </w:t>
      </w:r>
      <w:r w:rsidR="0057664F" w:rsidRPr="000B56CB">
        <w:rPr>
          <w:sz w:val="22"/>
          <w:szCs w:val="26"/>
        </w:rPr>
        <w:t>Han Y.L., Li Q., Li A.Q.,</w:t>
      </w:r>
      <w:r w:rsidR="00482522" w:rsidRPr="000B56CB">
        <w:rPr>
          <w:sz w:val="22"/>
          <w:szCs w:val="26"/>
        </w:rPr>
        <w:t xml:space="preserve"> </w:t>
      </w:r>
      <w:r w:rsidR="0057664F" w:rsidRPr="000B56CB">
        <w:rPr>
          <w:sz w:val="22"/>
          <w:szCs w:val="26"/>
        </w:rPr>
        <w:t>Leung A.</w:t>
      </w:r>
      <w:r w:rsidR="00482522" w:rsidRPr="000B56CB">
        <w:rPr>
          <w:sz w:val="22"/>
          <w:szCs w:val="26"/>
        </w:rPr>
        <w:t xml:space="preserve"> </w:t>
      </w:r>
      <w:r w:rsidR="0057664F" w:rsidRPr="000B56CB">
        <w:rPr>
          <w:sz w:val="22"/>
          <w:szCs w:val="26"/>
        </w:rPr>
        <w:t>Lin P.H.,</w:t>
      </w:r>
      <w:r w:rsidR="007E7740" w:rsidRPr="000B56CB">
        <w:rPr>
          <w:sz w:val="22"/>
          <w:szCs w:val="26"/>
        </w:rPr>
        <w:t xml:space="preserve"> Structural vibration control by shape memory alloy damper, Earthquake en</w:t>
      </w:r>
      <w:r w:rsidR="0057664F" w:rsidRPr="000B56CB">
        <w:rPr>
          <w:sz w:val="22"/>
          <w:szCs w:val="26"/>
        </w:rPr>
        <w:t>gineering &amp; structural dynamics 2003; 32(3):</w:t>
      </w:r>
      <w:r w:rsidR="007E7740" w:rsidRPr="000B56CB">
        <w:rPr>
          <w:sz w:val="22"/>
          <w:szCs w:val="26"/>
        </w:rPr>
        <w:t xml:space="preserve"> 483-94.</w:t>
      </w:r>
    </w:p>
    <w:p w:rsidR="00482522" w:rsidRPr="000B56CB" w:rsidRDefault="007E325B" w:rsidP="0046668B">
      <w:pPr>
        <w:pStyle w:val="a"/>
        <w:numPr>
          <w:ilvl w:val="0"/>
          <w:numId w:val="0"/>
        </w:numPr>
        <w:tabs>
          <w:tab w:val="left" w:pos="426"/>
        </w:tabs>
        <w:spacing w:after="0"/>
        <w:ind w:left="284" w:right="156" w:hanging="284"/>
        <w:rPr>
          <w:rStyle w:val="Hyperlink"/>
          <w:color w:val="auto"/>
          <w:sz w:val="22"/>
          <w:szCs w:val="26"/>
          <w:shd w:val="clear" w:color="auto" w:fill="FFFFFF"/>
        </w:rPr>
      </w:pPr>
      <w:r w:rsidRPr="000B56CB">
        <w:rPr>
          <w:rFonts w:cs="B Nazanin"/>
          <w:sz w:val="22"/>
          <w:szCs w:val="28"/>
        </w:rPr>
        <w:t>[</w:t>
      </w:r>
      <w:r w:rsidR="00132AA3" w:rsidRPr="000B56CB">
        <w:rPr>
          <w:rFonts w:cs="B Nazanin"/>
          <w:sz w:val="22"/>
          <w:szCs w:val="28"/>
        </w:rPr>
        <w:t>21</w:t>
      </w:r>
      <w:r w:rsidRPr="000B56CB">
        <w:rPr>
          <w:rFonts w:cs="B Nazanin"/>
          <w:sz w:val="22"/>
          <w:szCs w:val="28"/>
        </w:rPr>
        <w:t xml:space="preserve">] </w:t>
      </w:r>
      <w:r w:rsidR="0057664F" w:rsidRPr="000B56CB">
        <w:rPr>
          <w:sz w:val="22"/>
          <w:szCs w:val="26"/>
          <w:shd w:val="clear" w:color="auto" w:fill="FFFFFF"/>
        </w:rPr>
        <w:t>Mazzoni S.,</w:t>
      </w:r>
      <w:r w:rsidR="00482522" w:rsidRPr="000B56CB">
        <w:rPr>
          <w:sz w:val="22"/>
          <w:szCs w:val="26"/>
          <w:shd w:val="clear" w:color="auto" w:fill="FFFFFF"/>
        </w:rPr>
        <w:t xml:space="preserve"> </w:t>
      </w:r>
      <w:r w:rsidR="0057664F" w:rsidRPr="000B56CB">
        <w:rPr>
          <w:sz w:val="22"/>
          <w:szCs w:val="26"/>
          <w:shd w:val="clear" w:color="auto" w:fill="FFFFFF"/>
        </w:rPr>
        <w:t>Mckenna F.,</w:t>
      </w:r>
      <w:r w:rsidR="00482522" w:rsidRPr="000B56CB">
        <w:rPr>
          <w:sz w:val="22"/>
          <w:szCs w:val="26"/>
          <w:shd w:val="clear" w:color="auto" w:fill="FFFFFF"/>
        </w:rPr>
        <w:t xml:space="preserve"> </w:t>
      </w:r>
      <w:r w:rsidR="0057664F" w:rsidRPr="000B56CB">
        <w:rPr>
          <w:sz w:val="22"/>
          <w:szCs w:val="26"/>
          <w:shd w:val="clear" w:color="auto" w:fill="FFFFFF"/>
        </w:rPr>
        <w:t>Scott M.H.,</w:t>
      </w:r>
      <w:r w:rsidR="00482522" w:rsidRPr="000B56CB">
        <w:rPr>
          <w:sz w:val="22"/>
          <w:szCs w:val="26"/>
          <w:shd w:val="clear" w:color="auto" w:fill="FFFFFF"/>
        </w:rPr>
        <w:t xml:space="preserve"> </w:t>
      </w:r>
      <w:r w:rsidR="0057664F" w:rsidRPr="000B56CB">
        <w:rPr>
          <w:sz w:val="22"/>
          <w:szCs w:val="26"/>
          <w:shd w:val="clear" w:color="auto" w:fill="FFFFFF"/>
        </w:rPr>
        <w:t xml:space="preserve">Fenves G.L. </w:t>
      </w:r>
      <w:r w:rsidR="00482522" w:rsidRPr="000B56CB">
        <w:rPr>
          <w:sz w:val="22"/>
          <w:szCs w:val="26"/>
          <w:shd w:val="clear" w:color="auto" w:fill="FFFFFF"/>
        </w:rPr>
        <w:t>OpenSees Command Language Manual.</w:t>
      </w:r>
      <w:r w:rsidR="00482522" w:rsidRPr="000B56CB">
        <w:rPr>
          <w:sz w:val="22"/>
          <w:szCs w:val="26"/>
        </w:rPr>
        <w:br/>
      </w:r>
      <w:r w:rsidR="00482522" w:rsidRPr="000B56CB">
        <w:rPr>
          <w:rStyle w:val="Hyperlink"/>
          <w:color w:val="auto"/>
          <w:sz w:val="22"/>
          <w:szCs w:val="26"/>
        </w:rPr>
        <w:t>http://OpenSees.</w:t>
      </w:r>
      <w:hyperlink r:id="rId56" w:tgtFrame="_blank" w:history="1">
        <w:r w:rsidR="00482522" w:rsidRPr="000B56CB">
          <w:rPr>
            <w:rStyle w:val="Hyperlink"/>
            <w:color w:val="auto"/>
            <w:sz w:val="22"/>
            <w:szCs w:val="26"/>
          </w:rPr>
          <w:t>Berkeley.edu/OpenSees/manuals/user</w:t>
        </w:r>
      </w:hyperlink>
      <w:r w:rsidR="00482522" w:rsidRPr="000B56CB">
        <w:rPr>
          <w:rStyle w:val="Hyperlink"/>
          <w:color w:val="auto"/>
          <w:sz w:val="22"/>
          <w:szCs w:val="26"/>
        </w:rPr>
        <w:t xml:space="preserve"> manual/OpenSees Command Language Manual June 2006.pdf.</w:t>
      </w:r>
    </w:p>
    <w:p w:rsidR="0057664F" w:rsidRPr="000B56CB" w:rsidRDefault="007E325B" w:rsidP="0046668B">
      <w:pPr>
        <w:pStyle w:val="a"/>
        <w:numPr>
          <w:ilvl w:val="0"/>
          <w:numId w:val="0"/>
        </w:numPr>
        <w:tabs>
          <w:tab w:val="left" w:pos="426"/>
        </w:tabs>
        <w:spacing w:after="0"/>
        <w:ind w:left="284" w:right="156" w:hanging="284"/>
        <w:rPr>
          <w:sz w:val="22"/>
          <w:szCs w:val="26"/>
        </w:rPr>
      </w:pPr>
      <w:r w:rsidRPr="000B56CB">
        <w:rPr>
          <w:rFonts w:cs="B Nazanin"/>
          <w:sz w:val="22"/>
          <w:szCs w:val="28"/>
        </w:rPr>
        <w:t>[</w:t>
      </w:r>
      <w:r w:rsidR="00132AA3" w:rsidRPr="000B56CB">
        <w:rPr>
          <w:rFonts w:cs="B Nazanin"/>
          <w:sz w:val="22"/>
          <w:szCs w:val="28"/>
        </w:rPr>
        <w:t>22</w:t>
      </w:r>
      <w:r w:rsidRPr="000B56CB">
        <w:rPr>
          <w:rFonts w:cs="B Nazanin"/>
          <w:sz w:val="22"/>
          <w:szCs w:val="28"/>
        </w:rPr>
        <w:t xml:space="preserve">] </w:t>
      </w:r>
      <w:r w:rsidR="0057664F" w:rsidRPr="000B56CB">
        <w:rPr>
          <w:sz w:val="22"/>
          <w:szCs w:val="26"/>
        </w:rPr>
        <w:t>Miller D. J.,</w:t>
      </w:r>
      <w:r w:rsidR="00CA152A" w:rsidRPr="000B56CB">
        <w:rPr>
          <w:sz w:val="22"/>
          <w:szCs w:val="26"/>
        </w:rPr>
        <w:t xml:space="preserve"> </w:t>
      </w:r>
      <w:r w:rsidR="0057664F" w:rsidRPr="000B56CB">
        <w:rPr>
          <w:sz w:val="22"/>
          <w:szCs w:val="26"/>
        </w:rPr>
        <w:t>Fahnestock L. A.,</w:t>
      </w:r>
      <w:r w:rsidR="00CA152A" w:rsidRPr="000B56CB">
        <w:rPr>
          <w:sz w:val="22"/>
          <w:szCs w:val="26"/>
        </w:rPr>
        <w:t xml:space="preserve"> </w:t>
      </w:r>
      <w:r w:rsidR="0057664F" w:rsidRPr="000B56CB">
        <w:rPr>
          <w:sz w:val="22"/>
          <w:szCs w:val="26"/>
        </w:rPr>
        <w:t xml:space="preserve">Eatherton M. R. </w:t>
      </w:r>
      <w:r w:rsidR="00CA152A" w:rsidRPr="000B56CB">
        <w:rPr>
          <w:sz w:val="22"/>
          <w:szCs w:val="26"/>
        </w:rPr>
        <w:t xml:space="preserve">Development and experimental validation of a </w:t>
      </w:r>
      <w:r w:rsidR="00CA152A" w:rsidRPr="000B56CB">
        <w:rPr>
          <w:sz w:val="22"/>
          <w:szCs w:val="26"/>
        </w:rPr>
        <w:t>nickel–titanium shape memory alloy self-centering buckling-restraine</w:t>
      </w:r>
      <w:r w:rsidR="0057664F" w:rsidRPr="000B56CB">
        <w:rPr>
          <w:sz w:val="22"/>
          <w:szCs w:val="26"/>
        </w:rPr>
        <w:t xml:space="preserve">d brace, Engineering Structures 2012; 40: </w:t>
      </w:r>
      <w:r w:rsidR="00CA152A" w:rsidRPr="000B56CB">
        <w:rPr>
          <w:sz w:val="22"/>
          <w:szCs w:val="26"/>
        </w:rPr>
        <w:t>288–298.</w:t>
      </w:r>
      <w:r w:rsidR="0057664F" w:rsidRPr="000B56CB">
        <w:rPr>
          <w:sz w:val="22"/>
          <w:szCs w:val="26"/>
        </w:rPr>
        <w:t xml:space="preserve"> </w:t>
      </w:r>
    </w:p>
    <w:p w:rsidR="00134D97" w:rsidRPr="000B56CB" w:rsidRDefault="007E325B" w:rsidP="0046668B">
      <w:pPr>
        <w:pStyle w:val="a"/>
        <w:numPr>
          <w:ilvl w:val="0"/>
          <w:numId w:val="0"/>
        </w:numPr>
        <w:tabs>
          <w:tab w:val="left" w:pos="426"/>
        </w:tabs>
        <w:spacing w:after="0"/>
        <w:ind w:left="284" w:right="156" w:hanging="284"/>
        <w:rPr>
          <w:sz w:val="22"/>
          <w:szCs w:val="26"/>
          <w:shd w:val="clear" w:color="auto" w:fill="FFFFFF"/>
        </w:rPr>
      </w:pPr>
      <w:r w:rsidRPr="000B56CB">
        <w:rPr>
          <w:rFonts w:cs="B Nazanin"/>
          <w:sz w:val="22"/>
          <w:szCs w:val="28"/>
        </w:rPr>
        <w:t>[</w:t>
      </w:r>
      <w:r w:rsidR="00132AA3" w:rsidRPr="000B56CB">
        <w:rPr>
          <w:rFonts w:cs="B Nazanin"/>
          <w:sz w:val="22"/>
          <w:szCs w:val="28"/>
        </w:rPr>
        <w:t>23</w:t>
      </w:r>
      <w:r w:rsidRPr="000B56CB">
        <w:rPr>
          <w:rFonts w:cs="B Nazanin"/>
          <w:sz w:val="22"/>
          <w:szCs w:val="28"/>
        </w:rPr>
        <w:t xml:space="preserve">] </w:t>
      </w:r>
      <w:r w:rsidR="00134D97" w:rsidRPr="000B56CB">
        <w:rPr>
          <w:sz w:val="22"/>
          <w:szCs w:val="26"/>
          <w:shd w:val="clear" w:color="auto" w:fill="FFFFFF"/>
        </w:rPr>
        <w:t>INBC.</w:t>
      </w:r>
      <w:r w:rsidR="00134D97" w:rsidRPr="000B56CB">
        <w:rPr>
          <w:rFonts w:hint="cs"/>
          <w:sz w:val="22"/>
          <w:szCs w:val="26"/>
          <w:shd w:val="clear" w:color="auto" w:fill="FFFFFF"/>
          <w:rtl/>
        </w:rPr>
        <w:t xml:space="preserve"> </w:t>
      </w:r>
      <w:r w:rsidR="00134D97" w:rsidRPr="000B56CB">
        <w:rPr>
          <w:sz w:val="22"/>
          <w:szCs w:val="26"/>
          <w:shd w:val="clear" w:color="auto" w:fill="FFFFFF"/>
        </w:rPr>
        <w:t>Design Loads for Buildings. Tehran: Ministry of Housing and Urban Development, Iranian</w:t>
      </w:r>
      <w:r w:rsidR="0057664F" w:rsidRPr="000B56CB">
        <w:rPr>
          <w:sz w:val="22"/>
          <w:szCs w:val="26"/>
          <w:shd w:val="clear" w:color="auto" w:fill="FFFFFF"/>
        </w:rPr>
        <w:t xml:space="preserve"> National Building Code, Part 6. 2013.</w:t>
      </w:r>
      <w:r w:rsidR="00134D97" w:rsidRPr="000B56CB">
        <w:rPr>
          <w:sz w:val="22"/>
          <w:szCs w:val="26"/>
          <w:shd w:val="clear" w:color="auto" w:fill="FFFFFF"/>
        </w:rPr>
        <w:t xml:space="preserve"> (In Persian).</w:t>
      </w:r>
    </w:p>
    <w:p w:rsidR="00134D97" w:rsidRPr="000B56CB" w:rsidRDefault="007E325B" w:rsidP="0046668B">
      <w:pPr>
        <w:pStyle w:val="a"/>
        <w:numPr>
          <w:ilvl w:val="0"/>
          <w:numId w:val="0"/>
        </w:numPr>
        <w:tabs>
          <w:tab w:val="left" w:pos="426"/>
        </w:tabs>
        <w:spacing w:after="0"/>
        <w:ind w:left="284" w:right="156" w:hanging="284"/>
        <w:rPr>
          <w:sz w:val="22"/>
          <w:szCs w:val="26"/>
          <w:shd w:val="clear" w:color="auto" w:fill="FFFFFF"/>
        </w:rPr>
      </w:pPr>
      <w:r w:rsidRPr="000B56CB">
        <w:rPr>
          <w:rFonts w:cs="B Nazanin"/>
          <w:sz w:val="22"/>
          <w:szCs w:val="28"/>
        </w:rPr>
        <w:t>[</w:t>
      </w:r>
      <w:r w:rsidR="00132AA3" w:rsidRPr="000B56CB">
        <w:rPr>
          <w:rFonts w:cs="B Nazanin"/>
          <w:sz w:val="22"/>
          <w:szCs w:val="28"/>
        </w:rPr>
        <w:t>24</w:t>
      </w:r>
      <w:r w:rsidRPr="000B56CB">
        <w:rPr>
          <w:rFonts w:cs="B Nazanin"/>
          <w:sz w:val="22"/>
          <w:szCs w:val="28"/>
        </w:rPr>
        <w:t xml:space="preserve">] </w:t>
      </w:r>
      <w:r w:rsidR="00134D97" w:rsidRPr="000B56CB">
        <w:rPr>
          <w:sz w:val="22"/>
          <w:szCs w:val="26"/>
          <w:shd w:val="clear" w:color="auto" w:fill="FFFFFF"/>
        </w:rPr>
        <w:t xml:space="preserve">INBC. Design and Construction of Steel Structures. Tehran: Ministry of Housing and Urban Development, Iranian </w:t>
      </w:r>
      <w:r w:rsidR="0057664F" w:rsidRPr="000B56CB">
        <w:rPr>
          <w:sz w:val="22"/>
          <w:szCs w:val="26"/>
          <w:shd w:val="clear" w:color="auto" w:fill="FFFFFF"/>
        </w:rPr>
        <w:t>National Building Code, Part 10. 2013.</w:t>
      </w:r>
      <w:r w:rsidR="00134D97" w:rsidRPr="000B56CB">
        <w:rPr>
          <w:sz w:val="22"/>
          <w:szCs w:val="26"/>
          <w:shd w:val="clear" w:color="auto" w:fill="FFFFFF"/>
        </w:rPr>
        <w:t xml:space="preserve"> (In Persian).</w:t>
      </w:r>
    </w:p>
    <w:p w:rsidR="00134D97" w:rsidRPr="000B56CB" w:rsidRDefault="007E325B" w:rsidP="0046668B">
      <w:pPr>
        <w:pStyle w:val="a"/>
        <w:numPr>
          <w:ilvl w:val="0"/>
          <w:numId w:val="0"/>
        </w:numPr>
        <w:tabs>
          <w:tab w:val="left" w:pos="426"/>
        </w:tabs>
        <w:spacing w:after="0"/>
        <w:ind w:left="284" w:right="156" w:hanging="284"/>
        <w:rPr>
          <w:sz w:val="22"/>
          <w:szCs w:val="26"/>
          <w:shd w:val="clear" w:color="auto" w:fill="FFFFFF"/>
        </w:rPr>
      </w:pPr>
      <w:r w:rsidRPr="000B56CB">
        <w:rPr>
          <w:rFonts w:cs="B Nazanin"/>
          <w:sz w:val="22"/>
          <w:szCs w:val="28"/>
        </w:rPr>
        <w:t>[</w:t>
      </w:r>
      <w:r w:rsidR="00132AA3" w:rsidRPr="000B56CB">
        <w:rPr>
          <w:rFonts w:cs="B Nazanin"/>
          <w:sz w:val="22"/>
          <w:szCs w:val="28"/>
        </w:rPr>
        <w:t>25</w:t>
      </w:r>
      <w:r w:rsidRPr="000B56CB">
        <w:rPr>
          <w:rFonts w:cs="B Nazanin"/>
          <w:sz w:val="22"/>
          <w:szCs w:val="28"/>
        </w:rPr>
        <w:t xml:space="preserve">] </w:t>
      </w:r>
      <w:r w:rsidR="00134D97" w:rsidRPr="000B56CB">
        <w:rPr>
          <w:sz w:val="22"/>
          <w:szCs w:val="26"/>
          <w:shd w:val="clear" w:color="auto" w:fill="FFFFFF"/>
        </w:rPr>
        <w:t xml:space="preserve">BHRC. Iranian code of practice for seismic resistant design of buildings. Tehran: Building and Housing Research Centre, Standard No. 2800. </w:t>
      </w:r>
      <w:r w:rsidR="0057664F" w:rsidRPr="000B56CB">
        <w:rPr>
          <w:sz w:val="22"/>
          <w:szCs w:val="26"/>
          <w:shd w:val="clear" w:color="auto" w:fill="FFFFFF"/>
        </w:rPr>
        <w:t xml:space="preserve">2014. </w:t>
      </w:r>
      <w:r w:rsidR="00134D97" w:rsidRPr="000B56CB">
        <w:rPr>
          <w:sz w:val="22"/>
          <w:szCs w:val="26"/>
          <w:shd w:val="clear" w:color="auto" w:fill="FFFFFF"/>
        </w:rPr>
        <w:t>(In Persian).</w:t>
      </w:r>
    </w:p>
    <w:p w:rsidR="008467B1" w:rsidRPr="000B56CB" w:rsidRDefault="007E325B" w:rsidP="0046668B">
      <w:pPr>
        <w:pStyle w:val="a"/>
        <w:numPr>
          <w:ilvl w:val="0"/>
          <w:numId w:val="0"/>
        </w:numPr>
        <w:tabs>
          <w:tab w:val="left" w:pos="426"/>
        </w:tabs>
        <w:spacing w:after="0"/>
        <w:ind w:left="284" w:hanging="284"/>
        <w:rPr>
          <w:sz w:val="22"/>
          <w:szCs w:val="26"/>
          <w:shd w:val="clear" w:color="auto" w:fill="FFFFFF"/>
        </w:rPr>
      </w:pPr>
      <w:r w:rsidRPr="000B56CB">
        <w:rPr>
          <w:rFonts w:cs="B Nazanin"/>
          <w:sz w:val="22"/>
          <w:szCs w:val="28"/>
        </w:rPr>
        <w:t>[</w:t>
      </w:r>
      <w:r w:rsidR="00132AA3" w:rsidRPr="000B56CB">
        <w:rPr>
          <w:rFonts w:cs="B Nazanin"/>
          <w:sz w:val="22"/>
          <w:szCs w:val="28"/>
        </w:rPr>
        <w:t>26</w:t>
      </w:r>
      <w:r w:rsidRPr="000B56CB">
        <w:rPr>
          <w:rFonts w:cs="B Nazanin"/>
          <w:sz w:val="22"/>
          <w:szCs w:val="28"/>
        </w:rPr>
        <w:t xml:space="preserve">] </w:t>
      </w:r>
      <w:r w:rsidR="0057664F" w:rsidRPr="000B56CB">
        <w:rPr>
          <w:rFonts w:asciiTheme="majorBidi" w:hAnsiTheme="majorBidi" w:cstheme="majorBidi"/>
          <w:sz w:val="22"/>
          <w:szCs w:val="28"/>
        </w:rPr>
        <w:t>Kim</w:t>
      </w:r>
      <w:r w:rsidR="008467B1" w:rsidRPr="000B56CB">
        <w:rPr>
          <w:rFonts w:asciiTheme="majorBidi" w:hAnsiTheme="majorBidi" w:cstheme="majorBidi"/>
          <w:sz w:val="22"/>
          <w:szCs w:val="28"/>
        </w:rPr>
        <w:t xml:space="preserve"> J.</w:t>
      </w:r>
      <w:r w:rsidR="0057664F" w:rsidRPr="000B56CB">
        <w:rPr>
          <w:rFonts w:asciiTheme="majorBidi" w:hAnsiTheme="majorBidi" w:cstheme="majorBidi"/>
          <w:sz w:val="22"/>
          <w:szCs w:val="28"/>
        </w:rPr>
        <w:t>, Park J., Lee T.</w:t>
      </w:r>
      <w:r w:rsidR="008467B1" w:rsidRPr="000B56CB">
        <w:rPr>
          <w:rFonts w:asciiTheme="majorBidi" w:hAnsiTheme="majorBidi" w:cstheme="majorBidi"/>
          <w:sz w:val="22"/>
          <w:szCs w:val="28"/>
        </w:rPr>
        <w:t xml:space="preserve"> Sensitivity analysis of steel buildings subjected to colu</w:t>
      </w:r>
      <w:r w:rsidR="0057664F" w:rsidRPr="000B56CB">
        <w:rPr>
          <w:rFonts w:asciiTheme="majorBidi" w:hAnsiTheme="majorBidi" w:cstheme="majorBidi"/>
          <w:sz w:val="22"/>
          <w:szCs w:val="28"/>
        </w:rPr>
        <w:t xml:space="preserve">mn loss, Engineering Structures 2011; 33(2): </w:t>
      </w:r>
      <w:r w:rsidR="008467B1" w:rsidRPr="000B56CB">
        <w:rPr>
          <w:rFonts w:asciiTheme="majorBidi" w:hAnsiTheme="majorBidi" w:cstheme="majorBidi"/>
          <w:sz w:val="22"/>
          <w:szCs w:val="28"/>
        </w:rPr>
        <w:t>421-432.</w:t>
      </w:r>
    </w:p>
    <w:p w:rsidR="00482522" w:rsidRPr="000B56CB" w:rsidRDefault="007E325B" w:rsidP="0046668B">
      <w:pPr>
        <w:pStyle w:val="a"/>
        <w:numPr>
          <w:ilvl w:val="0"/>
          <w:numId w:val="0"/>
        </w:numPr>
        <w:tabs>
          <w:tab w:val="left" w:pos="142"/>
          <w:tab w:val="left" w:pos="426"/>
        </w:tabs>
        <w:spacing w:after="0"/>
        <w:ind w:left="284" w:hanging="284"/>
        <w:rPr>
          <w:sz w:val="22"/>
          <w:szCs w:val="26"/>
          <w:shd w:val="clear" w:color="auto" w:fill="FFFFFF"/>
        </w:rPr>
      </w:pPr>
      <w:r w:rsidRPr="000B56CB">
        <w:rPr>
          <w:rFonts w:cs="B Nazanin"/>
          <w:sz w:val="22"/>
          <w:szCs w:val="28"/>
        </w:rPr>
        <w:t>[</w:t>
      </w:r>
      <w:r w:rsidR="00132AA3" w:rsidRPr="000B56CB">
        <w:rPr>
          <w:rFonts w:cs="B Nazanin"/>
          <w:sz w:val="22"/>
          <w:szCs w:val="28"/>
        </w:rPr>
        <w:t>27</w:t>
      </w:r>
      <w:r w:rsidRPr="000B56CB">
        <w:rPr>
          <w:rFonts w:cs="B Nazanin"/>
          <w:sz w:val="22"/>
          <w:szCs w:val="28"/>
        </w:rPr>
        <w:t xml:space="preserve">] </w:t>
      </w:r>
      <w:r w:rsidR="00482522" w:rsidRPr="000B56CB">
        <w:rPr>
          <w:sz w:val="22"/>
          <w:szCs w:val="26"/>
          <w:shd w:val="clear" w:color="auto" w:fill="FFFFFF"/>
        </w:rPr>
        <w:t>Ruiz-Garcia</w:t>
      </w:r>
      <w:r w:rsidR="0057664F" w:rsidRPr="000B56CB">
        <w:rPr>
          <w:sz w:val="22"/>
          <w:szCs w:val="26"/>
          <w:shd w:val="clear" w:color="auto" w:fill="FFFFFF"/>
        </w:rPr>
        <w:t xml:space="preserve"> J.,</w:t>
      </w:r>
      <w:r w:rsidR="00482522" w:rsidRPr="000B56CB">
        <w:rPr>
          <w:sz w:val="22"/>
          <w:szCs w:val="26"/>
          <w:shd w:val="clear" w:color="auto" w:fill="FFFFFF"/>
        </w:rPr>
        <w:t xml:space="preserve"> </w:t>
      </w:r>
      <w:r w:rsidR="0057664F" w:rsidRPr="000B56CB">
        <w:rPr>
          <w:sz w:val="22"/>
          <w:szCs w:val="26"/>
          <w:shd w:val="clear" w:color="auto" w:fill="FFFFFF"/>
        </w:rPr>
        <w:t>Negrete-Manriquez J.C.</w:t>
      </w:r>
      <w:r w:rsidR="00482522" w:rsidRPr="000B56CB">
        <w:rPr>
          <w:sz w:val="22"/>
          <w:szCs w:val="26"/>
          <w:shd w:val="clear" w:color="auto" w:fill="FFFFFF"/>
        </w:rPr>
        <w:t xml:space="preserve"> Evaluation of drift demands in existing steel frames under as-recorded far-field and near-fault mainshock</w:t>
      </w:r>
      <w:r w:rsidR="00482522" w:rsidRPr="000B56CB">
        <w:rPr>
          <w:rFonts w:hint="cs"/>
          <w:sz w:val="22"/>
          <w:szCs w:val="26"/>
          <w:shd w:val="clear" w:color="auto" w:fill="FFFFFF"/>
        </w:rPr>
        <w:t>–</w:t>
      </w:r>
      <w:r w:rsidR="00482522" w:rsidRPr="000B56CB">
        <w:rPr>
          <w:sz w:val="22"/>
          <w:szCs w:val="26"/>
          <w:shd w:val="clear" w:color="auto" w:fill="FFFFFF"/>
        </w:rPr>
        <w:t>aftershock seismic se</w:t>
      </w:r>
      <w:r w:rsidR="0057664F" w:rsidRPr="000B56CB">
        <w:rPr>
          <w:sz w:val="22"/>
          <w:szCs w:val="26"/>
          <w:shd w:val="clear" w:color="auto" w:fill="FFFFFF"/>
        </w:rPr>
        <w:t>quences, Engineering Structures 2010; 33(2):</w:t>
      </w:r>
      <w:r w:rsidR="00482522" w:rsidRPr="000B56CB">
        <w:rPr>
          <w:sz w:val="22"/>
          <w:szCs w:val="26"/>
          <w:shd w:val="clear" w:color="auto" w:fill="FFFFFF"/>
        </w:rPr>
        <w:t xml:space="preserve"> 621-634.</w:t>
      </w:r>
      <w:r w:rsidR="00482522" w:rsidRPr="000B56CB">
        <w:rPr>
          <w:rFonts w:hint="cs"/>
          <w:sz w:val="22"/>
          <w:szCs w:val="26"/>
          <w:shd w:val="clear" w:color="auto" w:fill="FFFFFF"/>
          <w:rtl/>
        </w:rPr>
        <w:t xml:space="preserve"> </w:t>
      </w:r>
    </w:p>
    <w:p w:rsidR="00482522" w:rsidRPr="000B56CB" w:rsidRDefault="007E325B" w:rsidP="0046668B">
      <w:pPr>
        <w:pStyle w:val="a"/>
        <w:numPr>
          <w:ilvl w:val="0"/>
          <w:numId w:val="0"/>
        </w:numPr>
        <w:tabs>
          <w:tab w:val="left" w:pos="142"/>
          <w:tab w:val="left" w:pos="426"/>
        </w:tabs>
        <w:spacing w:after="0"/>
        <w:ind w:left="284" w:hanging="284"/>
        <w:rPr>
          <w:sz w:val="22"/>
          <w:szCs w:val="26"/>
          <w:shd w:val="clear" w:color="auto" w:fill="FFFFFF"/>
        </w:rPr>
      </w:pPr>
      <w:r w:rsidRPr="000B56CB">
        <w:rPr>
          <w:rFonts w:cs="B Nazanin"/>
          <w:sz w:val="22"/>
          <w:szCs w:val="28"/>
        </w:rPr>
        <w:t>[</w:t>
      </w:r>
      <w:r w:rsidR="00132AA3" w:rsidRPr="000B56CB">
        <w:rPr>
          <w:rFonts w:cs="B Nazanin"/>
          <w:sz w:val="22"/>
          <w:szCs w:val="28"/>
        </w:rPr>
        <w:t>28</w:t>
      </w:r>
      <w:r w:rsidRPr="000B56CB">
        <w:rPr>
          <w:rFonts w:cs="B Nazanin"/>
          <w:sz w:val="22"/>
          <w:szCs w:val="28"/>
        </w:rPr>
        <w:t xml:space="preserve">] </w:t>
      </w:r>
      <w:r w:rsidR="00482522" w:rsidRPr="000B56CB">
        <w:rPr>
          <w:sz w:val="22"/>
          <w:szCs w:val="26"/>
          <w:shd w:val="clear" w:color="auto" w:fill="FFFFFF"/>
        </w:rPr>
        <w:t>PEER Ground Motion Database, Pacific Earthquake Engineering Research Centre, Web Site: </w:t>
      </w:r>
      <w:hyperlink r:id="rId57" w:history="1">
        <w:r w:rsidR="00482522" w:rsidRPr="000B56CB">
          <w:rPr>
            <w:rStyle w:val="Hyperlink"/>
            <w:color w:val="auto"/>
            <w:sz w:val="22"/>
            <w:szCs w:val="26"/>
            <w:shd w:val="clear" w:color="auto" w:fill="FFFFFF"/>
          </w:rPr>
          <w:t>http://peer.berkeley.edu/peer_ground_motion_database</w:t>
        </w:r>
      </w:hyperlink>
      <w:r w:rsidR="00482522" w:rsidRPr="000B56CB">
        <w:rPr>
          <w:sz w:val="22"/>
          <w:szCs w:val="26"/>
          <w:shd w:val="clear" w:color="auto" w:fill="FFFFFF"/>
        </w:rPr>
        <w:t>.</w:t>
      </w:r>
    </w:p>
    <w:p w:rsidR="00482522" w:rsidRPr="000B56CB" w:rsidRDefault="007E325B" w:rsidP="0046668B">
      <w:pPr>
        <w:pStyle w:val="a"/>
        <w:numPr>
          <w:ilvl w:val="0"/>
          <w:numId w:val="0"/>
        </w:numPr>
        <w:tabs>
          <w:tab w:val="left" w:pos="142"/>
          <w:tab w:val="left" w:pos="426"/>
        </w:tabs>
        <w:spacing w:after="0"/>
        <w:ind w:left="284" w:hanging="284"/>
        <w:rPr>
          <w:sz w:val="22"/>
          <w:szCs w:val="26"/>
          <w:shd w:val="clear" w:color="auto" w:fill="FFFFFF"/>
        </w:rPr>
      </w:pPr>
      <w:r w:rsidRPr="000B56CB">
        <w:rPr>
          <w:rFonts w:cs="B Nazanin"/>
          <w:sz w:val="22"/>
          <w:szCs w:val="28"/>
        </w:rPr>
        <w:t>[</w:t>
      </w:r>
      <w:r w:rsidR="00132AA3" w:rsidRPr="000B56CB">
        <w:rPr>
          <w:rFonts w:cs="B Nazanin"/>
          <w:sz w:val="22"/>
          <w:szCs w:val="28"/>
        </w:rPr>
        <w:t>29</w:t>
      </w:r>
      <w:r w:rsidRPr="000B56CB">
        <w:rPr>
          <w:rFonts w:cs="B Nazanin"/>
          <w:sz w:val="22"/>
          <w:szCs w:val="28"/>
        </w:rPr>
        <w:t xml:space="preserve">] </w:t>
      </w:r>
      <w:r w:rsidR="0057664F" w:rsidRPr="000B56CB">
        <w:rPr>
          <w:sz w:val="22"/>
          <w:szCs w:val="26"/>
          <w:shd w:val="clear" w:color="auto" w:fill="FFFFFF"/>
        </w:rPr>
        <w:t xml:space="preserve">SeismoSignal. </w:t>
      </w:r>
      <w:r w:rsidR="001721F7" w:rsidRPr="000B56CB">
        <w:rPr>
          <w:sz w:val="22"/>
          <w:szCs w:val="26"/>
          <w:shd w:val="clear" w:color="auto" w:fill="FFFFFF"/>
        </w:rPr>
        <w:t>Constitutes</w:t>
      </w:r>
      <w:r w:rsidR="00482522" w:rsidRPr="000B56CB">
        <w:rPr>
          <w:sz w:val="22"/>
          <w:szCs w:val="26"/>
          <w:shd w:val="clear" w:color="auto" w:fill="FFFFFF"/>
        </w:rPr>
        <w:t xml:space="preserve"> a simple, yet efficient, package for the p</w:t>
      </w:r>
      <w:r w:rsidR="0057664F" w:rsidRPr="000B56CB">
        <w:rPr>
          <w:sz w:val="22"/>
          <w:szCs w:val="26"/>
          <w:shd w:val="clear" w:color="auto" w:fill="FFFFFF"/>
        </w:rPr>
        <w:t>rocessing of strong-motion data. 2018.</w:t>
      </w:r>
    </w:p>
    <w:p w:rsidR="00C06F18" w:rsidRPr="00894BF9" w:rsidRDefault="007E325B" w:rsidP="0046668B">
      <w:pPr>
        <w:pStyle w:val="a"/>
        <w:numPr>
          <w:ilvl w:val="0"/>
          <w:numId w:val="0"/>
        </w:numPr>
        <w:tabs>
          <w:tab w:val="left" w:pos="426"/>
        </w:tabs>
        <w:spacing w:after="0"/>
        <w:ind w:left="284" w:hanging="284"/>
        <w:rPr>
          <w:shd w:val="clear" w:color="auto" w:fill="FFFFFF"/>
        </w:rPr>
        <w:sectPr w:rsidR="00C06F18" w:rsidRPr="00894BF9" w:rsidSect="008D215B">
          <w:footnotePr>
            <w:numRestart w:val="eachPage"/>
          </w:footnotePr>
          <w:type w:val="continuous"/>
          <w:pgSz w:w="11906" w:h="16838"/>
          <w:pgMar w:top="1440" w:right="992" w:bottom="1440" w:left="1134" w:header="1140" w:footer="1140" w:gutter="0"/>
          <w:cols w:num="2" w:space="397"/>
          <w:bidi/>
          <w:rtlGutter/>
          <w:docGrid w:linePitch="360"/>
        </w:sectPr>
      </w:pPr>
      <w:r w:rsidRPr="000B56CB">
        <w:rPr>
          <w:rFonts w:cs="B Nazanin"/>
          <w:sz w:val="22"/>
          <w:szCs w:val="28"/>
        </w:rPr>
        <w:t>[</w:t>
      </w:r>
      <w:r w:rsidR="00132AA3" w:rsidRPr="000B56CB">
        <w:rPr>
          <w:rFonts w:cs="B Nazanin"/>
          <w:sz w:val="22"/>
          <w:szCs w:val="28"/>
        </w:rPr>
        <w:t>30</w:t>
      </w:r>
      <w:r w:rsidRPr="000B56CB">
        <w:rPr>
          <w:rFonts w:cs="B Nazanin"/>
          <w:sz w:val="22"/>
          <w:szCs w:val="28"/>
        </w:rPr>
        <w:t xml:space="preserve">] </w:t>
      </w:r>
      <w:r w:rsidR="00C06F18" w:rsidRPr="000B56CB">
        <w:rPr>
          <w:sz w:val="22"/>
          <w:szCs w:val="26"/>
          <w:shd w:val="clear" w:color="auto" w:fill="FFFFFF"/>
        </w:rPr>
        <w:t xml:space="preserve">Commentary of Instruction for seismic Rehabilitation of Existing Buildings NO: </w:t>
      </w:r>
      <w:r w:rsidR="00C06448" w:rsidRPr="000B56CB">
        <w:rPr>
          <w:sz w:val="22"/>
          <w:szCs w:val="26"/>
          <w:shd w:val="clear" w:color="auto" w:fill="FFFFFF"/>
        </w:rPr>
        <w:t>361. 2007.</w:t>
      </w:r>
    </w:p>
    <w:p w:rsidR="00AE2B65" w:rsidRPr="00894BF9" w:rsidRDefault="00AE2B65" w:rsidP="006846E7">
      <w:pPr>
        <w:widowControl w:val="0"/>
        <w:spacing w:after="0" w:line="240" w:lineRule="auto"/>
        <w:ind w:left="426"/>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1B3DE7" w:rsidRPr="00894BF9" w:rsidRDefault="001B3DE7" w:rsidP="006846E7">
      <w:pPr>
        <w:widowControl w:val="0"/>
        <w:spacing w:after="0" w:line="240" w:lineRule="auto"/>
        <w:jc w:val="center"/>
        <w:rPr>
          <w:rFonts w:ascii="Times New Roman" w:eastAsia="Times New Roman" w:hAnsi="Times New Roman" w:cs="B Nazanin"/>
          <w:b/>
          <w:bCs/>
          <w:sz w:val="28"/>
          <w:szCs w:val="32"/>
          <w:lang w:eastAsia="en-US"/>
        </w:rPr>
      </w:pPr>
    </w:p>
    <w:p w:rsidR="0046668B" w:rsidRPr="000B56CB" w:rsidRDefault="00FF067B" w:rsidP="0046668B">
      <w:pPr>
        <w:widowControl w:val="0"/>
        <w:spacing w:after="0" w:line="240" w:lineRule="auto"/>
        <w:jc w:val="center"/>
        <w:rPr>
          <w:rFonts w:ascii="Times New Roman" w:eastAsia="Times New Roman" w:hAnsi="Times New Roman" w:cs="B Nazanin"/>
          <w:b/>
          <w:bCs/>
          <w:sz w:val="36"/>
          <w:szCs w:val="40"/>
          <w:rtl/>
          <w:lang w:eastAsia="en-US"/>
        </w:rPr>
      </w:pPr>
      <w:r w:rsidRPr="000B56CB">
        <w:rPr>
          <w:rFonts w:ascii="Times New Roman" w:eastAsia="Times New Roman" w:hAnsi="Times New Roman" w:cs="B Nazanin"/>
          <w:b/>
          <w:bCs/>
          <w:sz w:val="36"/>
          <w:szCs w:val="40"/>
          <w:lang w:eastAsia="en-US"/>
        </w:rPr>
        <w:t xml:space="preserve">Seismic </w:t>
      </w:r>
      <w:r w:rsidR="001721F7" w:rsidRPr="000B56CB">
        <w:rPr>
          <w:rFonts w:ascii="Times New Roman" w:eastAsia="Times New Roman" w:hAnsi="Times New Roman" w:cs="B Nazanin"/>
          <w:b/>
          <w:bCs/>
          <w:sz w:val="36"/>
          <w:szCs w:val="40"/>
          <w:lang w:eastAsia="en-US"/>
        </w:rPr>
        <w:t>Performance</w:t>
      </w:r>
      <w:r w:rsidRPr="000B56CB">
        <w:rPr>
          <w:rFonts w:ascii="Times New Roman" w:eastAsia="Times New Roman" w:hAnsi="Times New Roman" w:cs="B Nazanin"/>
          <w:b/>
          <w:bCs/>
          <w:sz w:val="36"/>
          <w:szCs w:val="40"/>
          <w:lang w:eastAsia="en-US"/>
        </w:rPr>
        <w:t xml:space="preserve"> of Buckling Restrained Brace</w:t>
      </w:r>
      <w:r w:rsidR="00B827E8" w:rsidRPr="000B56CB">
        <w:rPr>
          <w:rFonts w:ascii="Times New Roman" w:eastAsia="Times New Roman" w:hAnsi="Times New Roman" w:cs="B Nazanin"/>
          <w:b/>
          <w:bCs/>
          <w:sz w:val="36"/>
          <w:szCs w:val="40"/>
          <w:lang w:eastAsia="en-US"/>
        </w:rPr>
        <w:t>d Frames</w:t>
      </w:r>
      <w:r w:rsidRPr="000B56CB">
        <w:rPr>
          <w:rFonts w:ascii="Times New Roman" w:eastAsia="Times New Roman" w:hAnsi="Times New Roman" w:cs="B Nazanin" w:hint="cs"/>
          <w:b/>
          <w:bCs/>
          <w:sz w:val="36"/>
          <w:szCs w:val="40"/>
          <w:rtl/>
          <w:lang w:eastAsia="en-US"/>
        </w:rPr>
        <w:t xml:space="preserve"> </w:t>
      </w:r>
      <w:r w:rsidRPr="000B56CB">
        <w:rPr>
          <w:rFonts w:ascii="Times New Roman" w:eastAsia="Times New Roman" w:hAnsi="Times New Roman" w:cs="B Nazanin"/>
          <w:b/>
          <w:bCs/>
          <w:sz w:val="36"/>
          <w:szCs w:val="40"/>
          <w:lang w:eastAsia="en-US"/>
        </w:rPr>
        <w:t>with Shape Memory Alloy Subjected to Mai</w:t>
      </w:r>
      <w:r w:rsidR="001721F7" w:rsidRPr="000B56CB">
        <w:rPr>
          <w:rFonts w:ascii="Times New Roman" w:eastAsia="Times New Roman" w:hAnsi="Times New Roman" w:cs="B Nazanin"/>
          <w:b/>
          <w:bCs/>
          <w:sz w:val="36"/>
          <w:szCs w:val="40"/>
          <w:lang w:eastAsia="en-US"/>
        </w:rPr>
        <w:t xml:space="preserve">nshock-Aftershock </w:t>
      </w:r>
      <w:r w:rsidR="00B827E8" w:rsidRPr="000B56CB">
        <w:rPr>
          <w:rFonts w:ascii="Times New Roman" w:eastAsia="Times New Roman" w:hAnsi="Times New Roman" w:cs="B Nazanin"/>
          <w:b/>
          <w:bCs/>
          <w:sz w:val="36"/>
          <w:szCs w:val="40"/>
          <w:lang w:eastAsia="en-US"/>
        </w:rPr>
        <w:t xml:space="preserve">Near-Fault </w:t>
      </w:r>
      <w:r w:rsidR="001721F7" w:rsidRPr="000B56CB">
        <w:rPr>
          <w:rFonts w:ascii="Times New Roman" w:eastAsia="Times New Roman" w:hAnsi="Times New Roman" w:cs="B Nazanin"/>
          <w:b/>
          <w:bCs/>
          <w:sz w:val="36"/>
          <w:szCs w:val="40"/>
          <w:lang w:eastAsia="en-US"/>
        </w:rPr>
        <w:t>Ground Motion</w:t>
      </w:r>
    </w:p>
    <w:p w:rsidR="0046668B" w:rsidRDefault="0046668B" w:rsidP="0046668B">
      <w:pPr>
        <w:widowControl w:val="0"/>
        <w:spacing w:after="0" w:line="240" w:lineRule="auto"/>
        <w:jc w:val="center"/>
        <w:rPr>
          <w:rFonts w:ascii="Times New Roman" w:eastAsia="Times New Roman" w:hAnsi="Times New Roman" w:cs="B Nazanin"/>
          <w:b/>
          <w:bCs/>
          <w:sz w:val="28"/>
          <w:szCs w:val="32"/>
          <w:rtl/>
          <w:lang w:eastAsia="en-US"/>
        </w:rPr>
      </w:pPr>
    </w:p>
    <w:p w:rsidR="0046668B" w:rsidRPr="00894BF9" w:rsidRDefault="0046668B" w:rsidP="0046668B">
      <w:pPr>
        <w:widowControl w:val="0"/>
        <w:tabs>
          <w:tab w:val="left" w:pos="7185"/>
        </w:tabs>
        <w:bidi/>
        <w:spacing w:after="0" w:line="240" w:lineRule="auto"/>
        <w:ind w:left="33"/>
        <w:jc w:val="center"/>
        <w:rPr>
          <w:rFonts w:ascii="Times New Roman" w:hAnsi="Times New Roman" w:cs="Times New Roman"/>
          <w:b/>
          <w:bCs/>
          <w:sz w:val="24"/>
          <w:szCs w:val="24"/>
          <w:vertAlign w:val="superscript"/>
          <w:rtl/>
          <w:lang w:eastAsia="en-US" w:bidi="fa-IR"/>
        </w:rPr>
      </w:pPr>
      <w:r w:rsidRPr="00894BF9">
        <w:rPr>
          <w:rFonts w:ascii="Times New Roman" w:hAnsi="Times New Roman" w:cs="Times New Roman"/>
          <w:b/>
          <w:bCs/>
          <w:sz w:val="24"/>
          <w:szCs w:val="24"/>
          <w:lang w:val="en-GB" w:eastAsia="en-US" w:bidi="fa-IR"/>
        </w:rPr>
        <w:t>Seyede Vahide Hashemi</w:t>
      </w:r>
      <w:r w:rsidRPr="00894BF9">
        <w:rPr>
          <w:rFonts w:ascii="Times New Roman" w:hAnsi="Times New Roman" w:cs="Times New Roman"/>
          <w:b/>
          <w:bCs/>
          <w:sz w:val="24"/>
          <w:szCs w:val="24"/>
          <w:vertAlign w:val="superscript"/>
          <w:lang w:val="en-GB" w:eastAsia="en-US" w:bidi="fa-IR"/>
        </w:rPr>
        <w:t xml:space="preserve"> 1</w:t>
      </w:r>
      <w:r w:rsidRPr="00894BF9">
        <w:rPr>
          <w:rFonts w:ascii="Times New Roman" w:hAnsi="Times New Roman" w:cs="Times New Roman"/>
          <w:b/>
          <w:bCs/>
          <w:sz w:val="24"/>
          <w:szCs w:val="24"/>
          <w:lang w:eastAsia="en-US" w:bidi="fa-IR"/>
        </w:rPr>
        <w:t xml:space="preserve">, </w:t>
      </w:r>
      <w:r w:rsidRPr="00894BF9">
        <w:rPr>
          <w:rFonts w:ascii="Times New Roman" w:hAnsi="Times New Roman" w:cs="Times New Roman"/>
          <w:b/>
          <w:bCs/>
          <w:sz w:val="24"/>
          <w:szCs w:val="24"/>
          <w:lang w:val="en-GB" w:eastAsia="en-US" w:bidi="fa-IR"/>
        </w:rPr>
        <w:t>Majid Pouraminian</w:t>
      </w:r>
      <w:r w:rsidRPr="00894BF9">
        <w:rPr>
          <w:rFonts w:ascii="Times New Roman" w:hAnsi="Times New Roman" w:cs="Times New Roman"/>
          <w:b/>
          <w:bCs/>
          <w:sz w:val="24"/>
          <w:szCs w:val="24"/>
          <w:vertAlign w:val="superscript"/>
          <w:lang w:val="en-GB" w:eastAsia="en-US" w:bidi="fa-IR"/>
        </w:rPr>
        <w:t xml:space="preserve"> 2*</w:t>
      </w:r>
      <w:r w:rsidRPr="00894BF9">
        <w:rPr>
          <w:rFonts w:ascii="Times New Roman" w:hAnsi="Times New Roman" w:cs="Times New Roman"/>
          <w:b/>
          <w:bCs/>
          <w:sz w:val="24"/>
          <w:szCs w:val="24"/>
          <w:lang w:val="en-GB" w:eastAsia="en-US" w:bidi="fa-IR"/>
        </w:rPr>
        <w:t xml:space="preserve">, </w:t>
      </w:r>
      <w:r w:rsidRPr="00894BF9">
        <w:rPr>
          <w:rFonts w:ascii="Times New Roman" w:hAnsi="Times New Roman" w:cs="Times New Roman"/>
          <w:b/>
          <w:bCs/>
          <w:sz w:val="24"/>
          <w:szCs w:val="24"/>
          <w:lang w:eastAsia="en-US" w:bidi="fa-IR"/>
        </w:rPr>
        <w:t>Abbasali Sadeghi</w:t>
      </w:r>
      <w:r w:rsidRPr="00894BF9">
        <w:rPr>
          <w:rFonts w:ascii="Times New Roman" w:hAnsi="Times New Roman" w:cs="Times New Roman"/>
          <w:b/>
          <w:bCs/>
          <w:sz w:val="24"/>
          <w:szCs w:val="24"/>
          <w:lang w:val="en-GB" w:eastAsia="en-US" w:bidi="fa-IR"/>
        </w:rPr>
        <w:t xml:space="preserve"> </w:t>
      </w:r>
      <w:r w:rsidRPr="00894BF9">
        <w:rPr>
          <w:rFonts w:ascii="Times New Roman" w:hAnsi="Times New Roman" w:cs="Times New Roman"/>
          <w:b/>
          <w:bCs/>
          <w:sz w:val="24"/>
          <w:szCs w:val="24"/>
          <w:vertAlign w:val="superscript"/>
          <w:lang w:val="en-GB" w:eastAsia="en-US" w:bidi="fa-IR"/>
        </w:rPr>
        <w:t>3</w:t>
      </w:r>
      <w:r w:rsidRPr="00894BF9">
        <w:rPr>
          <w:rFonts w:ascii="Times New Roman" w:hAnsi="Times New Roman" w:cs="Times New Roman"/>
          <w:b/>
          <w:bCs/>
          <w:sz w:val="24"/>
          <w:szCs w:val="24"/>
          <w:lang w:eastAsia="en-US" w:bidi="fa-IR"/>
        </w:rPr>
        <w:t>, Somayyeh Pourbakhshian</w:t>
      </w:r>
      <w:r w:rsidRPr="00894BF9">
        <w:rPr>
          <w:rFonts w:ascii="Times New Roman" w:hAnsi="Times New Roman" w:cs="Times New Roman"/>
          <w:b/>
          <w:bCs/>
          <w:sz w:val="24"/>
          <w:szCs w:val="24"/>
          <w:vertAlign w:val="superscript"/>
          <w:lang w:eastAsia="en-US" w:bidi="fa-IR"/>
        </w:rPr>
        <w:t>2</w:t>
      </w:r>
    </w:p>
    <w:p w:rsidR="00A00D7B" w:rsidRDefault="00D33ABA" w:rsidP="0046668B">
      <w:pPr>
        <w:widowControl w:val="0"/>
        <w:spacing w:after="0" w:line="240" w:lineRule="auto"/>
        <w:jc w:val="center"/>
        <w:rPr>
          <w:rFonts w:ascii="Times New Roman" w:eastAsia="Times New Roman" w:hAnsi="Times New Roman" w:cs="B Nazanin"/>
          <w:b/>
          <w:bCs/>
          <w:sz w:val="32"/>
          <w:szCs w:val="36"/>
          <w:rtl/>
          <w:lang w:eastAsia="en-US"/>
        </w:rPr>
      </w:pPr>
      <w:r w:rsidRPr="00894BF9">
        <w:rPr>
          <w:rFonts w:ascii="Times New Roman" w:eastAsia="Times New Roman" w:hAnsi="Times New Roman" w:cs="B Nazanin"/>
          <w:b/>
          <w:bCs/>
          <w:sz w:val="32"/>
          <w:szCs w:val="36"/>
          <w:lang w:eastAsia="en-US"/>
        </w:rPr>
        <w:tab/>
      </w:r>
    </w:p>
    <w:p w:rsidR="006B5C51" w:rsidRPr="00894BF9" w:rsidRDefault="006B5C51" w:rsidP="006B5C51">
      <w:pPr>
        <w:pStyle w:val="ListParagraph"/>
        <w:widowControl w:val="0"/>
        <w:numPr>
          <w:ilvl w:val="0"/>
          <w:numId w:val="18"/>
        </w:numPr>
        <w:tabs>
          <w:tab w:val="right" w:pos="284"/>
          <w:tab w:val="left" w:pos="7185"/>
        </w:tabs>
        <w:spacing w:after="0" w:line="240" w:lineRule="auto"/>
        <w:ind w:left="246" w:right="-38" w:hanging="246"/>
        <w:jc w:val="both"/>
        <w:rPr>
          <w:rFonts w:ascii="Times New Roman" w:hAnsi="Times New Roman" w:cs="Times New Roman"/>
          <w:lang w:eastAsia="en-US" w:bidi="fa-IR"/>
        </w:rPr>
      </w:pPr>
      <w:r w:rsidRPr="00894BF9">
        <w:rPr>
          <w:rFonts w:ascii="Times New Roman" w:hAnsi="Times New Roman" w:cs="Times New Roman"/>
          <w:lang w:eastAsia="en-US" w:bidi="fa-IR"/>
        </w:rPr>
        <w:t>PhD Candidate, Department of Civil Engineering, Sistan and Baluchestan University, Zahedan, Iran</w:t>
      </w:r>
    </w:p>
    <w:p w:rsidR="006B5C51" w:rsidRPr="00894BF9" w:rsidRDefault="006B5C51" w:rsidP="006B5C51">
      <w:pPr>
        <w:pStyle w:val="ListParagraph"/>
        <w:widowControl w:val="0"/>
        <w:numPr>
          <w:ilvl w:val="0"/>
          <w:numId w:val="18"/>
        </w:numPr>
        <w:tabs>
          <w:tab w:val="right" w:pos="284"/>
          <w:tab w:val="left" w:pos="7185"/>
        </w:tabs>
        <w:spacing w:after="0" w:line="240" w:lineRule="auto"/>
        <w:ind w:left="246" w:right="-38" w:hanging="246"/>
        <w:jc w:val="both"/>
        <w:rPr>
          <w:rFonts w:ascii="Times New Roman" w:hAnsi="Times New Roman" w:cs="Times New Roman"/>
          <w:lang w:eastAsia="en-US" w:bidi="fa-IR"/>
        </w:rPr>
      </w:pPr>
      <w:r w:rsidRPr="00894BF9">
        <w:rPr>
          <w:rFonts w:ascii="Times New Roman" w:hAnsi="Times New Roman" w:cs="Times New Roman"/>
          <w:lang w:eastAsia="en-US" w:bidi="fa-IR"/>
        </w:rPr>
        <w:t>Assistant Professor, Department of Civil Engineering, Ramsar Branch, Islamic Azad University, Ramsar, Iran</w:t>
      </w:r>
    </w:p>
    <w:p w:rsidR="006B5C51" w:rsidRPr="00894BF9" w:rsidRDefault="006B5C51" w:rsidP="006B5C51">
      <w:pPr>
        <w:pStyle w:val="ListParagraph"/>
        <w:widowControl w:val="0"/>
        <w:numPr>
          <w:ilvl w:val="0"/>
          <w:numId w:val="18"/>
        </w:numPr>
        <w:tabs>
          <w:tab w:val="right" w:pos="284"/>
          <w:tab w:val="left" w:pos="7185"/>
        </w:tabs>
        <w:spacing w:after="0" w:line="240" w:lineRule="auto"/>
        <w:ind w:left="246" w:right="-38" w:hanging="246"/>
        <w:jc w:val="both"/>
        <w:rPr>
          <w:rFonts w:ascii="Times New Roman" w:hAnsi="Times New Roman" w:cs="Times New Roman"/>
          <w:lang w:eastAsia="en-US" w:bidi="fa-IR"/>
        </w:rPr>
      </w:pPr>
      <w:r w:rsidRPr="00894BF9">
        <w:rPr>
          <w:rFonts w:ascii="Times New Roman" w:hAnsi="Times New Roman" w:cs="Times New Roman"/>
          <w:lang w:eastAsia="en-US" w:bidi="fa-IR"/>
        </w:rPr>
        <w:t>PhD Candidate, Department of Civil Engineering, Mashhad Branch, Islamic Azad University, Mashhad, Iran</w:t>
      </w:r>
    </w:p>
    <w:p w:rsidR="006B5C51" w:rsidRPr="00894BF9" w:rsidRDefault="006B5C51" w:rsidP="0046668B">
      <w:pPr>
        <w:widowControl w:val="0"/>
        <w:spacing w:after="0" w:line="240" w:lineRule="auto"/>
        <w:jc w:val="center"/>
        <w:rPr>
          <w:rFonts w:ascii="Times New Roman" w:eastAsia="Times New Roman" w:hAnsi="Times New Roman" w:cs="B Nazanin"/>
          <w:b/>
          <w:bCs/>
          <w:sz w:val="18"/>
          <w:szCs w:val="20"/>
          <w:lang w:eastAsia="en-US"/>
        </w:rPr>
      </w:pPr>
    </w:p>
    <w:p w:rsidR="00AF7938" w:rsidRPr="00894BF9" w:rsidRDefault="004B1004" w:rsidP="004B1004">
      <w:pPr>
        <w:widowControl w:val="0"/>
        <w:tabs>
          <w:tab w:val="left" w:pos="7185"/>
        </w:tabs>
        <w:spacing w:after="0" w:line="240" w:lineRule="auto"/>
        <w:jc w:val="center"/>
        <w:rPr>
          <w:rFonts w:ascii="Times New Roman" w:hAnsi="Times New Roman" w:cs="Times New Roman"/>
          <w:sz w:val="24"/>
          <w:szCs w:val="24"/>
          <w:rtl/>
          <w:lang w:eastAsia="en-US" w:bidi="fa-IR"/>
        </w:rPr>
      </w:pPr>
      <w:r w:rsidRPr="00894BF9">
        <w:rPr>
          <w:rFonts w:ascii="Times New Roman" w:hAnsi="Times New Roman" w:cs="Times New Roman"/>
          <w:sz w:val="24"/>
          <w:szCs w:val="24"/>
          <w:lang w:eastAsia="en-US" w:bidi="fa-IR"/>
        </w:rPr>
        <w:t>*</w:t>
      </w:r>
      <w:hyperlink r:id="rId58" w:history="1">
        <w:r w:rsidR="00C847CD" w:rsidRPr="006B5C51">
          <w:rPr>
            <w:rStyle w:val="Hyperlink"/>
            <w:rFonts w:ascii="Times New Roman" w:hAnsi="Times New Roman" w:cs="Times New Roman"/>
            <w:b/>
            <w:bCs/>
            <w:color w:val="000000" w:themeColor="text1"/>
            <w:sz w:val="20"/>
            <w:szCs w:val="20"/>
            <w:u w:val="none"/>
            <w:lang w:eastAsia="en-US" w:bidi="fa-IR"/>
          </w:rPr>
          <w:t>m.pouraminian@iauramsar.ac.ir</w:t>
        </w:r>
      </w:hyperlink>
      <w:r w:rsidR="00C847CD" w:rsidRPr="006B5C51">
        <w:rPr>
          <w:rFonts w:ascii="Times New Roman" w:hAnsi="Times New Roman" w:cs="Times New Roman"/>
          <w:b/>
          <w:bCs/>
          <w:color w:val="000000" w:themeColor="text1"/>
          <w:sz w:val="20"/>
          <w:szCs w:val="20"/>
          <w:lang w:eastAsia="en-US" w:bidi="fa-IR"/>
        </w:rPr>
        <w:t xml:space="preserve"> </w:t>
      </w:r>
      <w:bookmarkStart w:id="4" w:name="_GoBack"/>
      <w:bookmarkEnd w:id="4"/>
    </w:p>
    <w:p w:rsidR="00FF067B" w:rsidRPr="00894BF9" w:rsidRDefault="00FF067B" w:rsidP="006846E7">
      <w:pPr>
        <w:widowControl w:val="0"/>
        <w:tabs>
          <w:tab w:val="left" w:pos="7185"/>
        </w:tabs>
        <w:spacing w:after="0" w:line="240" w:lineRule="auto"/>
        <w:jc w:val="center"/>
        <w:rPr>
          <w:rFonts w:ascii="Times New Roman" w:eastAsia="Times New Roman" w:hAnsi="Times New Roman" w:cs="Times New Roman"/>
          <w:sz w:val="4"/>
          <w:szCs w:val="6"/>
          <w:lang w:eastAsia="en-US"/>
        </w:rPr>
      </w:pPr>
    </w:p>
    <w:p w:rsidR="00FF067B" w:rsidRPr="00894BF9" w:rsidRDefault="00FF067B" w:rsidP="000B56CB">
      <w:pPr>
        <w:widowControl w:val="0"/>
        <w:tabs>
          <w:tab w:val="left" w:pos="7185"/>
        </w:tabs>
        <w:spacing w:after="0" w:line="240" w:lineRule="auto"/>
        <w:rPr>
          <w:rFonts w:ascii="Times New Roman" w:eastAsia="Times New Roman" w:hAnsi="Times New Roman" w:cs="Times New Roman"/>
          <w:b/>
          <w:bCs/>
          <w:sz w:val="24"/>
          <w:szCs w:val="28"/>
          <w:lang w:eastAsia="en-US"/>
        </w:rPr>
      </w:pPr>
      <w:r w:rsidRPr="00894BF9">
        <w:rPr>
          <w:rFonts w:ascii="Times New Roman" w:eastAsia="Times New Roman" w:hAnsi="Times New Roman" w:cs="Times New Roman"/>
          <w:b/>
          <w:bCs/>
          <w:sz w:val="24"/>
          <w:szCs w:val="28"/>
          <w:lang w:eastAsia="en-US"/>
        </w:rPr>
        <w:t>Abstract</w:t>
      </w:r>
    </w:p>
    <w:p w:rsidR="00FF067B" w:rsidRPr="0025302E" w:rsidRDefault="00C92364" w:rsidP="006846E7">
      <w:pPr>
        <w:widowControl w:val="0"/>
        <w:tabs>
          <w:tab w:val="left" w:pos="7185"/>
        </w:tabs>
        <w:spacing w:after="0" w:line="240" w:lineRule="auto"/>
        <w:jc w:val="both"/>
        <w:rPr>
          <w:rFonts w:ascii="Times New Roman" w:eastAsia="Times New Roman" w:hAnsi="Times New Roman" w:cs="Times New Roman"/>
          <w:lang w:eastAsia="en-US"/>
        </w:rPr>
      </w:pPr>
      <w:r w:rsidRPr="0025302E">
        <w:rPr>
          <w:rFonts w:ascii="Times New Roman" w:eastAsia="Times New Roman" w:hAnsi="Times New Roman" w:cs="Times New Roman"/>
          <w:lang w:eastAsia="en-US"/>
        </w:rPr>
        <w:t xml:space="preserve">Buckling-restrained braced (BRB) frames are steadily replacing concentrically braced frames because </w:t>
      </w:r>
      <w:r w:rsidR="00690C50" w:rsidRPr="0025302E">
        <w:rPr>
          <w:rFonts w:ascii="Times New Roman" w:eastAsia="Times New Roman" w:hAnsi="Times New Roman" w:cs="Times New Roman"/>
          <w:lang w:eastAsia="en-US"/>
        </w:rPr>
        <w:t>they</w:t>
      </w:r>
      <w:r w:rsidRPr="0025302E">
        <w:rPr>
          <w:rFonts w:ascii="Times New Roman" w:eastAsia="Times New Roman" w:hAnsi="Times New Roman" w:cs="Times New Roman"/>
          <w:lang w:eastAsia="en-US"/>
        </w:rPr>
        <w:t xml:space="preserve"> can yield without buckling when subjected to both tension and compression</w:t>
      </w:r>
      <w:r w:rsidR="00C065FB" w:rsidRPr="0025302E">
        <w:rPr>
          <w:rFonts w:ascii="Times New Roman" w:eastAsia="Times New Roman" w:hAnsi="Times New Roman" w:cs="Times New Roman"/>
          <w:lang w:eastAsia="en-US"/>
        </w:rPr>
        <w:t xml:space="preserve"> loads</w:t>
      </w:r>
      <w:r w:rsidRPr="0025302E">
        <w:rPr>
          <w:rFonts w:ascii="Times New Roman" w:eastAsia="Times New Roman" w:hAnsi="Times New Roman" w:cs="Times New Roman"/>
          <w:lang w:eastAsia="en-US"/>
        </w:rPr>
        <w:t xml:space="preserve">. Though </w:t>
      </w:r>
      <w:r w:rsidR="00690C50" w:rsidRPr="0025302E">
        <w:rPr>
          <w:rFonts w:ascii="Times New Roman" w:eastAsia="Times New Roman" w:hAnsi="Times New Roman" w:cs="Times New Roman"/>
          <w:lang w:eastAsia="en-US"/>
        </w:rPr>
        <w:t xml:space="preserve">BRB </w:t>
      </w:r>
      <w:r w:rsidRPr="0025302E">
        <w:rPr>
          <w:rFonts w:ascii="Times New Roman" w:eastAsia="Times New Roman" w:hAnsi="Times New Roman" w:cs="Times New Roman"/>
          <w:lang w:eastAsia="en-US"/>
        </w:rPr>
        <w:t xml:space="preserve">frames are being widely used </w:t>
      </w:r>
      <w:r w:rsidR="00690C50" w:rsidRPr="0025302E">
        <w:rPr>
          <w:rFonts w:ascii="Times New Roman" w:eastAsia="Times New Roman" w:hAnsi="Times New Roman" w:cs="Times New Roman"/>
          <w:lang w:eastAsia="en-US"/>
        </w:rPr>
        <w:t>in</w:t>
      </w:r>
      <w:r w:rsidRPr="0025302E">
        <w:rPr>
          <w:rFonts w:ascii="Times New Roman" w:eastAsia="Times New Roman" w:hAnsi="Times New Roman" w:cs="Times New Roman"/>
          <w:lang w:eastAsia="en-US"/>
        </w:rPr>
        <w:t xml:space="preserve"> construction </w:t>
      </w:r>
      <w:r w:rsidR="00C065FB" w:rsidRPr="0025302E">
        <w:rPr>
          <w:rFonts w:ascii="Times New Roman" w:eastAsia="Times New Roman" w:hAnsi="Times New Roman" w:cs="Times New Roman"/>
          <w:lang w:eastAsia="en-US"/>
        </w:rPr>
        <w:t xml:space="preserve">industry especially for </w:t>
      </w:r>
      <w:r w:rsidR="00690C50" w:rsidRPr="0025302E">
        <w:rPr>
          <w:rFonts w:ascii="Times New Roman" w:eastAsia="Times New Roman" w:hAnsi="Times New Roman" w:cs="Times New Roman"/>
          <w:lang w:eastAsia="en-US"/>
        </w:rPr>
        <w:t xml:space="preserve">building structures </w:t>
      </w:r>
      <w:r w:rsidRPr="0025302E">
        <w:rPr>
          <w:rFonts w:ascii="Times New Roman" w:eastAsia="Times New Roman" w:hAnsi="Times New Roman" w:cs="Times New Roman"/>
          <w:lang w:eastAsia="en-US"/>
        </w:rPr>
        <w:t>in high seismicity areas</w:t>
      </w:r>
      <w:r w:rsidR="00C065FB" w:rsidRPr="0025302E">
        <w:rPr>
          <w:rFonts w:ascii="Times New Roman" w:eastAsia="Times New Roman" w:hAnsi="Times New Roman" w:cs="Times New Roman"/>
          <w:lang w:eastAsia="en-US"/>
        </w:rPr>
        <w:t xml:space="preserve"> such as Iran</w:t>
      </w:r>
      <w:r w:rsidRPr="0025302E">
        <w:rPr>
          <w:rFonts w:ascii="Times New Roman" w:eastAsia="Times New Roman" w:hAnsi="Times New Roman" w:cs="Times New Roman"/>
          <w:lang w:eastAsia="en-US"/>
        </w:rPr>
        <w:t xml:space="preserve">, it is shown that at large strains, a considerable amount of permanent deformation is </w:t>
      </w:r>
      <w:r w:rsidR="00690C50" w:rsidRPr="0025302E">
        <w:rPr>
          <w:rFonts w:ascii="Times New Roman" w:eastAsia="Times New Roman" w:hAnsi="Times New Roman" w:cs="Times New Roman"/>
          <w:lang w:eastAsia="en-US"/>
        </w:rPr>
        <w:t>generated</w:t>
      </w:r>
      <w:r w:rsidRPr="0025302E">
        <w:rPr>
          <w:rFonts w:ascii="Times New Roman" w:eastAsia="Times New Roman" w:hAnsi="Times New Roman" w:cs="Times New Roman"/>
          <w:lang w:eastAsia="en-US"/>
        </w:rPr>
        <w:t xml:space="preserve"> at the support connector between the brace and the frame. This drawback can be overcome by providing recentering capabilities to the braced frame system. By applying the concept of a recentering system to the design of </w:t>
      </w:r>
      <w:r w:rsidR="00690C50" w:rsidRPr="0025302E">
        <w:rPr>
          <w:rFonts w:ascii="Times New Roman" w:eastAsia="Times New Roman" w:hAnsi="Times New Roman" w:cs="Times New Roman"/>
          <w:lang w:eastAsia="en-US"/>
        </w:rPr>
        <w:t>BRB</w:t>
      </w:r>
      <w:r w:rsidRPr="0025302E">
        <w:rPr>
          <w:rFonts w:ascii="Times New Roman" w:eastAsia="Times New Roman" w:hAnsi="Times New Roman" w:cs="Times New Roman"/>
          <w:lang w:eastAsia="en-US"/>
        </w:rPr>
        <w:t xml:space="preserve"> frames, we </w:t>
      </w:r>
      <w:r w:rsidR="00690C50" w:rsidRPr="0025302E">
        <w:rPr>
          <w:rFonts w:ascii="Times New Roman" w:eastAsia="Times New Roman" w:hAnsi="Times New Roman" w:cs="Times New Roman"/>
          <w:lang w:eastAsia="en-US"/>
        </w:rPr>
        <w:t>used</w:t>
      </w:r>
      <w:r w:rsidRPr="0025302E">
        <w:rPr>
          <w:rFonts w:ascii="Times New Roman" w:eastAsia="Times New Roman" w:hAnsi="Times New Roman" w:cs="Times New Roman"/>
          <w:lang w:eastAsia="en-US"/>
        </w:rPr>
        <w:t xml:space="preserve"> braced frames that incorporate </w:t>
      </w:r>
      <w:r w:rsidR="00AA2C1A" w:rsidRPr="0025302E">
        <w:rPr>
          <w:rFonts w:ascii="Times New Roman" w:eastAsia="Times New Roman" w:hAnsi="Times New Roman" w:cs="Times New Roman"/>
          <w:lang w:eastAsia="en-US"/>
        </w:rPr>
        <w:t>BRBs</w:t>
      </w:r>
      <w:r w:rsidRPr="0025302E">
        <w:rPr>
          <w:rFonts w:ascii="Times New Roman" w:eastAsia="Times New Roman" w:hAnsi="Times New Roman" w:cs="Times New Roman"/>
          <w:lang w:eastAsia="en-US"/>
        </w:rPr>
        <w:t xml:space="preserve"> with superelastic shape memory alloy (SMA)</w:t>
      </w:r>
      <w:r w:rsidR="00FF067B" w:rsidRPr="0025302E">
        <w:rPr>
          <w:rFonts w:ascii="Times New Roman" w:eastAsia="Times New Roman" w:hAnsi="Times New Roman" w:cs="Times New Roman"/>
          <w:lang w:eastAsia="en-US"/>
        </w:rPr>
        <w:t xml:space="preserve">. Also, the use of SMA in the bracing system causes damping and reduction of residual deformation. </w:t>
      </w:r>
      <w:r w:rsidR="00AA2C1A" w:rsidRPr="0025302E">
        <w:rPr>
          <w:rFonts w:ascii="Times New Roman" w:eastAsia="Times New Roman" w:hAnsi="Times New Roman" w:cs="Times New Roman"/>
          <w:lang w:eastAsia="en-US"/>
        </w:rPr>
        <w:t>BRBs</w:t>
      </w:r>
      <w:r w:rsidR="000A2C96" w:rsidRPr="0025302E">
        <w:rPr>
          <w:rFonts w:ascii="Times New Roman" w:eastAsia="Times New Roman" w:hAnsi="Times New Roman" w:cs="Times New Roman"/>
          <w:lang w:eastAsia="en-US"/>
        </w:rPr>
        <w:t xml:space="preserve"> are considered as lateral load-bearing systems due to their non-buckling in compression. But these braces also have disadvantages. Among these disadvantages is the creation of permanent deformation in the structure after the end of loading and also the costly replacement of these members after the failure and current of the steel core of these braces. Therefore, </w:t>
      </w:r>
      <w:r w:rsidR="00AA2C1A" w:rsidRPr="0025302E">
        <w:rPr>
          <w:rFonts w:ascii="Times New Roman" w:eastAsia="Times New Roman" w:hAnsi="Times New Roman" w:cs="Times New Roman"/>
          <w:lang w:eastAsia="en-US"/>
        </w:rPr>
        <w:t>the application of SMA</w:t>
      </w:r>
      <w:r w:rsidR="000A2C96" w:rsidRPr="0025302E">
        <w:rPr>
          <w:rFonts w:ascii="Times New Roman" w:eastAsia="Times New Roman" w:hAnsi="Times New Roman" w:cs="Times New Roman"/>
          <w:lang w:eastAsia="en-US"/>
        </w:rPr>
        <w:t xml:space="preserve"> in BRB systems, given the specific characteristics of these alloys, can be an effective step in improving seismic responses. </w:t>
      </w:r>
      <w:r w:rsidRPr="0025302E">
        <w:rPr>
          <w:rFonts w:ascii="Times New Roman" w:eastAsia="Times New Roman" w:hAnsi="Times New Roman" w:cs="Times New Roman"/>
          <w:lang w:eastAsia="en-US"/>
        </w:rPr>
        <w:t xml:space="preserve">However, recent studies have shown </w:t>
      </w:r>
      <w:r w:rsidR="00AA2C1A" w:rsidRPr="0025302E">
        <w:rPr>
          <w:rFonts w:ascii="Times New Roman" w:eastAsia="Times New Roman" w:hAnsi="Times New Roman" w:cs="Times New Roman"/>
          <w:lang w:eastAsia="en-US"/>
        </w:rPr>
        <w:t>that BRB frames</w:t>
      </w:r>
      <w:r w:rsidRPr="0025302E">
        <w:rPr>
          <w:rFonts w:ascii="Times New Roman" w:eastAsia="Times New Roman" w:hAnsi="Times New Roman" w:cs="Times New Roman"/>
          <w:lang w:eastAsia="en-US"/>
        </w:rPr>
        <w:t xml:space="preserve"> are susceptible to residual deformations during earthquakes which makes them vulnerable to </w:t>
      </w:r>
      <w:hyperlink r:id="rId59" w:tooltip="Learn more about Aftershock from ScienceDirect's AI-generated Topic Pages" w:history="1">
        <w:r w:rsidRPr="0025302E">
          <w:rPr>
            <w:rFonts w:ascii="Times New Roman" w:eastAsia="Times New Roman" w:hAnsi="Times New Roman" w:cs="Times New Roman"/>
            <w:lang w:eastAsia="en-US"/>
          </w:rPr>
          <w:t>aftershock</w:t>
        </w:r>
      </w:hyperlink>
      <w:r w:rsidRPr="0025302E">
        <w:rPr>
          <w:rFonts w:ascii="Times New Roman" w:eastAsia="Times New Roman" w:hAnsi="Times New Roman" w:cs="Times New Roman"/>
          <w:lang w:eastAsia="en-US"/>
        </w:rPr>
        <w:t xml:space="preserve"> events. </w:t>
      </w:r>
      <w:r w:rsidR="00FE2AD7" w:rsidRPr="0025302E">
        <w:rPr>
          <w:rFonts w:ascii="Times New Roman" w:eastAsia="Times New Roman" w:hAnsi="Times New Roman" w:cs="Times New Roman"/>
          <w:lang w:eastAsia="en-US"/>
        </w:rPr>
        <w:t>The effectiveness of SMA-BRBs in controlling the seismic response of a structure largely depends on the relative strength and stiffness of SMA bars and BRB core plates.</w:t>
      </w:r>
      <w:r w:rsidR="00FE2AD7" w:rsidRPr="0025302E">
        <w:rPr>
          <w:rFonts w:ascii="Arial" w:hAnsi="Arial"/>
          <w:color w:val="111111"/>
          <w:shd w:val="clear" w:color="auto" w:fill="FFFFFF"/>
        </w:rPr>
        <w:t> </w:t>
      </w:r>
      <w:r w:rsidR="00FE2AD7" w:rsidRPr="0025302E">
        <w:rPr>
          <w:rFonts w:ascii="Times New Roman" w:eastAsia="Times New Roman" w:hAnsi="Times New Roman" w:cs="Times New Roman"/>
          <w:lang w:eastAsia="en-US"/>
        </w:rPr>
        <w:t xml:space="preserve"> </w:t>
      </w:r>
      <w:r w:rsidRPr="0025302E">
        <w:rPr>
          <w:rFonts w:ascii="Times New Roman" w:eastAsia="Times New Roman" w:hAnsi="Times New Roman" w:cs="Times New Roman"/>
          <w:lang w:eastAsia="en-US"/>
        </w:rPr>
        <w:t>The aim of the current study is to investigate the afte</w:t>
      </w:r>
      <w:r w:rsidR="00AA2C1A" w:rsidRPr="0025302E">
        <w:rPr>
          <w:rFonts w:ascii="Times New Roman" w:eastAsia="Times New Roman" w:hAnsi="Times New Roman" w:cs="Times New Roman"/>
          <w:lang w:eastAsia="en-US"/>
        </w:rPr>
        <w:t>rshock collapse capacity of BRB frame</w:t>
      </w:r>
      <w:r w:rsidRPr="0025302E">
        <w:rPr>
          <w:rFonts w:ascii="Times New Roman" w:eastAsia="Times New Roman" w:hAnsi="Times New Roman" w:cs="Times New Roman"/>
          <w:lang w:eastAsia="en-US"/>
        </w:rPr>
        <w:t xml:space="preserve">s with and without </w:t>
      </w:r>
      <w:r w:rsidR="00AA2C1A" w:rsidRPr="0025302E">
        <w:rPr>
          <w:rFonts w:ascii="Times New Roman" w:eastAsia="Times New Roman" w:hAnsi="Times New Roman" w:cs="Times New Roman"/>
          <w:lang w:eastAsia="en-US"/>
        </w:rPr>
        <w:t>SMAs</w:t>
      </w:r>
      <w:r w:rsidRPr="0025302E">
        <w:rPr>
          <w:rFonts w:ascii="Times New Roman" w:eastAsia="Times New Roman" w:hAnsi="Times New Roman" w:cs="Times New Roman"/>
          <w:lang w:eastAsia="en-US"/>
        </w:rPr>
        <w:t>. </w:t>
      </w:r>
      <w:r w:rsidR="000A2C96" w:rsidRPr="0025302E">
        <w:rPr>
          <w:rFonts w:ascii="Times New Roman" w:eastAsia="Times New Roman" w:hAnsi="Times New Roman" w:cs="Times New Roman"/>
          <w:lang w:eastAsia="en-US"/>
        </w:rPr>
        <w:t xml:space="preserve">In this paper, seismic behavior of frames with BRB’s and the effect of utilizing SMAs were studied. </w:t>
      </w:r>
      <w:r w:rsidR="00D33ABA" w:rsidRPr="0025302E">
        <w:rPr>
          <w:rFonts w:ascii="Times New Roman" w:eastAsia="Times New Roman" w:hAnsi="Times New Roman" w:cs="Times New Roman"/>
          <w:lang w:eastAsia="en-US"/>
        </w:rPr>
        <w:t>The</w:t>
      </w:r>
      <w:r w:rsidR="00FF067B" w:rsidRPr="0025302E">
        <w:rPr>
          <w:rFonts w:ascii="Times New Roman" w:eastAsia="Times New Roman" w:hAnsi="Times New Roman" w:cs="Times New Roman"/>
          <w:lang w:eastAsia="en-US"/>
        </w:rPr>
        <w:t xml:space="preserve"> selected models are three frames with 3, 6 and 9 story, which in different openings have </w:t>
      </w:r>
      <w:r w:rsidR="00D33ABA" w:rsidRPr="0025302E">
        <w:rPr>
          <w:rFonts w:ascii="Times New Roman" w:eastAsia="Times New Roman" w:hAnsi="Times New Roman" w:cs="Times New Roman"/>
          <w:lang w:eastAsia="en-US"/>
        </w:rPr>
        <w:t>BRB</w:t>
      </w:r>
      <w:r w:rsidR="00FF067B" w:rsidRPr="0025302E">
        <w:rPr>
          <w:rFonts w:ascii="Times New Roman" w:eastAsia="Times New Roman" w:hAnsi="Times New Roman" w:cs="Times New Roman"/>
          <w:lang w:eastAsia="en-US"/>
        </w:rPr>
        <w:t>s in two states with and without applying shape memory alloys. These prototypes were modeled in OpenSees</w:t>
      </w:r>
      <w:r w:rsidR="00D33ABA" w:rsidRPr="0025302E">
        <w:rPr>
          <w:rFonts w:ascii="Times New Roman" w:eastAsia="Times New Roman" w:hAnsi="Times New Roman" w:cs="Times New Roman"/>
          <w:lang w:eastAsia="en-US"/>
        </w:rPr>
        <w:t xml:space="preserve"> under nonlinear dynamic time history analyses</w:t>
      </w:r>
      <w:r w:rsidR="00FF067B" w:rsidRPr="0025302E">
        <w:rPr>
          <w:rFonts w:ascii="Times New Roman" w:eastAsia="Times New Roman" w:hAnsi="Times New Roman" w:cs="Times New Roman"/>
          <w:lang w:eastAsia="en-US"/>
        </w:rPr>
        <w:t xml:space="preserve">. The results comparison was performed under three records including Main Shock-Aftershock Ground Motions. The results include comparing the seismic responses of structures with and without applying </w:t>
      </w:r>
      <w:r w:rsidR="00D33ABA" w:rsidRPr="0025302E">
        <w:rPr>
          <w:rFonts w:ascii="Times New Roman" w:eastAsia="Times New Roman" w:hAnsi="Times New Roman" w:cs="Times New Roman"/>
          <w:lang w:eastAsia="en-US"/>
        </w:rPr>
        <w:t>SMA</w:t>
      </w:r>
      <w:r w:rsidR="00FF067B" w:rsidRPr="0025302E">
        <w:rPr>
          <w:rFonts w:ascii="Times New Roman" w:eastAsia="Times New Roman" w:hAnsi="Times New Roman" w:cs="Times New Roman"/>
          <w:lang w:eastAsia="en-US"/>
        </w:rPr>
        <w:t xml:space="preserve">s including </w:t>
      </w:r>
      <w:r w:rsidR="00D33ABA" w:rsidRPr="0025302E">
        <w:rPr>
          <w:rFonts w:ascii="Times New Roman" w:eastAsia="Times New Roman" w:hAnsi="Times New Roman" w:cs="Times New Roman"/>
          <w:lang w:eastAsia="en-US"/>
        </w:rPr>
        <w:t xml:space="preserve">maximum </w:t>
      </w:r>
      <w:r w:rsidR="00FF067B" w:rsidRPr="0025302E">
        <w:rPr>
          <w:rFonts w:ascii="Times New Roman" w:eastAsia="Times New Roman" w:hAnsi="Times New Roman" w:cs="Times New Roman"/>
          <w:lang w:eastAsia="en-US"/>
        </w:rPr>
        <w:t xml:space="preserve">roof displacement, </w:t>
      </w:r>
      <w:r w:rsidR="00135465" w:rsidRPr="0025302E">
        <w:rPr>
          <w:rFonts w:ascii="Times New Roman" w:eastAsia="Times New Roman" w:hAnsi="Times New Roman" w:cs="Times New Roman"/>
          <w:lang w:eastAsia="en-US"/>
        </w:rPr>
        <w:t xml:space="preserve">maximum </w:t>
      </w:r>
      <w:r w:rsidR="002309A9" w:rsidRPr="0025302E">
        <w:rPr>
          <w:rFonts w:ascii="Times New Roman" w:eastAsia="Times New Roman" w:hAnsi="Times New Roman" w:cs="Times New Roman"/>
          <w:lang w:eastAsia="en-US"/>
        </w:rPr>
        <w:t>inter</w:t>
      </w:r>
      <w:r w:rsidR="00135465" w:rsidRPr="0025302E">
        <w:rPr>
          <w:rFonts w:ascii="Times New Roman" w:eastAsia="Times New Roman" w:hAnsi="Times New Roman" w:cs="Times New Roman"/>
          <w:lang w:eastAsia="en-US"/>
        </w:rPr>
        <w:t xml:space="preserve">story drift, </w:t>
      </w:r>
      <w:r w:rsidR="00D33ABA" w:rsidRPr="0025302E">
        <w:rPr>
          <w:rFonts w:ascii="Times New Roman" w:eastAsia="Times New Roman" w:hAnsi="Times New Roman" w:cs="Times New Roman"/>
          <w:lang w:eastAsia="en-US"/>
        </w:rPr>
        <w:t xml:space="preserve">maximum </w:t>
      </w:r>
      <w:r w:rsidR="00135465" w:rsidRPr="0025302E">
        <w:rPr>
          <w:rFonts w:ascii="Times New Roman" w:eastAsia="Times New Roman" w:hAnsi="Times New Roman" w:cs="Times New Roman"/>
          <w:lang w:eastAsia="en-US"/>
        </w:rPr>
        <w:t xml:space="preserve">base shear, </w:t>
      </w:r>
      <w:r w:rsidR="00E40E2C" w:rsidRPr="0025302E">
        <w:rPr>
          <w:rFonts w:ascii="Times New Roman" w:eastAsia="Times New Roman" w:hAnsi="Times New Roman" w:cs="Times New Roman"/>
          <w:lang w:eastAsia="en-US"/>
        </w:rPr>
        <w:t>and maximum</w:t>
      </w:r>
      <w:r w:rsidR="00FF067B" w:rsidRPr="0025302E">
        <w:rPr>
          <w:rFonts w:ascii="Times New Roman" w:eastAsia="Times New Roman" w:hAnsi="Times New Roman" w:cs="Times New Roman"/>
          <w:lang w:eastAsia="en-US"/>
        </w:rPr>
        <w:t xml:space="preserve"> acceleration of roof </w:t>
      </w:r>
      <w:r w:rsidR="00135465" w:rsidRPr="0025302E">
        <w:rPr>
          <w:rFonts w:ascii="Times New Roman" w:eastAsia="Times New Roman" w:hAnsi="Times New Roman" w:cs="Times New Roman"/>
          <w:lang w:eastAsia="en-US"/>
        </w:rPr>
        <w:t xml:space="preserve">and hysteresis curves </w:t>
      </w:r>
      <w:r w:rsidR="00FF067B" w:rsidRPr="0025302E">
        <w:rPr>
          <w:rFonts w:ascii="Times New Roman" w:eastAsia="Times New Roman" w:hAnsi="Times New Roman" w:cs="Times New Roman"/>
          <w:lang w:eastAsia="en-US"/>
        </w:rPr>
        <w:t xml:space="preserve">in structures with </w:t>
      </w:r>
      <w:r w:rsidR="00D33ABA" w:rsidRPr="0025302E">
        <w:rPr>
          <w:rFonts w:ascii="Times New Roman" w:eastAsia="Times New Roman" w:hAnsi="Times New Roman" w:cs="Times New Roman"/>
          <w:lang w:eastAsia="en-US"/>
        </w:rPr>
        <w:t>BRBs</w:t>
      </w:r>
      <w:r w:rsidR="00FF067B" w:rsidRPr="0025302E">
        <w:rPr>
          <w:rFonts w:ascii="Times New Roman" w:eastAsia="Times New Roman" w:hAnsi="Times New Roman" w:cs="Times New Roman"/>
          <w:lang w:eastAsia="en-US"/>
        </w:rPr>
        <w:t xml:space="preserve"> and </w:t>
      </w:r>
      <w:r w:rsidR="00D33ABA" w:rsidRPr="0025302E">
        <w:rPr>
          <w:rFonts w:ascii="Times New Roman" w:eastAsia="Times New Roman" w:hAnsi="Times New Roman" w:cs="Times New Roman"/>
          <w:lang w:eastAsia="en-US"/>
        </w:rPr>
        <w:t>SMA</w:t>
      </w:r>
      <w:r w:rsidR="00FF067B" w:rsidRPr="0025302E">
        <w:rPr>
          <w:rFonts w:ascii="Times New Roman" w:eastAsia="Times New Roman" w:hAnsi="Times New Roman" w:cs="Times New Roman"/>
          <w:lang w:eastAsia="en-US"/>
        </w:rPr>
        <w:t>s rods. The results show</w:t>
      </w:r>
      <w:r w:rsidR="000A2C96" w:rsidRPr="0025302E">
        <w:rPr>
          <w:rFonts w:ascii="Times New Roman" w:eastAsia="Times New Roman" w:hAnsi="Times New Roman" w:cs="Times New Roman"/>
          <w:lang w:eastAsia="en-US"/>
        </w:rPr>
        <w:t>ed</w:t>
      </w:r>
      <w:r w:rsidR="00FF067B" w:rsidRPr="0025302E">
        <w:rPr>
          <w:rFonts w:ascii="Times New Roman" w:eastAsia="Times New Roman" w:hAnsi="Times New Roman" w:cs="Times New Roman"/>
          <w:lang w:eastAsia="en-US"/>
        </w:rPr>
        <w:t xml:space="preserve"> that by employing </w:t>
      </w:r>
      <w:r w:rsidR="00D33ABA" w:rsidRPr="0025302E">
        <w:rPr>
          <w:rFonts w:ascii="Times New Roman" w:eastAsia="Times New Roman" w:hAnsi="Times New Roman" w:cs="Times New Roman"/>
          <w:lang w:eastAsia="en-US"/>
        </w:rPr>
        <w:t>SMA</w:t>
      </w:r>
      <w:r w:rsidR="00FF067B" w:rsidRPr="0025302E">
        <w:rPr>
          <w:rFonts w:ascii="Times New Roman" w:eastAsia="Times New Roman" w:hAnsi="Times New Roman" w:cs="Times New Roman"/>
          <w:lang w:eastAsia="en-US"/>
        </w:rPr>
        <w:t xml:space="preserve">s rods, seismic responses including roof displacement, </w:t>
      </w:r>
      <w:r w:rsidR="002309A9" w:rsidRPr="0025302E">
        <w:rPr>
          <w:rFonts w:ascii="Times New Roman" w:eastAsia="Times New Roman" w:hAnsi="Times New Roman" w:cs="Times New Roman"/>
          <w:lang w:eastAsia="en-US"/>
        </w:rPr>
        <w:t xml:space="preserve">interstory </w:t>
      </w:r>
      <w:r w:rsidR="00FF067B" w:rsidRPr="0025302E">
        <w:rPr>
          <w:rFonts w:ascii="Times New Roman" w:eastAsia="Times New Roman" w:hAnsi="Times New Roman" w:cs="Times New Roman"/>
          <w:lang w:eastAsia="en-US"/>
        </w:rPr>
        <w:t>drift and base shear have been significantly reduced. By reviewing the results, it is clear that improvements in the 6 and 9-story frames compared to the 3- story frame is more tangible.</w:t>
      </w:r>
      <w:r w:rsidR="000A2C96" w:rsidRPr="0025302E">
        <w:rPr>
          <w:rFonts w:ascii="Times New Roman" w:eastAsia="Times New Roman" w:hAnsi="Times New Roman" w:cs="Times New Roman"/>
          <w:lang w:eastAsia="en-US"/>
        </w:rPr>
        <w:t xml:space="preserve"> Also, the analysis results showed by equipping the frames with </w:t>
      </w:r>
      <w:r w:rsidR="00D33ABA" w:rsidRPr="0025302E">
        <w:rPr>
          <w:rFonts w:ascii="Times New Roman" w:eastAsia="Times New Roman" w:hAnsi="Times New Roman" w:cs="Times New Roman"/>
          <w:lang w:eastAsia="en-US"/>
        </w:rPr>
        <w:t>SMA</w:t>
      </w:r>
      <w:r w:rsidR="000A2C96" w:rsidRPr="0025302E">
        <w:rPr>
          <w:rFonts w:ascii="Times New Roman" w:eastAsia="Times New Roman" w:hAnsi="Times New Roman" w:cs="Times New Roman"/>
          <w:lang w:eastAsia="en-US"/>
        </w:rPr>
        <w:t xml:space="preserve">s, the energy dissipation concentration pattern has been changed. In the case of frames without </w:t>
      </w:r>
      <w:r w:rsidR="00D33ABA" w:rsidRPr="0025302E">
        <w:rPr>
          <w:rFonts w:ascii="Times New Roman" w:eastAsia="Times New Roman" w:hAnsi="Times New Roman" w:cs="Times New Roman"/>
          <w:lang w:eastAsia="en-US"/>
        </w:rPr>
        <w:t>SMA</w:t>
      </w:r>
      <w:r w:rsidR="000A2C96" w:rsidRPr="0025302E">
        <w:rPr>
          <w:rFonts w:ascii="Times New Roman" w:eastAsia="Times New Roman" w:hAnsi="Times New Roman" w:cs="Times New Roman"/>
          <w:lang w:eastAsia="en-US"/>
        </w:rPr>
        <w:t xml:space="preserve">s, due to the greater absorption of lateral force (larger base shear), the amount of energy dissipation of </w:t>
      </w:r>
      <w:r w:rsidR="00D33ABA" w:rsidRPr="0025302E">
        <w:rPr>
          <w:rFonts w:ascii="Times New Roman" w:eastAsia="Times New Roman" w:hAnsi="Times New Roman" w:cs="Times New Roman"/>
          <w:lang w:eastAsia="en-US"/>
        </w:rPr>
        <w:t>BRB</w:t>
      </w:r>
      <w:r w:rsidR="000A2C96" w:rsidRPr="0025302E">
        <w:rPr>
          <w:rFonts w:ascii="Times New Roman" w:eastAsia="Times New Roman" w:hAnsi="Times New Roman" w:cs="Times New Roman"/>
          <w:lang w:eastAsia="en-US"/>
        </w:rPr>
        <w:t xml:space="preserve">s was higher. In these frames, energy loss was in the first </w:t>
      </w:r>
      <w:r w:rsidR="008C3353" w:rsidRPr="0025302E">
        <w:rPr>
          <w:rFonts w:ascii="Times New Roman" w:eastAsia="Times New Roman" w:hAnsi="Times New Roman" w:cs="Times New Roman"/>
          <w:lang w:eastAsia="en-US"/>
        </w:rPr>
        <w:t>stories</w:t>
      </w:r>
      <w:r w:rsidR="000A2C96" w:rsidRPr="0025302E">
        <w:rPr>
          <w:rFonts w:ascii="Times New Roman" w:eastAsia="Times New Roman" w:hAnsi="Times New Roman" w:cs="Times New Roman"/>
          <w:lang w:eastAsia="en-US"/>
        </w:rPr>
        <w:t xml:space="preserve"> and in frames with </w:t>
      </w:r>
      <w:r w:rsidR="00D33ABA" w:rsidRPr="0025302E">
        <w:rPr>
          <w:rFonts w:ascii="Times New Roman" w:eastAsia="Times New Roman" w:hAnsi="Times New Roman" w:cs="Times New Roman"/>
          <w:lang w:eastAsia="en-US"/>
        </w:rPr>
        <w:t>SMA</w:t>
      </w:r>
      <w:r w:rsidR="000A2C96" w:rsidRPr="0025302E">
        <w:rPr>
          <w:rFonts w:ascii="Times New Roman" w:eastAsia="Times New Roman" w:hAnsi="Times New Roman" w:cs="Times New Roman"/>
          <w:lang w:eastAsia="en-US"/>
        </w:rPr>
        <w:t xml:space="preserve">s, the energy </w:t>
      </w:r>
      <w:r w:rsidRPr="0025302E">
        <w:rPr>
          <w:rFonts w:ascii="Times New Roman" w:eastAsia="Times New Roman" w:hAnsi="Times New Roman" w:cs="Times New Roman"/>
          <w:lang w:eastAsia="en-US"/>
        </w:rPr>
        <w:t xml:space="preserve">dissipation </w:t>
      </w:r>
      <w:r w:rsidR="000A2C96" w:rsidRPr="0025302E">
        <w:rPr>
          <w:rFonts w:ascii="Times New Roman" w:eastAsia="Times New Roman" w:hAnsi="Times New Roman" w:cs="Times New Roman"/>
          <w:lang w:eastAsia="en-US"/>
        </w:rPr>
        <w:t xml:space="preserve">concentration was in the final </w:t>
      </w:r>
      <w:r w:rsidR="008C3353" w:rsidRPr="0025302E">
        <w:rPr>
          <w:rFonts w:ascii="Times New Roman" w:eastAsia="Times New Roman" w:hAnsi="Times New Roman" w:cs="Times New Roman"/>
          <w:lang w:eastAsia="en-US"/>
        </w:rPr>
        <w:t>stories</w:t>
      </w:r>
      <w:r w:rsidR="000A2C96" w:rsidRPr="0025302E">
        <w:rPr>
          <w:rFonts w:ascii="Times New Roman" w:eastAsia="Times New Roman" w:hAnsi="Times New Roman" w:cs="Times New Roman"/>
          <w:lang w:eastAsia="en-US"/>
        </w:rPr>
        <w:t>.</w:t>
      </w:r>
      <w:r w:rsidR="00762460" w:rsidRPr="0025302E">
        <w:rPr>
          <w:rFonts w:ascii="Times New Roman" w:eastAsia="Times New Roman" w:hAnsi="Times New Roman" w:cs="Times New Roman"/>
          <w:lang w:eastAsia="en-US"/>
        </w:rPr>
        <w:t xml:space="preserve"> Using a SMA in these frames can reduce the cost of restoring and recovering of damaged systems and make more resilience building system.</w:t>
      </w:r>
    </w:p>
    <w:p w:rsidR="00FF067B" w:rsidRPr="0025302E" w:rsidRDefault="00FF067B" w:rsidP="006846E7">
      <w:pPr>
        <w:widowControl w:val="0"/>
        <w:tabs>
          <w:tab w:val="left" w:pos="7185"/>
        </w:tabs>
        <w:spacing w:after="0" w:line="240" w:lineRule="auto"/>
        <w:jc w:val="both"/>
        <w:rPr>
          <w:rFonts w:ascii="Times New Roman" w:eastAsia="Times New Roman" w:hAnsi="Times New Roman" w:cs="Times New Roman"/>
          <w:lang w:eastAsia="en-US"/>
        </w:rPr>
      </w:pPr>
      <w:r w:rsidRPr="0025302E">
        <w:rPr>
          <w:rFonts w:ascii="Times New Roman" w:eastAsia="Times New Roman" w:hAnsi="Times New Roman" w:cs="Times New Roman"/>
          <w:b/>
          <w:bCs/>
          <w:lang w:eastAsia="en-US"/>
        </w:rPr>
        <w:t>Keywords:</w:t>
      </w:r>
      <w:r w:rsidR="00D615DF" w:rsidRPr="0025302E">
        <w:rPr>
          <w:rFonts w:ascii="Times New Roman" w:eastAsia="Times New Roman" w:hAnsi="Times New Roman" w:cs="Times New Roman"/>
          <w:lang w:eastAsia="en-US"/>
        </w:rPr>
        <w:t xml:space="preserve"> Buckling Restrained Brace (BRB), Shape Memory alloy</w:t>
      </w:r>
      <w:r w:rsidRPr="0025302E">
        <w:rPr>
          <w:rFonts w:ascii="Times New Roman" w:eastAsia="Times New Roman" w:hAnsi="Times New Roman" w:cs="Times New Roman"/>
          <w:lang w:eastAsia="en-US"/>
        </w:rPr>
        <w:t xml:space="preserve"> (SMA), Mainshock-Aftershock Gr</w:t>
      </w:r>
      <w:r w:rsidR="00D615DF" w:rsidRPr="0025302E">
        <w:rPr>
          <w:rFonts w:ascii="Times New Roman" w:eastAsia="Times New Roman" w:hAnsi="Times New Roman" w:cs="Times New Roman"/>
          <w:lang w:eastAsia="en-US"/>
        </w:rPr>
        <w:t>ound Motion</w:t>
      </w:r>
      <w:r w:rsidR="00223F9E" w:rsidRPr="0025302E">
        <w:rPr>
          <w:rFonts w:ascii="Times New Roman" w:eastAsia="Times New Roman" w:hAnsi="Times New Roman" w:cs="Times New Roman"/>
          <w:lang w:eastAsia="en-US"/>
        </w:rPr>
        <w:t>, OpenSees Software, Nonlinear Dynamic Time History</w:t>
      </w:r>
      <w:r w:rsidR="00762460" w:rsidRPr="0025302E">
        <w:rPr>
          <w:rFonts w:ascii="Times New Roman" w:eastAsia="Times New Roman" w:hAnsi="Times New Roman" w:cs="Times New Roman"/>
          <w:lang w:eastAsia="en-US"/>
        </w:rPr>
        <w:t xml:space="preserve"> Analysis, Resilience.</w:t>
      </w:r>
      <w:r w:rsidR="00223F9E" w:rsidRPr="0025302E">
        <w:rPr>
          <w:rFonts w:ascii="Times New Roman" w:eastAsia="Times New Roman" w:hAnsi="Times New Roman" w:cs="Times New Roman"/>
          <w:lang w:eastAsia="en-US"/>
        </w:rPr>
        <w:t xml:space="preserve"> </w:t>
      </w:r>
      <w:bookmarkEnd w:id="0"/>
    </w:p>
    <w:sectPr w:rsidR="00FF067B" w:rsidRPr="0025302E" w:rsidSect="00FE2AD7">
      <w:footnotePr>
        <w:numRestart w:val="eachPage"/>
      </w:footnotePr>
      <w:type w:val="continuous"/>
      <w:pgSz w:w="11906" w:h="16838"/>
      <w:pgMar w:top="1440" w:right="1134" w:bottom="1440" w:left="1134" w:header="709" w:footer="709" w:gutter="0"/>
      <w:cols w:space="39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A99" w:rsidRDefault="00AA1A99" w:rsidP="00C13DE9">
      <w:pPr>
        <w:spacing w:after="0" w:line="240" w:lineRule="auto"/>
      </w:pPr>
      <w:r>
        <w:separator/>
      </w:r>
    </w:p>
  </w:endnote>
  <w:endnote w:type="continuationSeparator" w:id="0">
    <w:p w:rsidR="00AA1A99" w:rsidRDefault="00AA1A99"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agut">
    <w:charset w:val="B2"/>
    <w:family w:val="auto"/>
    <w:pitch w:val="variable"/>
    <w:sig w:usb0="00002001" w:usb1="80000000" w:usb2="00000008" w:usb3="00000000" w:csb0="00000040" w:csb1="00000000"/>
  </w:font>
  <w:font w:name="Lotus">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B05" w:rsidRPr="00904C1F" w:rsidRDefault="00C66B05" w:rsidP="00C801AA">
    <w:pPr>
      <w:pStyle w:val="Footer"/>
      <w:bidi/>
      <w:spacing w:after="0" w:line="240" w:lineRule="auto"/>
      <w:jc w:val="center"/>
      <w:rPr>
        <w:rFonts w:cs="B Nazanin"/>
      </w:rPr>
    </w:pPr>
    <w:r w:rsidRPr="00A417B9">
      <w:rPr>
        <w:rFonts w:cs="B Nazanin"/>
        <w:sz w:val="18"/>
        <w:szCs w:val="18"/>
      </w:rPr>
      <w:fldChar w:fldCharType="begin"/>
    </w:r>
    <w:r w:rsidRPr="00A417B9">
      <w:rPr>
        <w:rFonts w:cs="B Nazanin"/>
        <w:sz w:val="18"/>
        <w:szCs w:val="18"/>
      </w:rPr>
      <w:instrText xml:space="preserve"> PAGE   \* MERGEFORMAT </w:instrText>
    </w:r>
    <w:r w:rsidRPr="00A417B9">
      <w:rPr>
        <w:rFonts w:cs="B Nazanin"/>
        <w:sz w:val="18"/>
        <w:szCs w:val="18"/>
      </w:rPr>
      <w:fldChar w:fldCharType="separate"/>
    </w:r>
    <w:r w:rsidR="004B1004">
      <w:rPr>
        <w:rFonts w:cs="B Nazanin"/>
        <w:noProof/>
        <w:sz w:val="18"/>
        <w:szCs w:val="18"/>
        <w:rtl/>
      </w:rPr>
      <w:t>42</w:t>
    </w:r>
    <w:r w:rsidRPr="00A417B9">
      <w:rPr>
        <w:rFonts w:cs="B Nazani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B05" w:rsidRPr="000770C8" w:rsidRDefault="00C66B05" w:rsidP="00C801AA">
    <w:pPr>
      <w:pStyle w:val="Footer"/>
      <w:bidi/>
      <w:spacing w:after="0" w:line="240" w:lineRule="auto"/>
      <w:jc w:val="center"/>
      <w:rPr>
        <w:rFonts w:cs="B Nazanin"/>
        <w:sz w:val="18"/>
        <w:szCs w:val="18"/>
      </w:rPr>
    </w:pPr>
    <w:r w:rsidRPr="000770C8">
      <w:rPr>
        <w:rFonts w:cs="B Nazanin"/>
        <w:sz w:val="20"/>
        <w:szCs w:val="20"/>
      </w:rPr>
      <w:fldChar w:fldCharType="begin"/>
    </w:r>
    <w:r w:rsidRPr="000770C8">
      <w:rPr>
        <w:rFonts w:cs="B Nazanin"/>
        <w:sz w:val="20"/>
        <w:szCs w:val="20"/>
      </w:rPr>
      <w:instrText xml:space="preserve"> PAGE   \* MERGEFORMAT </w:instrText>
    </w:r>
    <w:r w:rsidRPr="000770C8">
      <w:rPr>
        <w:rFonts w:cs="B Nazanin"/>
        <w:sz w:val="20"/>
        <w:szCs w:val="20"/>
      </w:rPr>
      <w:fldChar w:fldCharType="separate"/>
    </w:r>
    <w:r w:rsidR="004B1004">
      <w:rPr>
        <w:rFonts w:cs="B Nazanin"/>
        <w:noProof/>
        <w:sz w:val="20"/>
        <w:szCs w:val="20"/>
        <w:rtl/>
      </w:rPr>
      <w:t>41</w:t>
    </w:r>
    <w:r w:rsidRPr="000770C8">
      <w:rPr>
        <w:rFonts w:cs="B Nazani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A99" w:rsidRDefault="00AA1A99" w:rsidP="00860376">
      <w:pPr>
        <w:spacing w:after="0" w:line="240" w:lineRule="auto"/>
      </w:pPr>
      <w:r>
        <w:continuationSeparator/>
      </w:r>
    </w:p>
  </w:footnote>
  <w:footnote w:type="continuationSeparator" w:id="0">
    <w:p w:rsidR="00AA1A99" w:rsidRDefault="00AA1A99" w:rsidP="00C13DE9">
      <w:pPr>
        <w:spacing w:after="0" w:line="240" w:lineRule="auto"/>
      </w:pPr>
      <w:r>
        <w:continuationSeparator/>
      </w:r>
    </w:p>
  </w:footnote>
  <w:footnote w:id="1">
    <w:p w:rsidR="00C66B05" w:rsidRPr="00860376" w:rsidRDefault="00C66B05" w:rsidP="00860376">
      <w:pPr>
        <w:pStyle w:val="FootnoteText"/>
        <w:rPr>
          <w:rFonts w:asciiTheme="majorBidi" w:hAnsiTheme="majorBidi" w:cstheme="majorBidi"/>
          <w:sz w:val="16"/>
          <w:szCs w:val="16"/>
          <w:lang w:bidi="fa-IR"/>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Pr>
        <w:t>Buckling Restrained Brace</w:t>
      </w:r>
    </w:p>
  </w:footnote>
  <w:footnote w:id="2">
    <w:p w:rsidR="00C66B05" w:rsidRPr="00860376" w:rsidRDefault="00C66B05" w:rsidP="00493042">
      <w:pPr>
        <w:pStyle w:val="FootnoteText"/>
        <w:rPr>
          <w:rFonts w:asciiTheme="majorBidi" w:hAnsiTheme="majorBidi" w:cstheme="majorBidi"/>
          <w:sz w:val="16"/>
          <w:szCs w:val="16"/>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Pr>
        <w:t xml:space="preserve"> Shape Memory Alloy</w:t>
      </w:r>
    </w:p>
  </w:footnote>
  <w:footnote w:id="3">
    <w:p w:rsidR="00C66B05" w:rsidRPr="00860376" w:rsidRDefault="00C66B05" w:rsidP="0008677B">
      <w:pPr>
        <w:pStyle w:val="FootnoteText"/>
        <w:rPr>
          <w:rFonts w:asciiTheme="majorBidi" w:hAnsiTheme="majorBidi" w:cstheme="majorBidi"/>
          <w:sz w:val="16"/>
          <w:szCs w:val="16"/>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Pr>
        <w:t xml:space="preserve"> the Fast Nonlinear Analysis</w:t>
      </w:r>
    </w:p>
  </w:footnote>
  <w:footnote w:id="4">
    <w:p w:rsidR="00C66B05" w:rsidRPr="00860376" w:rsidRDefault="00C66B05">
      <w:pPr>
        <w:pStyle w:val="FootnoteText"/>
      </w:pPr>
      <w:r w:rsidRPr="00860376">
        <w:rPr>
          <w:rStyle w:val="FootnoteReference"/>
          <w:vertAlign w:val="baseline"/>
        </w:rPr>
        <w:footnoteRef/>
      </w:r>
      <w:r>
        <w:t>.</w:t>
      </w:r>
      <w:r w:rsidRPr="00860376">
        <w:t xml:space="preserve"> </w:t>
      </w:r>
      <w:r w:rsidRPr="00860376">
        <w:rPr>
          <w:rFonts w:asciiTheme="majorBidi" w:hAnsiTheme="majorBidi" w:cstheme="majorBidi"/>
          <w:sz w:val="16"/>
          <w:szCs w:val="16"/>
        </w:rPr>
        <w:t>the Nonlinear Time History Analysis</w:t>
      </w:r>
    </w:p>
  </w:footnote>
  <w:footnote w:id="5">
    <w:p w:rsidR="00C66B05" w:rsidRPr="00860376" w:rsidRDefault="00C66B05">
      <w:pPr>
        <w:pStyle w:val="FootnoteText"/>
        <w:rPr>
          <w:rFonts w:asciiTheme="majorBidi" w:hAnsiTheme="majorBidi" w:cstheme="majorBidi"/>
          <w:sz w:val="16"/>
          <w:szCs w:val="16"/>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Pr>
        <w:t xml:space="preserve"> Immediate Occupancy</w:t>
      </w:r>
    </w:p>
  </w:footnote>
  <w:footnote w:id="6">
    <w:p w:rsidR="00C66B05" w:rsidRPr="00860376" w:rsidRDefault="00C66B05">
      <w:pPr>
        <w:pStyle w:val="FootnoteText"/>
        <w:rPr>
          <w:rFonts w:asciiTheme="majorBidi" w:hAnsiTheme="majorBidi" w:cstheme="majorBidi"/>
          <w:sz w:val="16"/>
          <w:szCs w:val="16"/>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Pr>
        <w:t xml:space="preserve"> Life Safety</w:t>
      </w:r>
    </w:p>
  </w:footnote>
  <w:footnote w:id="7">
    <w:p w:rsidR="00C66B05" w:rsidRPr="00860376" w:rsidRDefault="00C66B05">
      <w:pPr>
        <w:pStyle w:val="FootnoteText"/>
        <w:rPr>
          <w:rFonts w:asciiTheme="majorBidi" w:hAnsiTheme="majorBidi" w:cstheme="majorBidi"/>
          <w:sz w:val="16"/>
          <w:szCs w:val="16"/>
          <w:rtl/>
          <w:lang w:bidi="fa-IR"/>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Pr>
        <w:t xml:space="preserve"> </w:t>
      </w:r>
      <w:r w:rsidRPr="00860376">
        <w:rPr>
          <w:rFonts w:asciiTheme="majorBidi" w:hAnsiTheme="majorBidi" w:cstheme="majorBidi"/>
          <w:sz w:val="16"/>
          <w:szCs w:val="16"/>
          <w:lang w:bidi="fa-IR"/>
        </w:rPr>
        <w:t>Collapse Prevention</w:t>
      </w:r>
    </w:p>
  </w:footnote>
  <w:footnote w:id="8">
    <w:p w:rsidR="00C66B05" w:rsidRPr="00860376" w:rsidRDefault="00C66B05">
      <w:pPr>
        <w:pStyle w:val="FootnoteText"/>
        <w:rPr>
          <w:rFonts w:asciiTheme="majorBidi" w:hAnsiTheme="majorBidi" w:cstheme="majorBidi"/>
          <w:sz w:val="16"/>
          <w:szCs w:val="16"/>
          <w:lang w:bidi="fa-IR"/>
        </w:rPr>
      </w:pPr>
      <w:r w:rsidRPr="00860376">
        <w:rPr>
          <w:rStyle w:val="FootnoteReference"/>
          <w:rFonts w:asciiTheme="majorBidi" w:hAnsiTheme="majorBidi" w:cstheme="majorBidi"/>
          <w:sz w:val="16"/>
          <w:szCs w:val="16"/>
          <w:vertAlign w:val="baseline"/>
        </w:rPr>
        <w:footnoteRef/>
      </w:r>
      <w:r w:rsidRPr="00860376">
        <w:rPr>
          <w:rFonts w:asciiTheme="majorBidi" w:hAnsiTheme="majorBidi" w:cstheme="majorBidi"/>
          <w:sz w:val="16"/>
          <w:szCs w:val="16"/>
        </w:rPr>
        <w:t xml:space="preserve"> </w:t>
      </w:r>
      <w:r w:rsidRPr="00860376">
        <w:rPr>
          <w:rFonts w:asciiTheme="majorBidi" w:hAnsiTheme="majorBidi" w:cstheme="majorBidi"/>
          <w:color w:val="4D5156"/>
          <w:sz w:val="16"/>
          <w:szCs w:val="16"/>
          <w:shd w:val="clear" w:color="auto" w:fill="FFFFFF"/>
        </w:rPr>
        <w:t>Austenite</w:t>
      </w:r>
    </w:p>
  </w:footnote>
  <w:footnote w:id="9">
    <w:p w:rsidR="00C66B05" w:rsidRPr="00860376" w:rsidRDefault="00C66B05">
      <w:pPr>
        <w:pStyle w:val="FootnoteText"/>
        <w:rPr>
          <w:rtl/>
          <w:lang w:bidi="fa-IR"/>
        </w:rPr>
      </w:pPr>
      <w:r w:rsidRPr="00860376">
        <w:rPr>
          <w:rStyle w:val="FootnoteReference"/>
          <w:rFonts w:asciiTheme="majorBidi" w:hAnsiTheme="majorBidi" w:cstheme="majorBidi"/>
          <w:sz w:val="16"/>
          <w:szCs w:val="16"/>
          <w:vertAlign w:val="baseline"/>
        </w:rPr>
        <w:footnoteRef/>
      </w:r>
      <w:r w:rsidRPr="00860376">
        <w:rPr>
          <w:rFonts w:asciiTheme="majorBidi" w:hAnsiTheme="majorBidi" w:cstheme="majorBidi"/>
          <w:sz w:val="16"/>
          <w:szCs w:val="16"/>
        </w:rPr>
        <w:t xml:space="preserve"> </w:t>
      </w:r>
      <w:r w:rsidRPr="00860376">
        <w:rPr>
          <w:rFonts w:asciiTheme="majorBidi" w:hAnsiTheme="majorBidi" w:cstheme="majorBidi"/>
          <w:color w:val="4D5156"/>
          <w:sz w:val="16"/>
          <w:szCs w:val="16"/>
          <w:shd w:val="clear" w:color="auto" w:fill="FFFFFF"/>
        </w:rPr>
        <w:t>Martensite</w:t>
      </w:r>
    </w:p>
  </w:footnote>
  <w:footnote w:id="10">
    <w:p w:rsidR="00C66B05" w:rsidRPr="00860376" w:rsidRDefault="00C66B05" w:rsidP="00A74CDA">
      <w:pPr>
        <w:pStyle w:val="FootnoteText"/>
        <w:rPr>
          <w:rFonts w:asciiTheme="majorBidi" w:hAnsiTheme="majorBidi" w:cstheme="majorBidi"/>
          <w:sz w:val="16"/>
          <w:szCs w:val="16"/>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tl/>
        </w:rPr>
        <w:t xml:space="preserve"> </w:t>
      </w:r>
      <w:r w:rsidRPr="00860376">
        <w:rPr>
          <w:rFonts w:asciiTheme="majorBidi" w:hAnsiTheme="majorBidi" w:cstheme="majorBidi"/>
          <w:sz w:val="16"/>
          <w:szCs w:val="16"/>
        </w:rPr>
        <w:t>Immediate Occupancy</w:t>
      </w:r>
    </w:p>
  </w:footnote>
  <w:footnote w:id="11">
    <w:p w:rsidR="00C66B05" w:rsidRPr="00860376" w:rsidRDefault="00C66B05" w:rsidP="00A74CDA">
      <w:pPr>
        <w:pStyle w:val="FootnoteText"/>
        <w:rPr>
          <w:rFonts w:asciiTheme="majorBidi" w:hAnsiTheme="majorBidi" w:cstheme="majorBidi"/>
        </w:rPr>
      </w:pPr>
      <w:r w:rsidRPr="00860376">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860376">
        <w:rPr>
          <w:rFonts w:asciiTheme="majorBidi" w:hAnsiTheme="majorBidi" w:cstheme="majorBidi"/>
          <w:sz w:val="16"/>
          <w:szCs w:val="16"/>
          <w:rtl/>
        </w:rPr>
        <w:t xml:space="preserve"> </w:t>
      </w:r>
      <w:r w:rsidRPr="00860376">
        <w:rPr>
          <w:rFonts w:asciiTheme="majorBidi" w:hAnsiTheme="majorBidi" w:cstheme="majorBidi"/>
          <w:sz w:val="16"/>
          <w:szCs w:val="16"/>
        </w:rPr>
        <w:t>Life Safety</w:t>
      </w:r>
    </w:p>
  </w:footnote>
  <w:footnote w:id="12">
    <w:p w:rsidR="00C66B05" w:rsidRPr="00860376" w:rsidRDefault="00C66B05" w:rsidP="00A74CDA">
      <w:pPr>
        <w:pStyle w:val="FootnoteText"/>
        <w:rPr>
          <w:rFonts w:asciiTheme="majorBidi" w:hAnsiTheme="majorBidi" w:cstheme="majorBidi"/>
          <w:sz w:val="16"/>
          <w:szCs w:val="16"/>
        </w:rPr>
      </w:pPr>
      <w:r w:rsidRPr="00860376">
        <w:rPr>
          <w:rStyle w:val="FootnoteReference"/>
          <w:rFonts w:asciiTheme="majorBidi" w:hAnsiTheme="majorBidi" w:cstheme="majorBidi"/>
          <w:sz w:val="16"/>
          <w:szCs w:val="16"/>
          <w:vertAlign w:val="baseline"/>
        </w:rPr>
        <w:footnoteRef/>
      </w:r>
      <w:r w:rsidRPr="00860376">
        <w:rPr>
          <w:rFonts w:asciiTheme="majorBidi" w:hAnsiTheme="majorBidi" w:cstheme="majorBidi"/>
          <w:sz w:val="16"/>
          <w:szCs w:val="16"/>
          <w:rtl/>
        </w:rPr>
        <w:t xml:space="preserve"> </w:t>
      </w:r>
      <w:r>
        <w:rPr>
          <w:rFonts w:asciiTheme="majorBidi" w:hAnsiTheme="majorBidi" w:cstheme="majorBidi"/>
          <w:sz w:val="16"/>
          <w:szCs w:val="16"/>
        </w:rPr>
        <w:t>.</w:t>
      </w:r>
      <w:r w:rsidRPr="00860376">
        <w:rPr>
          <w:rFonts w:asciiTheme="majorBidi" w:hAnsiTheme="majorBidi" w:cstheme="majorBidi"/>
          <w:sz w:val="16"/>
          <w:szCs w:val="16"/>
        </w:rPr>
        <w:t>Collapse Pervention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B05" w:rsidRPr="00772100" w:rsidRDefault="00C66B05" w:rsidP="00860376">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tab/>
    </w:r>
    <w:r>
      <w:rPr>
        <w:rFonts w:cs="B Lotus" w:hint="cs"/>
        <w:rtl/>
        <w:lang w:bidi="fa-IR"/>
      </w:rPr>
      <w:t>عملکرد لرزه ای قاب های مهاربندی کمانش تاب دارای</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Pr>
        <w:rFonts w:ascii="Times New Roman" w:eastAsia="Calibri" w:hAnsi="Times New Roman" w:cs="B Lotus" w:hint="cs"/>
        <w:rtl/>
        <w:lang w:bidi="fa-IR"/>
      </w:rPr>
      <w:t xml:space="preserve">سید وحید هاشمس و همکاران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B05" w:rsidRPr="00F7093E" w:rsidRDefault="00C66B05" w:rsidP="00860376">
    <w:pPr>
      <w:pBdr>
        <w:top w:val="single" w:sz="4" w:space="1" w:color="0070C0"/>
        <w:bottom w:val="single" w:sz="4" w:space="1" w:color="0070C0"/>
      </w:pBdr>
      <w:tabs>
        <w:tab w:val="center" w:pos="4680"/>
        <w:tab w:val="right" w:pos="9360"/>
      </w:tabs>
      <w:bidi/>
      <w:spacing w:after="120" w:line="240" w:lineRule="auto"/>
      <w:jc w:val="both"/>
      <w:rPr>
        <w:rFonts w:cs="B Lotus"/>
        <w:color w:val="000000"/>
        <w:sz w:val="24"/>
        <w:szCs w:val="24"/>
        <w:rtl/>
        <w:lang w:bidi="fa-IR"/>
      </w:rPr>
    </w:pPr>
    <w:r w:rsidRPr="00772100">
      <w:rPr>
        <w:rFonts w:cs="B Lotus" w:hint="cs"/>
        <w:sz w:val="20"/>
        <w:rtl/>
        <w:lang w:bidi="fa-IR"/>
      </w:rPr>
      <w:t xml:space="preserve">مجله علمی </w:t>
    </w:r>
    <w:r w:rsidRPr="00772100">
      <w:rPr>
        <w:rFonts w:ascii="Times New Roman" w:hAnsi="Times New Roman" w:cs="Times New Roman" w:hint="cs"/>
        <w:sz w:val="20"/>
        <w:rtl/>
        <w:lang w:bidi="fa-IR"/>
      </w:rPr>
      <w:t>–</w:t>
    </w:r>
    <w:r w:rsidRPr="00772100">
      <w:rPr>
        <w:rFonts w:cs="B Lotus" w:hint="cs"/>
        <w:sz w:val="20"/>
        <w:rtl/>
        <w:lang w:bidi="fa-IR"/>
      </w:rPr>
      <w:t xml:space="preserve"> پژوهشی مهندسی عمران مدرس                                                   </w:t>
    </w:r>
    <w:r>
      <w:rPr>
        <w:rFonts w:cs="B Lotus" w:hint="cs"/>
        <w:sz w:val="20"/>
        <w:rtl/>
        <w:lang w:bidi="fa-IR"/>
      </w:rPr>
      <w:t xml:space="preserve">                      دوره بیست یکم/</w:t>
    </w:r>
    <w:r w:rsidRPr="00772100">
      <w:rPr>
        <w:rFonts w:cs="B Lotus" w:hint="cs"/>
        <w:sz w:val="20"/>
        <w:rtl/>
        <w:lang w:bidi="fa-IR"/>
      </w:rPr>
      <w:t xml:space="preserve"> شماره </w:t>
    </w:r>
    <w:r>
      <w:rPr>
        <w:rFonts w:cs="B Lotus" w:hint="cs"/>
        <w:sz w:val="20"/>
        <w:rtl/>
        <w:lang w:bidi="fa-IR"/>
      </w:rPr>
      <w:t>4</w:t>
    </w:r>
    <w:r w:rsidRPr="00772100">
      <w:rPr>
        <w:rFonts w:cs="B Lotus" w:hint="cs"/>
        <w:sz w:val="20"/>
        <w:rtl/>
        <w:lang w:bidi="fa-IR"/>
      </w:rPr>
      <w:t>/ سال 1</w:t>
    </w:r>
    <w:r>
      <w:rPr>
        <w:rFonts w:cs="B Lotus" w:hint="cs"/>
        <w:sz w:val="20"/>
        <w:rtl/>
        <w:lang w:bidi="fa-IR"/>
      </w:rPr>
      <w:t>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174D"/>
    <w:multiLevelType w:val="hybridMultilevel"/>
    <w:tmpl w:val="43A234C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C53BE"/>
    <w:multiLevelType w:val="hybridMultilevel"/>
    <w:tmpl w:val="CCC06096"/>
    <w:lvl w:ilvl="0" w:tplc="9C98228E">
      <w:start w:val="1"/>
      <w:numFmt w:val="decimal"/>
      <w:pStyle w:val="a"/>
      <w:lvlText w:val="[%1]"/>
      <w:lvlJc w:val="left"/>
      <w:pPr>
        <w:tabs>
          <w:tab w:val="num" w:pos="2629"/>
        </w:tabs>
        <w:ind w:left="2629"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865DF7"/>
    <w:multiLevelType w:val="hybridMultilevel"/>
    <w:tmpl w:val="22F8D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8332A"/>
    <w:multiLevelType w:val="hybridMultilevel"/>
    <w:tmpl w:val="AE7C61A2"/>
    <w:lvl w:ilvl="0" w:tplc="0AD03D58">
      <w:start w:val="5"/>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2BFF1823"/>
    <w:multiLevelType w:val="hybridMultilevel"/>
    <w:tmpl w:val="1122C750"/>
    <w:lvl w:ilvl="0" w:tplc="D01080C0">
      <w:start w:val="1"/>
      <w:numFmt w:val="decimal"/>
      <w:pStyle w:val="1"/>
      <w:lvlText w:val="%1-"/>
      <w:lvlJc w:val="left"/>
      <w:pPr>
        <w:ind w:left="517"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8E3A38"/>
    <w:multiLevelType w:val="hybridMultilevel"/>
    <w:tmpl w:val="8A544C2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4CB03738"/>
    <w:multiLevelType w:val="hybridMultilevel"/>
    <w:tmpl w:val="B01C91AA"/>
    <w:lvl w:ilvl="0" w:tplc="78C81A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E2C00"/>
    <w:multiLevelType w:val="hybridMultilevel"/>
    <w:tmpl w:val="4FBC5F68"/>
    <w:lvl w:ilvl="0" w:tplc="60086998">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5C380E54"/>
    <w:multiLevelType w:val="multilevel"/>
    <w:tmpl w:val="D85A78A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1021E"/>
    <w:multiLevelType w:val="hybridMultilevel"/>
    <w:tmpl w:val="874C0B5C"/>
    <w:lvl w:ilvl="0" w:tplc="6E1E017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2907F5"/>
    <w:multiLevelType w:val="hybridMultilevel"/>
    <w:tmpl w:val="55A4D0CC"/>
    <w:lvl w:ilvl="0" w:tplc="8D4E50AC">
      <w:start w:val="7"/>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7C1748A5"/>
    <w:multiLevelType w:val="hybridMultilevel"/>
    <w:tmpl w:val="3F7E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F814BD0"/>
    <w:multiLevelType w:val="hybridMultilevel"/>
    <w:tmpl w:val="5FDCFCB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6"/>
  </w:num>
  <w:num w:numId="4">
    <w:abstractNumId w:val="14"/>
  </w:num>
  <w:num w:numId="5">
    <w:abstractNumId w:val="3"/>
  </w:num>
  <w:num w:numId="6">
    <w:abstractNumId w:val="5"/>
  </w:num>
  <w:num w:numId="7">
    <w:abstractNumId w:val="6"/>
  </w:num>
  <w:num w:numId="8">
    <w:abstractNumId w:val="1"/>
  </w:num>
  <w:num w:numId="9">
    <w:abstractNumId w:val="12"/>
  </w:num>
  <w:num w:numId="10">
    <w:abstractNumId w:val="9"/>
  </w:num>
  <w:num w:numId="11">
    <w:abstractNumId w:val="10"/>
  </w:num>
  <w:num w:numId="12">
    <w:abstractNumId w:val="2"/>
  </w:num>
  <w:num w:numId="13">
    <w:abstractNumId w:val="7"/>
  </w:num>
  <w:num w:numId="14">
    <w:abstractNumId w:val="11"/>
  </w:num>
  <w:num w:numId="15">
    <w:abstractNumId w:val="13"/>
  </w:num>
  <w:num w:numId="16">
    <w:abstractNumId w:val="19"/>
  </w:num>
  <w:num w:numId="17">
    <w:abstractNumId w:val="4"/>
  </w:num>
  <w:num w:numId="18">
    <w:abstractNumId w:val="0"/>
  </w:num>
  <w:num w:numId="19">
    <w:abstractNumId w:val="17"/>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11118"/>
    <w:rsid w:val="000121F0"/>
    <w:rsid w:val="00020038"/>
    <w:rsid w:val="0002591F"/>
    <w:rsid w:val="00026E82"/>
    <w:rsid w:val="0002770F"/>
    <w:rsid w:val="000301BA"/>
    <w:rsid w:val="00030943"/>
    <w:rsid w:val="00031F9A"/>
    <w:rsid w:val="00034439"/>
    <w:rsid w:val="0003675D"/>
    <w:rsid w:val="0003693D"/>
    <w:rsid w:val="00036C3D"/>
    <w:rsid w:val="00037147"/>
    <w:rsid w:val="000415CF"/>
    <w:rsid w:val="00043016"/>
    <w:rsid w:val="00047995"/>
    <w:rsid w:val="00047B43"/>
    <w:rsid w:val="00051917"/>
    <w:rsid w:val="00053E88"/>
    <w:rsid w:val="000545A9"/>
    <w:rsid w:val="000550A0"/>
    <w:rsid w:val="0005550B"/>
    <w:rsid w:val="0005717E"/>
    <w:rsid w:val="00057AF5"/>
    <w:rsid w:val="00060C11"/>
    <w:rsid w:val="00064685"/>
    <w:rsid w:val="00065834"/>
    <w:rsid w:val="00070361"/>
    <w:rsid w:val="00072BC9"/>
    <w:rsid w:val="00073745"/>
    <w:rsid w:val="00075189"/>
    <w:rsid w:val="000770C8"/>
    <w:rsid w:val="0008245D"/>
    <w:rsid w:val="00082E79"/>
    <w:rsid w:val="00083539"/>
    <w:rsid w:val="00084C56"/>
    <w:rsid w:val="00085B50"/>
    <w:rsid w:val="0008677B"/>
    <w:rsid w:val="00086FE7"/>
    <w:rsid w:val="000875E1"/>
    <w:rsid w:val="00094106"/>
    <w:rsid w:val="00097C9D"/>
    <w:rsid w:val="000A1625"/>
    <w:rsid w:val="000A2C96"/>
    <w:rsid w:val="000A48AA"/>
    <w:rsid w:val="000A6C92"/>
    <w:rsid w:val="000B175D"/>
    <w:rsid w:val="000B283D"/>
    <w:rsid w:val="000B3363"/>
    <w:rsid w:val="000B56CB"/>
    <w:rsid w:val="000C476F"/>
    <w:rsid w:val="000D2147"/>
    <w:rsid w:val="000D2BAF"/>
    <w:rsid w:val="000D2F0B"/>
    <w:rsid w:val="000D306C"/>
    <w:rsid w:val="000D4F16"/>
    <w:rsid w:val="000E26C2"/>
    <w:rsid w:val="000E47AB"/>
    <w:rsid w:val="000E4DCF"/>
    <w:rsid w:val="000E509F"/>
    <w:rsid w:val="000E6588"/>
    <w:rsid w:val="000E66F2"/>
    <w:rsid w:val="000E7DCB"/>
    <w:rsid w:val="000F228E"/>
    <w:rsid w:val="000F2395"/>
    <w:rsid w:val="000F570B"/>
    <w:rsid w:val="00104A8F"/>
    <w:rsid w:val="00106C32"/>
    <w:rsid w:val="0011026A"/>
    <w:rsid w:val="001123C4"/>
    <w:rsid w:val="00112888"/>
    <w:rsid w:val="00112D16"/>
    <w:rsid w:val="001149AD"/>
    <w:rsid w:val="00114EFC"/>
    <w:rsid w:val="00116421"/>
    <w:rsid w:val="001171A1"/>
    <w:rsid w:val="001212D8"/>
    <w:rsid w:val="001218FA"/>
    <w:rsid w:val="00123658"/>
    <w:rsid w:val="001240BF"/>
    <w:rsid w:val="00124AFB"/>
    <w:rsid w:val="001251AA"/>
    <w:rsid w:val="00125C55"/>
    <w:rsid w:val="00127584"/>
    <w:rsid w:val="0013135B"/>
    <w:rsid w:val="00132AA3"/>
    <w:rsid w:val="00134751"/>
    <w:rsid w:val="00134D97"/>
    <w:rsid w:val="00135465"/>
    <w:rsid w:val="001368DA"/>
    <w:rsid w:val="001378FD"/>
    <w:rsid w:val="00141364"/>
    <w:rsid w:val="0014371E"/>
    <w:rsid w:val="00145F34"/>
    <w:rsid w:val="00150CA3"/>
    <w:rsid w:val="0015779C"/>
    <w:rsid w:val="001602B9"/>
    <w:rsid w:val="00161875"/>
    <w:rsid w:val="0016243D"/>
    <w:rsid w:val="00170EB4"/>
    <w:rsid w:val="001710BE"/>
    <w:rsid w:val="00171D47"/>
    <w:rsid w:val="001721F7"/>
    <w:rsid w:val="00173B0B"/>
    <w:rsid w:val="001774FD"/>
    <w:rsid w:val="001820C2"/>
    <w:rsid w:val="00183314"/>
    <w:rsid w:val="0018493A"/>
    <w:rsid w:val="00184C23"/>
    <w:rsid w:val="00185E52"/>
    <w:rsid w:val="0018618A"/>
    <w:rsid w:val="00190D0D"/>
    <w:rsid w:val="00193276"/>
    <w:rsid w:val="0019700E"/>
    <w:rsid w:val="001A2273"/>
    <w:rsid w:val="001A5640"/>
    <w:rsid w:val="001A73FA"/>
    <w:rsid w:val="001A787A"/>
    <w:rsid w:val="001B246A"/>
    <w:rsid w:val="001B3554"/>
    <w:rsid w:val="001B3DE7"/>
    <w:rsid w:val="001B410E"/>
    <w:rsid w:val="001C179A"/>
    <w:rsid w:val="001C1BE4"/>
    <w:rsid w:val="001C22C0"/>
    <w:rsid w:val="001C3A6D"/>
    <w:rsid w:val="001D1E08"/>
    <w:rsid w:val="001D3DB2"/>
    <w:rsid w:val="001D5068"/>
    <w:rsid w:val="001D695A"/>
    <w:rsid w:val="001E0A62"/>
    <w:rsid w:val="001E31A6"/>
    <w:rsid w:val="001E3966"/>
    <w:rsid w:val="001E57CC"/>
    <w:rsid w:val="001F3A43"/>
    <w:rsid w:val="001F5B39"/>
    <w:rsid w:val="0020020A"/>
    <w:rsid w:val="00202299"/>
    <w:rsid w:val="00210B6E"/>
    <w:rsid w:val="002119E7"/>
    <w:rsid w:val="00211A86"/>
    <w:rsid w:val="0021342F"/>
    <w:rsid w:val="00213F73"/>
    <w:rsid w:val="00214181"/>
    <w:rsid w:val="00214D3F"/>
    <w:rsid w:val="002170F5"/>
    <w:rsid w:val="00223F9E"/>
    <w:rsid w:val="00224866"/>
    <w:rsid w:val="00226EBD"/>
    <w:rsid w:val="002309A9"/>
    <w:rsid w:val="00230F29"/>
    <w:rsid w:val="0023282C"/>
    <w:rsid w:val="0023299B"/>
    <w:rsid w:val="00247175"/>
    <w:rsid w:val="00250DE2"/>
    <w:rsid w:val="0025302E"/>
    <w:rsid w:val="00254DA8"/>
    <w:rsid w:val="00264E8E"/>
    <w:rsid w:val="0026515E"/>
    <w:rsid w:val="00265173"/>
    <w:rsid w:val="00265909"/>
    <w:rsid w:val="00271D79"/>
    <w:rsid w:val="00271E92"/>
    <w:rsid w:val="00282DFA"/>
    <w:rsid w:val="00283F8C"/>
    <w:rsid w:val="0028481B"/>
    <w:rsid w:val="0028502F"/>
    <w:rsid w:val="00290CB7"/>
    <w:rsid w:val="00290D35"/>
    <w:rsid w:val="00291810"/>
    <w:rsid w:val="002A1A52"/>
    <w:rsid w:val="002B0154"/>
    <w:rsid w:val="002B5D61"/>
    <w:rsid w:val="002B5E45"/>
    <w:rsid w:val="002C1C2A"/>
    <w:rsid w:val="002C1C2E"/>
    <w:rsid w:val="002C3B09"/>
    <w:rsid w:val="002C42DF"/>
    <w:rsid w:val="002C6A82"/>
    <w:rsid w:val="002D174D"/>
    <w:rsid w:val="002D1D24"/>
    <w:rsid w:val="002D6CD5"/>
    <w:rsid w:val="002E3185"/>
    <w:rsid w:val="002E63EA"/>
    <w:rsid w:val="002E6F24"/>
    <w:rsid w:val="002E797F"/>
    <w:rsid w:val="002F1C23"/>
    <w:rsid w:val="002F42F7"/>
    <w:rsid w:val="002F4F5D"/>
    <w:rsid w:val="002F68FB"/>
    <w:rsid w:val="003033C3"/>
    <w:rsid w:val="0030485F"/>
    <w:rsid w:val="00306F2F"/>
    <w:rsid w:val="00307078"/>
    <w:rsid w:val="0031041C"/>
    <w:rsid w:val="00310833"/>
    <w:rsid w:val="00311AB4"/>
    <w:rsid w:val="00312259"/>
    <w:rsid w:val="00316673"/>
    <w:rsid w:val="0031694C"/>
    <w:rsid w:val="00316BB6"/>
    <w:rsid w:val="00321847"/>
    <w:rsid w:val="00327E8E"/>
    <w:rsid w:val="0033136D"/>
    <w:rsid w:val="00333681"/>
    <w:rsid w:val="00334CDE"/>
    <w:rsid w:val="00335915"/>
    <w:rsid w:val="00337478"/>
    <w:rsid w:val="00337559"/>
    <w:rsid w:val="003402CD"/>
    <w:rsid w:val="00341FEE"/>
    <w:rsid w:val="00345A6B"/>
    <w:rsid w:val="00346E94"/>
    <w:rsid w:val="00347C5F"/>
    <w:rsid w:val="0035023A"/>
    <w:rsid w:val="003543FC"/>
    <w:rsid w:val="00355DB7"/>
    <w:rsid w:val="003567DE"/>
    <w:rsid w:val="00356924"/>
    <w:rsid w:val="0035794D"/>
    <w:rsid w:val="003606DD"/>
    <w:rsid w:val="0036144C"/>
    <w:rsid w:val="00365FCC"/>
    <w:rsid w:val="00371D7A"/>
    <w:rsid w:val="0037532C"/>
    <w:rsid w:val="00375922"/>
    <w:rsid w:val="00376E19"/>
    <w:rsid w:val="00380E0F"/>
    <w:rsid w:val="00380E7B"/>
    <w:rsid w:val="00385AAB"/>
    <w:rsid w:val="00386372"/>
    <w:rsid w:val="00387E44"/>
    <w:rsid w:val="00393F39"/>
    <w:rsid w:val="00393FFD"/>
    <w:rsid w:val="0039663E"/>
    <w:rsid w:val="003A53A2"/>
    <w:rsid w:val="003A5C9B"/>
    <w:rsid w:val="003A7595"/>
    <w:rsid w:val="003B42EE"/>
    <w:rsid w:val="003B4EB7"/>
    <w:rsid w:val="003B6598"/>
    <w:rsid w:val="003C5F16"/>
    <w:rsid w:val="003D0303"/>
    <w:rsid w:val="003D06B1"/>
    <w:rsid w:val="003D0A1C"/>
    <w:rsid w:val="003D2BBF"/>
    <w:rsid w:val="003D3AC8"/>
    <w:rsid w:val="003D46E8"/>
    <w:rsid w:val="003D5D76"/>
    <w:rsid w:val="003E1344"/>
    <w:rsid w:val="003E1D2C"/>
    <w:rsid w:val="003E4C7E"/>
    <w:rsid w:val="003E61E6"/>
    <w:rsid w:val="003E73E8"/>
    <w:rsid w:val="003E7B2E"/>
    <w:rsid w:val="003E7E8B"/>
    <w:rsid w:val="003F0B6E"/>
    <w:rsid w:val="003F4307"/>
    <w:rsid w:val="003F6787"/>
    <w:rsid w:val="003F78C7"/>
    <w:rsid w:val="00400209"/>
    <w:rsid w:val="00405A28"/>
    <w:rsid w:val="004135F8"/>
    <w:rsid w:val="004148FA"/>
    <w:rsid w:val="00416B01"/>
    <w:rsid w:val="00417232"/>
    <w:rsid w:val="00421626"/>
    <w:rsid w:val="0042456E"/>
    <w:rsid w:val="00424BEA"/>
    <w:rsid w:val="00424EF1"/>
    <w:rsid w:val="00425088"/>
    <w:rsid w:val="00435FFC"/>
    <w:rsid w:val="00437169"/>
    <w:rsid w:val="00440FDA"/>
    <w:rsid w:val="0044211E"/>
    <w:rsid w:val="00443109"/>
    <w:rsid w:val="0044341B"/>
    <w:rsid w:val="00444D72"/>
    <w:rsid w:val="004574C5"/>
    <w:rsid w:val="00461DA0"/>
    <w:rsid w:val="00462D7E"/>
    <w:rsid w:val="004648CB"/>
    <w:rsid w:val="00464E8B"/>
    <w:rsid w:val="00465788"/>
    <w:rsid w:val="00465951"/>
    <w:rsid w:val="00465CF2"/>
    <w:rsid w:val="0046668B"/>
    <w:rsid w:val="00470452"/>
    <w:rsid w:val="00470EDE"/>
    <w:rsid w:val="0047110F"/>
    <w:rsid w:val="004719A1"/>
    <w:rsid w:val="004733C7"/>
    <w:rsid w:val="00474492"/>
    <w:rsid w:val="00475FA2"/>
    <w:rsid w:val="00482522"/>
    <w:rsid w:val="00484AC8"/>
    <w:rsid w:val="0048536B"/>
    <w:rsid w:val="00486A49"/>
    <w:rsid w:val="004878EE"/>
    <w:rsid w:val="00487BEF"/>
    <w:rsid w:val="00487C0A"/>
    <w:rsid w:val="00491A60"/>
    <w:rsid w:val="00492991"/>
    <w:rsid w:val="00493042"/>
    <w:rsid w:val="004943C7"/>
    <w:rsid w:val="0049608A"/>
    <w:rsid w:val="004A1535"/>
    <w:rsid w:val="004A2389"/>
    <w:rsid w:val="004A2DDE"/>
    <w:rsid w:val="004A4E54"/>
    <w:rsid w:val="004B1004"/>
    <w:rsid w:val="004B1DF7"/>
    <w:rsid w:val="004B3D60"/>
    <w:rsid w:val="004C2E76"/>
    <w:rsid w:val="004C55C9"/>
    <w:rsid w:val="004D10B2"/>
    <w:rsid w:val="004D4604"/>
    <w:rsid w:val="004E24D6"/>
    <w:rsid w:val="004E32B9"/>
    <w:rsid w:val="004E7B7C"/>
    <w:rsid w:val="004F3077"/>
    <w:rsid w:val="004F3D7D"/>
    <w:rsid w:val="004F3EDB"/>
    <w:rsid w:val="004F4834"/>
    <w:rsid w:val="004F582A"/>
    <w:rsid w:val="005024E6"/>
    <w:rsid w:val="00504798"/>
    <w:rsid w:val="00506A09"/>
    <w:rsid w:val="00507B71"/>
    <w:rsid w:val="00510428"/>
    <w:rsid w:val="0051401E"/>
    <w:rsid w:val="00517118"/>
    <w:rsid w:val="005231D3"/>
    <w:rsid w:val="0052345E"/>
    <w:rsid w:val="00525313"/>
    <w:rsid w:val="00526FA9"/>
    <w:rsid w:val="005274D4"/>
    <w:rsid w:val="00530A7A"/>
    <w:rsid w:val="00531642"/>
    <w:rsid w:val="00533288"/>
    <w:rsid w:val="00540409"/>
    <w:rsid w:val="00540909"/>
    <w:rsid w:val="00540AB0"/>
    <w:rsid w:val="005455EA"/>
    <w:rsid w:val="00546A87"/>
    <w:rsid w:val="00547FBB"/>
    <w:rsid w:val="00550698"/>
    <w:rsid w:val="00553CB4"/>
    <w:rsid w:val="0056432C"/>
    <w:rsid w:val="00565ECE"/>
    <w:rsid w:val="00566BE5"/>
    <w:rsid w:val="005718C4"/>
    <w:rsid w:val="00574CE1"/>
    <w:rsid w:val="0057664F"/>
    <w:rsid w:val="00577232"/>
    <w:rsid w:val="00577E8C"/>
    <w:rsid w:val="005805D5"/>
    <w:rsid w:val="00582EFA"/>
    <w:rsid w:val="005834C8"/>
    <w:rsid w:val="005866D7"/>
    <w:rsid w:val="00586A15"/>
    <w:rsid w:val="00592DA4"/>
    <w:rsid w:val="00593DC1"/>
    <w:rsid w:val="00594B8F"/>
    <w:rsid w:val="00596974"/>
    <w:rsid w:val="005A1A56"/>
    <w:rsid w:val="005A31B1"/>
    <w:rsid w:val="005A46C2"/>
    <w:rsid w:val="005A5079"/>
    <w:rsid w:val="005B26C7"/>
    <w:rsid w:val="005B3990"/>
    <w:rsid w:val="005B4E27"/>
    <w:rsid w:val="005B68B3"/>
    <w:rsid w:val="005B7329"/>
    <w:rsid w:val="005B7E4B"/>
    <w:rsid w:val="005C2C94"/>
    <w:rsid w:val="005C34E1"/>
    <w:rsid w:val="005C4AB9"/>
    <w:rsid w:val="005D1A93"/>
    <w:rsid w:val="005D240E"/>
    <w:rsid w:val="005D430C"/>
    <w:rsid w:val="005D4D38"/>
    <w:rsid w:val="005D666F"/>
    <w:rsid w:val="005D66B9"/>
    <w:rsid w:val="005D75D2"/>
    <w:rsid w:val="005D7B2D"/>
    <w:rsid w:val="005E09A2"/>
    <w:rsid w:val="005E1502"/>
    <w:rsid w:val="005E5F53"/>
    <w:rsid w:val="005F0687"/>
    <w:rsid w:val="005F15B2"/>
    <w:rsid w:val="005F22D3"/>
    <w:rsid w:val="005F261B"/>
    <w:rsid w:val="005F2E5A"/>
    <w:rsid w:val="005F6A63"/>
    <w:rsid w:val="005F6F75"/>
    <w:rsid w:val="00611786"/>
    <w:rsid w:val="00611E7F"/>
    <w:rsid w:val="00612FF0"/>
    <w:rsid w:val="00614209"/>
    <w:rsid w:val="006208EF"/>
    <w:rsid w:val="00620F24"/>
    <w:rsid w:val="00621D32"/>
    <w:rsid w:val="00624ADE"/>
    <w:rsid w:val="00624DE1"/>
    <w:rsid w:val="00627506"/>
    <w:rsid w:val="00630084"/>
    <w:rsid w:val="0063279A"/>
    <w:rsid w:val="00632847"/>
    <w:rsid w:val="0063307B"/>
    <w:rsid w:val="00641689"/>
    <w:rsid w:val="00641F24"/>
    <w:rsid w:val="00644ED5"/>
    <w:rsid w:val="00651EE4"/>
    <w:rsid w:val="006529AC"/>
    <w:rsid w:val="00654B61"/>
    <w:rsid w:val="006611F3"/>
    <w:rsid w:val="00666D28"/>
    <w:rsid w:val="00666DD1"/>
    <w:rsid w:val="00667DB1"/>
    <w:rsid w:val="006710B8"/>
    <w:rsid w:val="00671D29"/>
    <w:rsid w:val="006736A9"/>
    <w:rsid w:val="006759ED"/>
    <w:rsid w:val="006846E7"/>
    <w:rsid w:val="006853CF"/>
    <w:rsid w:val="00690C50"/>
    <w:rsid w:val="00693AF1"/>
    <w:rsid w:val="006971DD"/>
    <w:rsid w:val="006A0512"/>
    <w:rsid w:val="006A1E61"/>
    <w:rsid w:val="006A23AE"/>
    <w:rsid w:val="006A2C81"/>
    <w:rsid w:val="006A526B"/>
    <w:rsid w:val="006B121B"/>
    <w:rsid w:val="006B1AFE"/>
    <w:rsid w:val="006B5C51"/>
    <w:rsid w:val="006B6708"/>
    <w:rsid w:val="006B6F70"/>
    <w:rsid w:val="006C4D1B"/>
    <w:rsid w:val="006C63D8"/>
    <w:rsid w:val="006D098E"/>
    <w:rsid w:val="006D1ECE"/>
    <w:rsid w:val="006D4755"/>
    <w:rsid w:val="006D48A9"/>
    <w:rsid w:val="006D7FB9"/>
    <w:rsid w:val="006E0FA1"/>
    <w:rsid w:val="006E2A6A"/>
    <w:rsid w:val="006E3568"/>
    <w:rsid w:val="006E4875"/>
    <w:rsid w:val="006F01ED"/>
    <w:rsid w:val="006F0568"/>
    <w:rsid w:val="006F1097"/>
    <w:rsid w:val="006F3C79"/>
    <w:rsid w:val="006F3D80"/>
    <w:rsid w:val="006F5397"/>
    <w:rsid w:val="006F7182"/>
    <w:rsid w:val="006F7E74"/>
    <w:rsid w:val="00700787"/>
    <w:rsid w:val="00703EEC"/>
    <w:rsid w:val="00704DC3"/>
    <w:rsid w:val="0071050E"/>
    <w:rsid w:val="00710763"/>
    <w:rsid w:val="007109D0"/>
    <w:rsid w:val="00714C52"/>
    <w:rsid w:val="00716CAF"/>
    <w:rsid w:val="00717443"/>
    <w:rsid w:val="007212D4"/>
    <w:rsid w:val="00723CE0"/>
    <w:rsid w:val="00724804"/>
    <w:rsid w:val="007262D3"/>
    <w:rsid w:val="00730F52"/>
    <w:rsid w:val="00731E38"/>
    <w:rsid w:val="007336E2"/>
    <w:rsid w:val="0073459E"/>
    <w:rsid w:val="00734A25"/>
    <w:rsid w:val="00737B76"/>
    <w:rsid w:val="00737C9E"/>
    <w:rsid w:val="00740408"/>
    <w:rsid w:val="00742141"/>
    <w:rsid w:val="0074366A"/>
    <w:rsid w:val="007452D9"/>
    <w:rsid w:val="00745BBD"/>
    <w:rsid w:val="007507C2"/>
    <w:rsid w:val="00750FD3"/>
    <w:rsid w:val="007578B7"/>
    <w:rsid w:val="00762460"/>
    <w:rsid w:val="007638E3"/>
    <w:rsid w:val="00764591"/>
    <w:rsid w:val="00765A65"/>
    <w:rsid w:val="00765E00"/>
    <w:rsid w:val="00765E97"/>
    <w:rsid w:val="007702D0"/>
    <w:rsid w:val="00771290"/>
    <w:rsid w:val="00772927"/>
    <w:rsid w:val="00773FC2"/>
    <w:rsid w:val="00775434"/>
    <w:rsid w:val="007767F8"/>
    <w:rsid w:val="00776A90"/>
    <w:rsid w:val="0077784F"/>
    <w:rsid w:val="00777C03"/>
    <w:rsid w:val="007819DE"/>
    <w:rsid w:val="00783766"/>
    <w:rsid w:val="00783A1B"/>
    <w:rsid w:val="00784F33"/>
    <w:rsid w:val="00785D0E"/>
    <w:rsid w:val="00790335"/>
    <w:rsid w:val="007903A2"/>
    <w:rsid w:val="0079090F"/>
    <w:rsid w:val="00791440"/>
    <w:rsid w:val="00795581"/>
    <w:rsid w:val="007A18EA"/>
    <w:rsid w:val="007A2512"/>
    <w:rsid w:val="007A25C7"/>
    <w:rsid w:val="007A3084"/>
    <w:rsid w:val="007A3E6E"/>
    <w:rsid w:val="007A5A6B"/>
    <w:rsid w:val="007A63D1"/>
    <w:rsid w:val="007B436D"/>
    <w:rsid w:val="007B5459"/>
    <w:rsid w:val="007B62BB"/>
    <w:rsid w:val="007C2CC0"/>
    <w:rsid w:val="007C32B2"/>
    <w:rsid w:val="007C4E91"/>
    <w:rsid w:val="007D28C3"/>
    <w:rsid w:val="007D322A"/>
    <w:rsid w:val="007D4041"/>
    <w:rsid w:val="007D5B14"/>
    <w:rsid w:val="007D5D38"/>
    <w:rsid w:val="007E310F"/>
    <w:rsid w:val="007E325B"/>
    <w:rsid w:val="007E4AF4"/>
    <w:rsid w:val="007E5E2B"/>
    <w:rsid w:val="007E639F"/>
    <w:rsid w:val="007E7740"/>
    <w:rsid w:val="007E7A94"/>
    <w:rsid w:val="007F0DC1"/>
    <w:rsid w:val="007F1070"/>
    <w:rsid w:val="007F616A"/>
    <w:rsid w:val="007F754E"/>
    <w:rsid w:val="0080165A"/>
    <w:rsid w:val="00802C3F"/>
    <w:rsid w:val="0081068C"/>
    <w:rsid w:val="00810C33"/>
    <w:rsid w:val="00810D85"/>
    <w:rsid w:val="00810E50"/>
    <w:rsid w:val="0081287B"/>
    <w:rsid w:val="008170B0"/>
    <w:rsid w:val="0082064B"/>
    <w:rsid w:val="0082301F"/>
    <w:rsid w:val="008241DE"/>
    <w:rsid w:val="008256D2"/>
    <w:rsid w:val="008278E9"/>
    <w:rsid w:val="00827F10"/>
    <w:rsid w:val="00830C28"/>
    <w:rsid w:val="008315B0"/>
    <w:rsid w:val="008329FE"/>
    <w:rsid w:val="00836D54"/>
    <w:rsid w:val="0084208E"/>
    <w:rsid w:val="008444C0"/>
    <w:rsid w:val="00844BD7"/>
    <w:rsid w:val="00844C78"/>
    <w:rsid w:val="008467B1"/>
    <w:rsid w:val="00846A0A"/>
    <w:rsid w:val="00847523"/>
    <w:rsid w:val="00847536"/>
    <w:rsid w:val="008506A5"/>
    <w:rsid w:val="008573DA"/>
    <w:rsid w:val="00860376"/>
    <w:rsid w:val="00861F1C"/>
    <w:rsid w:val="0086223F"/>
    <w:rsid w:val="00862BC9"/>
    <w:rsid w:val="00863A20"/>
    <w:rsid w:val="008654A1"/>
    <w:rsid w:val="00865BBD"/>
    <w:rsid w:val="008660ED"/>
    <w:rsid w:val="00867009"/>
    <w:rsid w:val="008744D8"/>
    <w:rsid w:val="00874595"/>
    <w:rsid w:val="00876E43"/>
    <w:rsid w:val="00890871"/>
    <w:rsid w:val="00893D0F"/>
    <w:rsid w:val="008942A7"/>
    <w:rsid w:val="00894BF9"/>
    <w:rsid w:val="00895DEF"/>
    <w:rsid w:val="008A4B05"/>
    <w:rsid w:val="008B01AD"/>
    <w:rsid w:val="008B4539"/>
    <w:rsid w:val="008B5AF5"/>
    <w:rsid w:val="008B65AF"/>
    <w:rsid w:val="008C3353"/>
    <w:rsid w:val="008C4739"/>
    <w:rsid w:val="008C7598"/>
    <w:rsid w:val="008D215B"/>
    <w:rsid w:val="008D7B65"/>
    <w:rsid w:val="008E6A02"/>
    <w:rsid w:val="008F1DA5"/>
    <w:rsid w:val="008F204F"/>
    <w:rsid w:val="008F380F"/>
    <w:rsid w:val="008F55A8"/>
    <w:rsid w:val="008F5A42"/>
    <w:rsid w:val="008F78EF"/>
    <w:rsid w:val="00901B54"/>
    <w:rsid w:val="00903220"/>
    <w:rsid w:val="00903F77"/>
    <w:rsid w:val="00904C1F"/>
    <w:rsid w:val="00904EE7"/>
    <w:rsid w:val="00905463"/>
    <w:rsid w:val="00905501"/>
    <w:rsid w:val="0091029F"/>
    <w:rsid w:val="00912FAC"/>
    <w:rsid w:val="00914181"/>
    <w:rsid w:val="0091642E"/>
    <w:rsid w:val="00924CB5"/>
    <w:rsid w:val="00925BF1"/>
    <w:rsid w:val="00926410"/>
    <w:rsid w:val="00926D63"/>
    <w:rsid w:val="0093359D"/>
    <w:rsid w:val="009402E6"/>
    <w:rsid w:val="00941DC3"/>
    <w:rsid w:val="009452B2"/>
    <w:rsid w:val="00945423"/>
    <w:rsid w:val="00946B23"/>
    <w:rsid w:val="0095108F"/>
    <w:rsid w:val="0095393A"/>
    <w:rsid w:val="00954227"/>
    <w:rsid w:val="00954749"/>
    <w:rsid w:val="00960D6E"/>
    <w:rsid w:val="00965B5A"/>
    <w:rsid w:val="00967390"/>
    <w:rsid w:val="009718E0"/>
    <w:rsid w:val="00971E02"/>
    <w:rsid w:val="009724AA"/>
    <w:rsid w:val="0097261F"/>
    <w:rsid w:val="00972D4A"/>
    <w:rsid w:val="00982A88"/>
    <w:rsid w:val="00984331"/>
    <w:rsid w:val="0098468B"/>
    <w:rsid w:val="0098476B"/>
    <w:rsid w:val="00990D65"/>
    <w:rsid w:val="00991EA5"/>
    <w:rsid w:val="00997362"/>
    <w:rsid w:val="00997A95"/>
    <w:rsid w:val="00997DAC"/>
    <w:rsid w:val="009A2B45"/>
    <w:rsid w:val="009A3683"/>
    <w:rsid w:val="009A6D33"/>
    <w:rsid w:val="009B2444"/>
    <w:rsid w:val="009B32F8"/>
    <w:rsid w:val="009B423C"/>
    <w:rsid w:val="009B5B95"/>
    <w:rsid w:val="009B7BD0"/>
    <w:rsid w:val="009B7F0E"/>
    <w:rsid w:val="009C1AD2"/>
    <w:rsid w:val="009C40C0"/>
    <w:rsid w:val="009C6E1A"/>
    <w:rsid w:val="009D0D01"/>
    <w:rsid w:val="009D536D"/>
    <w:rsid w:val="009D6FCD"/>
    <w:rsid w:val="009D7FA3"/>
    <w:rsid w:val="009E6465"/>
    <w:rsid w:val="009F0649"/>
    <w:rsid w:val="009F1037"/>
    <w:rsid w:val="009F1C50"/>
    <w:rsid w:val="009F3AED"/>
    <w:rsid w:val="00A00D7B"/>
    <w:rsid w:val="00A02A8F"/>
    <w:rsid w:val="00A0318C"/>
    <w:rsid w:val="00A05A6B"/>
    <w:rsid w:val="00A06876"/>
    <w:rsid w:val="00A07856"/>
    <w:rsid w:val="00A1083D"/>
    <w:rsid w:val="00A12728"/>
    <w:rsid w:val="00A1425E"/>
    <w:rsid w:val="00A2244D"/>
    <w:rsid w:val="00A22635"/>
    <w:rsid w:val="00A255B9"/>
    <w:rsid w:val="00A259D2"/>
    <w:rsid w:val="00A32A1F"/>
    <w:rsid w:val="00A3462C"/>
    <w:rsid w:val="00A362D1"/>
    <w:rsid w:val="00A417B9"/>
    <w:rsid w:val="00A45C68"/>
    <w:rsid w:val="00A45F99"/>
    <w:rsid w:val="00A47B06"/>
    <w:rsid w:val="00A527C4"/>
    <w:rsid w:val="00A54FFE"/>
    <w:rsid w:val="00A55728"/>
    <w:rsid w:val="00A57650"/>
    <w:rsid w:val="00A57E2E"/>
    <w:rsid w:val="00A61246"/>
    <w:rsid w:val="00A638D1"/>
    <w:rsid w:val="00A63DB4"/>
    <w:rsid w:val="00A66D09"/>
    <w:rsid w:val="00A70ED0"/>
    <w:rsid w:val="00A72979"/>
    <w:rsid w:val="00A736C0"/>
    <w:rsid w:val="00A74910"/>
    <w:rsid w:val="00A74CDA"/>
    <w:rsid w:val="00A75669"/>
    <w:rsid w:val="00A7700B"/>
    <w:rsid w:val="00A81D71"/>
    <w:rsid w:val="00A828EA"/>
    <w:rsid w:val="00A8469B"/>
    <w:rsid w:val="00A84DE1"/>
    <w:rsid w:val="00A85FCA"/>
    <w:rsid w:val="00A86085"/>
    <w:rsid w:val="00A9099B"/>
    <w:rsid w:val="00A927DF"/>
    <w:rsid w:val="00A960AE"/>
    <w:rsid w:val="00AA1A99"/>
    <w:rsid w:val="00AA2C1A"/>
    <w:rsid w:val="00AA3519"/>
    <w:rsid w:val="00AA441D"/>
    <w:rsid w:val="00AB5A77"/>
    <w:rsid w:val="00AC0E0F"/>
    <w:rsid w:val="00AC764D"/>
    <w:rsid w:val="00AD1CAD"/>
    <w:rsid w:val="00AD416C"/>
    <w:rsid w:val="00AD4FCD"/>
    <w:rsid w:val="00AD7789"/>
    <w:rsid w:val="00AD7A8B"/>
    <w:rsid w:val="00AE085B"/>
    <w:rsid w:val="00AE2B65"/>
    <w:rsid w:val="00AE41FB"/>
    <w:rsid w:val="00AF1E60"/>
    <w:rsid w:val="00AF315F"/>
    <w:rsid w:val="00AF662D"/>
    <w:rsid w:val="00AF771D"/>
    <w:rsid w:val="00AF7938"/>
    <w:rsid w:val="00B003A3"/>
    <w:rsid w:val="00B02513"/>
    <w:rsid w:val="00B06F91"/>
    <w:rsid w:val="00B10FB8"/>
    <w:rsid w:val="00B12783"/>
    <w:rsid w:val="00B16F61"/>
    <w:rsid w:val="00B20300"/>
    <w:rsid w:val="00B20B49"/>
    <w:rsid w:val="00B21F80"/>
    <w:rsid w:val="00B2322D"/>
    <w:rsid w:val="00B266D3"/>
    <w:rsid w:val="00B307F0"/>
    <w:rsid w:val="00B34AE1"/>
    <w:rsid w:val="00B35DE1"/>
    <w:rsid w:val="00B37B86"/>
    <w:rsid w:val="00B402F9"/>
    <w:rsid w:val="00B404AD"/>
    <w:rsid w:val="00B4181F"/>
    <w:rsid w:val="00B42F14"/>
    <w:rsid w:val="00B436AD"/>
    <w:rsid w:val="00B43AF6"/>
    <w:rsid w:val="00B47608"/>
    <w:rsid w:val="00B50808"/>
    <w:rsid w:val="00B51FC9"/>
    <w:rsid w:val="00B56D10"/>
    <w:rsid w:val="00B61F23"/>
    <w:rsid w:val="00B6223C"/>
    <w:rsid w:val="00B62DB1"/>
    <w:rsid w:val="00B63B16"/>
    <w:rsid w:val="00B64080"/>
    <w:rsid w:val="00B674E6"/>
    <w:rsid w:val="00B70116"/>
    <w:rsid w:val="00B70D0C"/>
    <w:rsid w:val="00B72DAF"/>
    <w:rsid w:val="00B74535"/>
    <w:rsid w:val="00B749E4"/>
    <w:rsid w:val="00B752D1"/>
    <w:rsid w:val="00B76D9B"/>
    <w:rsid w:val="00B773A4"/>
    <w:rsid w:val="00B77968"/>
    <w:rsid w:val="00B77C27"/>
    <w:rsid w:val="00B827E8"/>
    <w:rsid w:val="00B8281E"/>
    <w:rsid w:val="00B82FE6"/>
    <w:rsid w:val="00B84E62"/>
    <w:rsid w:val="00B853BE"/>
    <w:rsid w:val="00B8625F"/>
    <w:rsid w:val="00B866D3"/>
    <w:rsid w:val="00B86AB8"/>
    <w:rsid w:val="00B90176"/>
    <w:rsid w:val="00B936F9"/>
    <w:rsid w:val="00B9495A"/>
    <w:rsid w:val="00B94C3A"/>
    <w:rsid w:val="00B969F8"/>
    <w:rsid w:val="00B978DA"/>
    <w:rsid w:val="00B97973"/>
    <w:rsid w:val="00BA1217"/>
    <w:rsid w:val="00BA5C5A"/>
    <w:rsid w:val="00BB0E4C"/>
    <w:rsid w:val="00BB1264"/>
    <w:rsid w:val="00BB4B6C"/>
    <w:rsid w:val="00BB5EF8"/>
    <w:rsid w:val="00BB6A61"/>
    <w:rsid w:val="00BC2732"/>
    <w:rsid w:val="00BC3548"/>
    <w:rsid w:val="00BC6D77"/>
    <w:rsid w:val="00BC7B73"/>
    <w:rsid w:val="00BC7CF7"/>
    <w:rsid w:val="00BD07DA"/>
    <w:rsid w:val="00BD0A5A"/>
    <w:rsid w:val="00BD2900"/>
    <w:rsid w:val="00BD2C47"/>
    <w:rsid w:val="00BD334A"/>
    <w:rsid w:val="00BD3C09"/>
    <w:rsid w:val="00BD4806"/>
    <w:rsid w:val="00BD5ECE"/>
    <w:rsid w:val="00BE1B64"/>
    <w:rsid w:val="00BE253B"/>
    <w:rsid w:val="00BF38D0"/>
    <w:rsid w:val="00BF5C41"/>
    <w:rsid w:val="00BF6930"/>
    <w:rsid w:val="00C00221"/>
    <w:rsid w:val="00C005E0"/>
    <w:rsid w:val="00C011A6"/>
    <w:rsid w:val="00C04600"/>
    <w:rsid w:val="00C04B97"/>
    <w:rsid w:val="00C06448"/>
    <w:rsid w:val="00C065FB"/>
    <w:rsid w:val="00C06F18"/>
    <w:rsid w:val="00C10573"/>
    <w:rsid w:val="00C113E7"/>
    <w:rsid w:val="00C1226C"/>
    <w:rsid w:val="00C12866"/>
    <w:rsid w:val="00C13DE9"/>
    <w:rsid w:val="00C17F24"/>
    <w:rsid w:val="00C20665"/>
    <w:rsid w:val="00C2468A"/>
    <w:rsid w:val="00C270A3"/>
    <w:rsid w:val="00C27407"/>
    <w:rsid w:val="00C31092"/>
    <w:rsid w:val="00C328AB"/>
    <w:rsid w:val="00C33464"/>
    <w:rsid w:val="00C44CE4"/>
    <w:rsid w:val="00C51C29"/>
    <w:rsid w:val="00C51D87"/>
    <w:rsid w:val="00C52B6F"/>
    <w:rsid w:val="00C54E95"/>
    <w:rsid w:val="00C555AC"/>
    <w:rsid w:val="00C57329"/>
    <w:rsid w:val="00C60DBD"/>
    <w:rsid w:val="00C621E5"/>
    <w:rsid w:val="00C650C9"/>
    <w:rsid w:val="00C66B05"/>
    <w:rsid w:val="00C72BC5"/>
    <w:rsid w:val="00C73443"/>
    <w:rsid w:val="00C73748"/>
    <w:rsid w:val="00C74452"/>
    <w:rsid w:val="00C750D6"/>
    <w:rsid w:val="00C770B3"/>
    <w:rsid w:val="00C801AA"/>
    <w:rsid w:val="00C83987"/>
    <w:rsid w:val="00C84095"/>
    <w:rsid w:val="00C84456"/>
    <w:rsid w:val="00C847CD"/>
    <w:rsid w:val="00C90081"/>
    <w:rsid w:val="00C92364"/>
    <w:rsid w:val="00C92DB5"/>
    <w:rsid w:val="00C94938"/>
    <w:rsid w:val="00C96B5E"/>
    <w:rsid w:val="00CA0A9C"/>
    <w:rsid w:val="00CA152A"/>
    <w:rsid w:val="00CA3C9A"/>
    <w:rsid w:val="00CA5FC9"/>
    <w:rsid w:val="00CB2264"/>
    <w:rsid w:val="00CB26B9"/>
    <w:rsid w:val="00CB3474"/>
    <w:rsid w:val="00CB6BE1"/>
    <w:rsid w:val="00CB7396"/>
    <w:rsid w:val="00CC074E"/>
    <w:rsid w:val="00CC1F4B"/>
    <w:rsid w:val="00CC2CD8"/>
    <w:rsid w:val="00CC41FE"/>
    <w:rsid w:val="00CD0E49"/>
    <w:rsid w:val="00CD1353"/>
    <w:rsid w:val="00CD2DFE"/>
    <w:rsid w:val="00CD35D1"/>
    <w:rsid w:val="00CD38C7"/>
    <w:rsid w:val="00CD4460"/>
    <w:rsid w:val="00CD52F4"/>
    <w:rsid w:val="00CD6369"/>
    <w:rsid w:val="00CE1358"/>
    <w:rsid w:val="00CE5B1C"/>
    <w:rsid w:val="00CF0936"/>
    <w:rsid w:val="00CF396C"/>
    <w:rsid w:val="00CF4D17"/>
    <w:rsid w:val="00CF6FC0"/>
    <w:rsid w:val="00CF7322"/>
    <w:rsid w:val="00D06424"/>
    <w:rsid w:val="00D10FB1"/>
    <w:rsid w:val="00D159AB"/>
    <w:rsid w:val="00D163A7"/>
    <w:rsid w:val="00D172AD"/>
    <w:rsid w:val="00D1756A"/>
    <w:rsid w:val="00D17E3F"/>
    <w:rsid w:val="00D20B2A"/>
    <w:rsid w:val="00D2151E"/>
    <w:rsid w:val="00D21874"/>
    <w:rsid w:val="00D237BE"/>
    <w:rsid w:val="00D24E66"/>
    <w:rsid w:val="00D25EDF"/>
    <w:rsid w:val="00D276E8"/>
    <w:rsid w:val="00D3061C"/>
    <w:rsid w:val="00D33ABA"/>
    <w:rsid w:val="00D344D1"/>
    <w:rsid w:val="00D353A1"/>
    <w:rsid w:val="00D37B8B"/>
    <w:rsid w:val="00D40E8C"/>
    <w:rsid w:val="00D43FD8"/>
    <w:rsid w:val="00D463C2"/>
    <w:rsid w:val="00D4737E"/>
    <w:rsid w:val="00D4756F"/>
    <w:rsid w:val="00D53157"/>
    <w:rsid w:val="00D535A1"/>
    <w:rsid w:val="00D53833"/>
    <w:rsid w:val="00D615DF"/>
    <w:rsid w:val="00D72672"/>
    <w:rsid w:val="00D7354A"/>
    <w:rsid w:val="00D76373"/>
    <w:rsid w:val="00D76FE8"/>
    <w:rsid w:val="00D77B5A"/>
    <w:rsid w:val="00D8792E"/>
    <w:rsid w:val="00D94321"/>
    <w:rsid w:val="00D9457C"/>
    <w:rsid w:val="00D953A1"/>
    <w:rsid w:val="00D96186"/>
    <w:rsid w:val="00DA0751"/>
    <w:rsid w:val="00DA0D8E"/>
    <w:rsid w:val="00DA1682"/>
    <w:rsid w:val="00DA27AD"/>
    <w:rsid w:val="00DA4392"/>
    <w:rsid w:val="00DA5FD7"/>
    <w:rsid w:val="00DA69BD"/>
    <w:rsid w:val="00DB2AB0"/>
    <w:rsid w:val="00DB6E18"/>
    <w:rsid w:val="00DC1F50"/>
    <w:rsid w:val="00DC1F53"/>
    <w:rsid w:val="00DD0D1A"/>
    <w:rsid w:val="00DD422B"/>
    <w:rsid w:val="00DD49DE"/>
    <w:rsid w:val="00DD68E1"/>
    <w:rsid w:val="00DE1F61"/>
    <w:rsid w:val="00DE20E7"/>
    <w:rsid w:val="00DE3372"/>
    <w:rsid w:val="00DE46E1"/>
    <w:rsid w:val="00DE64D9"/>
    <w:rsid w:val="00DE6BB4"/>
    <w:rsid w:val="00DE77CB"/>
    <w:rsid w:val="00DF1F9A"/>
    <w:rsid w:val="00DF5FF6"/>
    <w:rsid w:val="00DF6537"/>
    <w:rsid w:val="00DF6930"/>
    <w:rsid w:val="00E0718D"/>
    <w:rsid w:val="00E10346"/>
    <w:rsid w:val="00E14B43"/>
    <w:rsid w:val="00E1604C"/>
    <w:rsid w:val="00E23529"/>
    <w:rsid w:val="00E2369A"/>
    <w:rsid w:val="00E32441"/>
    <w:rsid w:val="00E34C69"/>
    <w:rsid w:val="00E40E2C"/>
    <w:rsid w:val="00E41E15"/>
    <w:rsid w:val="00E438FB"/>
    <w:rsid w:val="00E44C6F"/>
    <w:rsid w:val="00E4588E"/>
    <w:rsid w:val="00E47D25"/>
    <w:rsid w:val="00E53D88"/>
    <w:rsid w:val="00E55CDA"/>
    <w:rsid w:val="00E55E0A"/>
    <w:rsid w:val="00E569E6"/>
    <w:rsid w:val="00E57AAE"/>
    <w:rsid w:val="00E65154"/>
    <w:rsid w:val="00E67971"/>
    <w:rsid w:val="00E75B89"/>
    <w:rsid w:val="00E76901"/>
    <w:rsid w:val="00E76C6D"/>
    <w:rsid w:val="00E77D4A"/>
    <w:rsid w:val="00E82D8E"/>
    <w:rsid w:val="00E84EB6"/>
    <w:rsid w:val="00E90670"/>
    <w:rsid w:val="00E9154E"/>
    <w:rsid w:val="00E934B6"/>
    <w:rsid w:val="00E952FA"/>
    <w:rsid w:val="00E974A3"/>
    <w:rsid w:val="00E974CF"/>
    <w:rsid w:val="00EA48D4"/>
    <w:rsid w:val="00EB0AB1"/>
    <w:rsid w:val="00EB17BF"/>
    <w:rsid w:val="00EB191D"/>
    <w:rsid w:val="00EB2E91"/>
    <w:rsid w:val="00EB324F"/>
    <w:rsid w:val="00EB336B"/>
    <w:rsid w:val="00EB5BA5"/>
    <w:rsid w:val="00EB5CFF"/>
    <w:rsid w:val="00EB7F93"/>
    <w:rsid w:val="00EC0451"/>
    <w:rsid w:val="00EC30BB"/>
    <w:rsid w:val="00EC442C"/>
    <w:rsid w:val="00EC4601"/>
    <w:rsid w:val="00ED271D"/>
    <w:rsid w:val="00ED334E"/>
    <w:rsid w:val="00ED41B2"/>
    <w:rsid w:val="00ED4B9C"/>
    <w:rsid w:val="00ED4E00"/>
    <w:rsid w:val="00ED585E"/>
    <w:rsid w:val="00ED6102"/>
    <w:rsid w:val="00ED6DE2"/>
    <w:rsid w:val="00EE0A7E"/>
    <w:rsid w:val="00EE3196"/>
    <w:rsid w:val="00EF1385"/>
    <w:rsid w:val="00EF3F30"/>
    <w:rsid w:val="00EF4D85"/>
    <w:rsid w:val="00EF5F7B"/>
    <w:rsid w:val="00F01E7E"/>
    <w:rsid w:val="00F038EC"/>
    <w:rsid w:val="00F04D75"/>
    <w:rsid w:val="00F06C1E"/>
    <w:rsid w:val="00F13AF2"/>
    <w:rsid w:val="00F154C3"/>
    <w:rsid w:val="00F209A4"/>
    <w:rsid w:val="00F3071E"/>
    <w:rsid w:val="00F32E0B"/>
    <w:rsid w:val="00F36555"/>
    <w:rsid w:val="00F37261"/>
    <w:rsid w:val="00F37312"/>
    <w:rsid w:val="00F425DD"/>
    <w:rsid w:val="00F4290A"/>
    <w:rsid w:val="00F43FB2"/>
    <w:rsid w:val="00F51755"/>
    <w:rsid w:val="00F52193"/>
    <w:rsid w:val="00F5288E"/>
    <w:rsid w:val="00F56541"/>
    <w:rsid w:val="00F631A3"/>
    <w:rsid w:val="00F64005"/>
    <w:rsid w:val="00F7273D"/>
    <w:rsid w:val="00F7552D"/>
    <w:rsid w:val="00F77026"/>
    <w:rsid w:val="00F77658"/>
    <w:rsid w:val="00F83D94"/>
    <w:rsid w:val="00F86286"/>
    <w:rsid w:val="00F86606"/>
    <w:rsid w:val="00F9225E"/>
    <w:rsid w:val="00F94245"/>
    <w:rsid w:val="00FA0687"/>
    <w:rsid w:val="00FA2A4F"/>
    <w:rsid w:val="00FA412C"/>
    <w:rsid w:val="00FA6A40"/>
    <w:rsid w:val="00FB016B"/>
    <w:rsid w:val="00FB2D31"/>
    <w:rsid w:val="00FB316F"/>
    <w:rsid w:val="00FB3F6F"/>
    <w:rsid w:val="00FB4D08"/>
    <w:rsid w:val="00FB6CDD"/>
    <w:rsid w:val="00FC037E"/>
    <w:rsid w:val="00FC04E5"/>
    <w:rsid w:val="00FC42C7"/>
    <w:rsid w:val="00FC575B"/>
    <w:rsid w:val="00FC5D96"/>
    <w:rsid w:val="00FC688F"/>
    <w:rsid w:val="00FD2500"/>
    <w:rsid w:val="00FD2BA7"/>
    <w:rsid w:val="00FD39AE"/>
    <w:rsid w:val="00FD7E16"/>
    <w:rsid w:val="00FE12EA"/>
    <w:rsid w:val="00FE1975"/>
    <w:rsid w:val="00FE2AD7"/>
    <w:rsid w:val="00FE2F1E"/>
    <w:rsid w:val="00FE2FDB"/>
    <w:rsid w:val="00FE3F6A"/>
    <w:rsid w:val="00FE3FD4"/>
    <w:rsid w:val="00FE4BE6"/>
    <w:rsid w:val="00FE5D42"/>
    <w:rsid w:val="00FF067B"/>
    <w:rsid w:val="00FF1EF3"/>
    <w:rsid w:val="00FF2104"/>
    <w:rsid w:val="00FF4E0E"/>
    <w:rsid w:val="00FF684D"/>
    <w:rsid w:val="00FF7B0F"/>
  </w:rsids>
  <m:mathPr>
    <m:mathFont m:val="Cambria Math"/>
    <m:brkBin m:val="before"/>
    <m:brkBinSub m:val="--"/>
    <m:smallFrac/>
    <m:dispDef/>
    <m:lMargin m:val="0"/>
    <m:rMargin m:val="0"/>
    <m:defJc m:val="left"/>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CC9F3E"/>
  <w15:docId w15:val="{1EFEDAFB-52AA-4080-AEC8-3E5B959B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0376"/>
    <w:pPr>
      <w:spacing w:after="200" w:line="276" w:lineRule="auto"/>
    </w:pPr>
    <w:rPr>
      <w:rFonts w:ascii="Calibri" w:hAnsi="Calibri" w:cs="Arial"/>
      <w:sz w:val="22"/>
      <w:szCs w:val="22"/>
    </w:rPr>
  </w:style>
  <w:style w:type="paragraph" w:styleId="Heading1">
    <w:name w:val="heading 1"/>
    <w:basedOn w:val="Normal"/>
    <w:next w:val="Normal"/>
    <w:link w:val="Heading1Char"/>
    <w:qFormat/>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2">
    <w:name w:val="heading 2"/>
    <w:basedOn w:val="Normal"/>
    <w:next w:val="Normal"/>
    <w:link w:val="Heading2Char"/>
    <w:qFormat/>
    <w:rsid w:val="00FF067B"/>
    <w:pPr>
      <w:keepNext/>
      <w:bidi/>
      <w:spacing w:before="240" w:after="60" w:line="240" w:lineRule="auto"/>
      <w:outlineLvl w:val="1"/>
    </w:pPr>
    <w:rPr>
      <w:rFonts w:ascii="Times New Roman" w:hAnsi="Times New Roman" w:cs="Nazanin"/>
      <w:b/>
      <w:bCs/>
      <w:sz w:val="24"/>
      <w:szCs w:val="26"/>
      <w:lang w:eastAsia="en-US" w:bidi="fa-IR"/>
    </w:rPr>
  </w:style>
  <w:style w:type="paragraph" w:styleId="Heading3">
    <w:name w:val="heading 3"/>
    <w:basedOn w:val="Normal"/>
    <w:next w:val="Normal"/>
    <w:link w:val="Heading3Char"/>
    <w:qFormat/>
    <w:rsid w:val="00FF067B"/>
    <w:pPr>
      <w:keepNext/>
      <w:bidi/>
      <w:spacing w:before="240" w:after="60" w:line="240" w:lineRule="auto"/>
      <w:outlineLvl w:val="2"/>
    </w:pPr>
    <w:rPr>
      <w:rFonts w:ascii="Times New Roman" w:hAnsi="Times New Roman" w:cs="Nazanin"/>
      <w:b/>
      <w:bCs/>
      <w:szCs w:val="24"/>
      <w:lang w:eastAsia="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rsid w:val="00C13DE9"/>
    <w:rPr>
      <w:rFonts w:ascii="Calibri" w:hAnsi="Calibri" w:cs="Arial"/>
      <w:sz w:val="22"/>
      <w:szCs w:val="22"/>
    </w:rPr>
  </w:style>
  <w:style w:type="paragraph" w:styleId="Footer">
    <w:name w:val="footer"/>
    <w:basedOn w:val="Normal"/>
    <w:link w:val="FooterChar"/>
    <w:rsid w:val="00C13DE9"/>
    <w:pPr>
      <w:tabs>
        <w:tab w:val="center" w:pos="4680"/>
        <w:tab w:val="right" w:pos="9360"/>
      </w:tabs>
    </w:pPr>
  </w:style>
  <w:style w:type="character" w:customStyle="1" w:styleId="FooterChar">
    <w:name w:val="Footer Char"/>
    <w:basedOn w:val="DefaultParagraphFont"/>
    <w:link w:val="Footer"/>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D7E16"/>
    <w:rPr>
      <w:color w:val="0000FF"/>
      <w:u w:val="single"/>
    </w:rPr>
  </w:style>
  <w:style w:type="paragraph" w:styleId="ListParagraph">
    <w:name w:val="List Paragraph"/>
    <w:aliases w:val="پاورقی,لیست داده ها,لیست شماره گذاری شده,لیست,Numbered Items,figure"/>
    <w:basedOn w:val="Normal"/>
    <w:link w:val="ListParagraphChar"/>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aliases w:val="Char5 Char Char Char Char,Footnote Text1 Char, Char5 Char Char Char Char"/>
    <w:basedOn w:val="Normal"/>
    <w:link w:val="FootnoteTextChar"/>
    <w:qFormat/>
    <w:rsid w:val="00714C52"/>
    <w:pPr>
      <w:spacing w:after="0" w:line="240" w:lineRule="auto"/>
    </w:pPr>
    <w:rPr>
      <w:sz w:val="20"/>
      <w:szCs w:val="20"/>
    </w:rPr>
  </w:style>
  <w:style w:type="character" w:customStyle="1" w:styleId="FootnoteTextChar">
    <w:name w:val="Footnote Text Char"/>
    <w:aliases w:val="Char5 Char Char Char Char Char,Footnote Text1 Char Char, Char5 Char Char Char Char Char"/>
    <w:basedOn w:val="DefaultParagraphFont"/>
    <w:link w:val="FootnoteText"/>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202299"/>
    <w:pPr>
      <w:numPr>
        <w:numId w:val="2"/>
      </w:numPr>
      <w:bidi/>
      <w:spacing w:before="200" w:after="0" w:line="240" w:lineRule="auto"/>
      <w:ind w:left="374" w:hanging="374"/>
      <w:contextualSpacing/>
      <w:jc w:val="both"/>
    </w:pPr>
    <w:rPr>
      <w:rFonts w:ascii="Times New Roman" w:eastAsia="Times New Roman" w:hAnsi="Times New Roman" w:cs="B Nazanin"/>
      <w:b/>
      <w:bCs/>
      <w:sz w:val="16"/>
      <w:szCs w:val="20"/>
      <w:lang w:bidi="fa-IR"/>
    </w:rPr>
  </w:style>
  <w:style w:type="paragraph" w:customStyle="1" w:styleId="23">
    <w:name w:val="عنوان سطح 2 و 3"/>
    <w:basedOn w:val="Normal"/>
    <w:link w:val="23Char"/>
    <w:qFormat/>
    <w:rsid w:val="00202299"/>
    <w:pPr>
      <w:bidi/>
      <w:spacing w:before="200" w:after="0" w:line="240" w:lineRule="auto"/>
      <w:contextualSpacing/>
      <w:jc w:val="both"/>
      <w:outlineLvl w:val="0"/>
    </w:pPr>
    <w:rPr>
      <w:rFonts w:ascii="Times New Roman" w:eastAsia="Times New Roman" w:hAnsi="Times New Roman" w:cs="B Nazanin"/>
      <w:b/>
      <w:bCs/>
      <w:sz w:val="14"/>
      <w:szCs w:val="18"/>
      <w:lang w:bidi="fa-IR"/>
    </w:rPr>
  </w:style>
  <w:style w:type="character" w:customStyle="1" w:styleId="1Char">
    <w:name w:val="عنوان سطح 1 Char"/>
    <w:basedOn w:val="DefaultParagraphFont"/>
    <w:link w:val="1"/>
    <w:rsid w:val="00202299"/>
    <w:rPr>
      <w:rFonts w:eastAsia="Times New Roman" w:cs="B Nazanin"/>
      <w:b/>
      <w:bCs/>
      <w:sz w:val="16"/>
      <w:lang w:bidi="fa-IR"/>
    </w:rPr>
  </w:style>
  <w:style w:type="paragraph" w:customStyle="1" w:styleId="a0">
    <w:name w:val="متن اصلی"/>
    <w:basedOn w:val="Normal"/>
    <w:link w:val="Char"/>
    <w:qFormat/>
    <w:rsid w:val="0021342F"/>
    <w:pPr>
      <w:bidi/>
      <w:spacing w:after="0" w:line="240" w:lineRule="auto"/>
      <w:ind w:firstLine="284"/>
      <w:jc w:val="both"/>
    </w:pPr>
    <w:rPr>
      <w:rFonts w:ascii="Cambria" w:eastAsia="Times New Roman" w:hAnsi="Cambria" w:cs="B Nazanin"/>
      <w:sz w:val="16"/>
      <w:szCs w:val="20"/>
      <w:lang w:bidi="fa-IR"/>
    </w:rPr>
  </w:style>
  <w:style w:type="character" w:customStyle="1" w:styleId="23Char">
    <w:name w:val="عنوان سطح 2 و 3 Char"/>
    <w:basedOn w:val="DefaultParagraphFont"/>
    <w:link w:val="23"/>
    <w:rsid w:val="00202299"/>
    <w:rPr>
      <w:rFonts w:eastAsia="Times New Roman" w:cs="B Nazanin"/>
      <w:b/>
      <w:bCs/>
      <w:sz w:val="14"/>
      <w:szCs w:val="18"/>
      <w:lang w:bidi="fa-IR"/>
    </w:rPr>
  </w:style>
  <w:style w:type="paragraph" w:customStyle="1" w:styleId="a1">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0"/>
    <w:rsid w:val="0021342F"/>
    <w:rPr>
      <w:rFonts w:ascii="Cambria" w:eastAsia="Times New Roman" w:hAnsi="Cambria" w:cs="B Nazanin"/>
      <w:sz w:val="16"/>
      <w:lang w:bidi="fa-IR"/>
    </w:rPr>
  </w:style>
  <w:style w:type="paragraph" w:customStyle="1" w:styleId="a2">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1"/>
    <w:rsid w:val="0011026A"/>
    <w:rPr>
      <w:rFonts w:ascii="Calibri" w:hAnsi="Calibri" w:cs="Arial"/>
      <w:sz w:val="22"/>
      <w:szCs w:val="22"/>
    </w:rPr>
  </w:style>
  <w:style w:type="paragraph" w:customStyle="1" w:styleId="a3">
    <w:name w:val="چکیده"/>
    <w:basedOn w:val="Normal"/>
    <w:link w:val="Char2"/>
    <w:qFormat/>
    <w:rsid w:val="009F0649"/>
    <w:pPr>
      <w:bidi/>
      <w:spacing w:after="0" w:line="240" w:lineRule="auto"/>
      <w:jc w:val="both"/>
    </w:pPr>
    <w:rPr>
      <w:rFonts w:ascii="Cambria" w:eastAsia="Times New Roman" w:hAnsi="Cambria" w:cs="B Nazanin"/>
      <w:sz w:val="14"/>
      <w:szCs w:val="18"/>
    </w:rPr>
  </w:style>
  <w:style w:type="character" w:customStyle="1" w:styleId="Char1">
    <w:name w:val="عنوان شکل و جدول Char"/>
    <w:basedOn w:val="DefaultParagraphFont"/>
    <w:link w:val="a2"/>
    <w:rsid w:val="0011026A"/>
    <w:rPr>
      <w:rFonts w:ascii="Calibri" w:hAnsi="Calibri" w:cs="B Nazanin"/>
      <w:sz w:val="14"/>
      <w:szCs w:val="18"/>
    </w:rPr>
  </w:style>
  <w:style w:type="paragraph" w:customStyle="1" w:styleId="a4">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3"/>
    <w:rsid w:val="009F0649"/>
    <w:rPr>
      <w:rFonts w:ascii="Cambria" w:eastAsia="Times New Roman" w:hAnsi="Cambria" w:cs="B Nazanin"/>
      <w:sz w:val="14"/>
      <w:szCs w:val="18"/>
    </w:rPr>
  </w:style>
  <w:style w:type="paragraph" w:customStyle="1" w:styleId="Abstract">
    <w:name w:val="Abstract"/>
    <w:basedOn w:val="Normal"/>
    <w:link w:val="AbstractChar"/>
    <w:qFormat/>
    <w:rsid w:val="00905463"/>
    <w:pPr>
      <w:spacing w:after="0" w:line="240" w:lineRule="auto"/>
      <w:jc w:val="both"/>
    </w:pPr>
    <w:rPr>
      <w:rFonts w:asciiTheme="majorHAnsi" w:eastAsiaTheme="minorEastAsia" w:hAnsiTheme="majorHAnsi" w:cs="B Nazanin"/>
      <w:sz w:val="16"/>
      <w:szCs w:val="16"/>
    </w:rPr>
  </w:style>
  <w:style w:type="character" w:customStyle="1" w:styleId="Char3">
    <w:name w:val="کلید واژگان فارسی Char"/>
    <w:basedOn w:val="DefaultParagraphFont"/>
    <w:link w:val="a4"/>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905463"/>
    <w:rPr>
      <w:rFonts w:asciiTheme="majorHAnsi" w:eastAsiaTheme="minorEastAsia" w:hAnsiTheme="majorHAns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5">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6">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5"/>
    <w:rsid w:val="00474492"/>
    <w:rPr>
      <w:rFonts w:eastAsia="Times New Roman" w:cs="B Nazanin"/>
      <w:b/>
      <w:bCs/>
      <w:sz w:val="27"/>
      <w:szCs w:val="31"/>
    </w:rPr>
  </w:style>
  <w:style w:type="paragraph" w:customStyle="1" w:styleId="a7">
    <w:name w:val="مشخصات نویسندگان"/>
    <w:basedOn w:val="msolistparagraph0"/>
    <w:link w:val="Char6"/>
    <w:qFormat/>
    <w:rsid w:val="00474492"/>
    <w:pPr>
      <w:bidi/>
      <w:spacing w:after="0" w:line="240" w:lineRule="auto"/>
      <w:ind w:left="0"/>
      <w:jc w:val="center"/>
    </w:pPr>
    <w:rPr>
      <w:rFonts w:ascii="Times New Roman" w:eastAsia="Times New Roman" w:hAnsi="Times New Roman" w:cs="B Nazanin"/>
      <w:sz w:val="17"/>
      <w:szCs w:val="17"/>
    </w:rPr>
  </w:style>
  <w:style w:type="character" w:customStyle="1" w:styleId="Char5">
    <w:name w:val="نویسندگان Char"/>
    <w:basedOn w:val="DefaultParagraphFont"/>
    <w:link w:val="a6"/>
    <w:rsid w:val="00474492"/>
    <w:rPr>
      <w:rFonts w:eastAsia="Times New Roman" w:cs="B Nazanin"/>
      <w:b/>
      <w:bCs/>
      <w:sz w:val="25"/>
      <w:szCs w:val="25"/>
    </w:rPr>
  </w:style>
  <w:style w:type="paragraph" w:customStyle="1" w:styleId="EnglishTitle">
    <w:name w:val="English Title"/>
    <w:basedOn w:val="Normal"/>
    <w:link w:val="EnglishTitleChar"/>
    <w:qFormat/>
    <w:rsid w:val="00565ECE"/>
    <w:pPr>
      <w:spacing w:after="240" w:line="240" w:lineRule="auto"/>
      <w:jc w:val="center"/>
      <w:outlineLvl w:val="0"/>
    </w:pPr>
    <w:rPr>
      <w:rFonts w:asciiTheme="majorHAnsi" w:eastAsiaTheme="minorEastAsia" w:hAnsiTheme="majorHAns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7"/>
    <w:rsid w:val="00474492"/>
    <w:rPr>
      <w:rFonts w:ascii="Calibri" w:eastAsia="Times New Roman" w:hAnsi="Calibri" w:cs="B Nazanin"/>
      <w:sz w:val="17"/>
      <w:szCs w:val="17"/>
    </w:rPr>
  </w:style>
  <w:style w:type="paragraph" w:customStyle="1" w:styleId="a8">
    <w:name w:val="نویسندگان انگلیسی"/>
    <w:basedOn w:val="AuthorsEn"/>
    <w:link w:val="Char7"/>
    <w:rsid w:val="004A1535"/>
  </w:style>
  <w:style w:type="character" w:customStyle="1" w:styleId="EnglishTitleChar">
    <w:name w:val="English Title Char"/>
    <w:basedOn w:val="DefaultParagraphFont"/>
    <w:link w:val="EnglishTitle"/>
    <w:rsid w:val="00565ECE"/>
    <w:rPr>
      <w:rFonts w:asciiTheme="majorHAnsi" w:eastAsiaTheme="minorEastAsia" w:hAnsiTheme="majorHAnsi" w:cs="B Nazanin"/>
      <w:b/>
      <w:bCs/>
      <w:sz w:val="28"/>
      <w:szCs w:val="28"/>
    </w:rPr>
  </w:style>
  <w:style w:type="paragraph" w:customStyle="1" w:styleId="Authors">
    <w:name w:val="Authors"/>
    <w:basedOn w:val="AuthorsEn"/>
    <w:link w:val="AuthorsChar"/>
    <w:qFormat/>
    <w:rsid w:val="00C51D87"/>
  </w:style>
  <w:style w:type="character" w:customStyle="1" w:styleId="Char7">
    <w:name w:val="نویسندگان انگلیسی Char"/>
    <w:basedOn w:val="DefaultParagraphFont"/>
    <w:link w:val="a8"/>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094106"/>
    <w:rPr>
      <w:rFonts w:asciiTheme="majorHAnsi" w:hAnsiTheme="majorHAnsi"/>
      <w:sz w:val="13"/>
      <w:szCs w:val="13"/>
    </w:rPr>
  </w:style>
  <w:style w:type="character" w:customStyle="1" w:styleId="SubTitleChar">
    <w:name w:val="Sub Title Char"/>
    <w:basedOn w:val="FootnoteTextChar"/>
    <w:link w:val="SubTitle"/>
    <w:rsid w:val="00094106"/>
    <w:rPr>
      <w:rFonts w:asciiTheme="majorHAnsi" w:hAnsiTheme="majorHAnsi" w:cs="Arial"/>
      <w:sz w:val="13"/>
      <w:szCs w:val="13"/>
    </w:rPr>
  </w:style>
  <w:style w:type="paragraph" w:customStyle="1" w:styleId="a9">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a">
    <w:name w:val="آدرس نویسندگان"/>
    <w:basedOn w:val="a7"/>
    <w:link w:val="Char9"/>
    <w:qFormat/>
    <w:rsid w:val="00474492"/>
    <w:pPr>
      <w:tabs>
        <w:tab w:val="left" w:pos="2233"/>
        <w:tab w:val="center" w:pos="4819"/>
      </w:tabs>
      <w:spacing w:after="240"/>
    </w:pPr>
    <w:rPr>
      <w:rFonts w:asciiTheme="majorHAnsi" w:hAnsiTheme="majorHAnsi"/>
      <w:sz w:val="15"/>
    </w:rPr>
  </w:style>
  <w:style w:type="character" w:customStyle="1" w:styleId="Char8">
    <w:name w:val="عنوان چکیده Char"/>
    <w:basedOn w:val="DefaultParagraphFont"/>
    <w:link w:val="a9"/>
    <w:rsid w:val="00474492"/>
    <w:rPr>
      <w:rFonts w:eastAsia="Times New Roman" w:cs="B Nazanin"/>
      <w:b/>
      <w:bCs/>
      <w:sz w:val="18"/>
      <w:szCs w:val="18"/>
    </w:rPr>
  </w:style>
  <w:style w:type="character" w:customStyle="1" w:styleId="Char9">
    <w:name w:val="آدرس نویسندگان Char"/>
    <w:basedOn w:val="Char6"/>
    <w:link w:val="aa"/>
    <w:rsid w:val="00474492"/>
    <w:rPr>
      <w:rFonts w:asciiTheme="majorHAnsi" w:eastAsia="Times New Roman" w:hAnsiTheme="majorHAnsi" w:cs="B Nazanin"/>
      <w:sz w:val="15"/>
      <w:szCs w:val="17"/>
    </w:rPr>
  </w:style>
  <w:style w:type="paragraph" w:customStyle="1" w:styleId="ab">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c">
    <w:name w:val="کلیدواژگان"/>
    <w:basedOn w:val="Normal"/>
    <w:link w:val="Charb"/>
    <w:qFormat/>
    <w:rsid w:val="00565ECE"/>
    <w:pPr>
      <w:bidi/>
      <w:spacing w:line="240" w:lineRule="auto"/>
      <w:jc w:val="both"/>
    </w:pPr>
    <w:rPr>
      <w:rFonts w:cs="B Nazanin"/>
      <w:sz w:val="17"/>
      <w:szCs w:val="17"/>
    </w:rPr>
  </w:style>
  <w:style w:type="character" w:customStyle="1" w:styleId="Chara">
    <w:name w:val="عنوان کلید واژگان Char"/>
    <w:basedOn w:val="DefaultParagraphFont"/>
    <w:link w:val="ab"/>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EC442C"/>
    <w:pPr>
      <w:spacing w:line="240" w:lineRule="auto"/>
      <w:contextualSpacing/>
      <w:jc w:val="center"/>
    </w:pPr>
    <w:rPr>
      <w:rFonts w:asciiTheme="majorHAnsi" w:eastAsiaTheme="minorEastAsia" w:hAnsiTheme="majorHAnsi" w:cstheme="majorBidi"/>
      <w:sz w:val="15"/>
      <w:szCs w:val="15"/>
    </w:rPr>
  </w:style>
  <w:style w:type="character" w:customStyle="1" w:styleId="Charb">
    <w:name w:val="کلیدواژگان Char"/>
    <w:basedOn w:val="DefaultParagraphFont"/>
    <w:link w:val="ac"/>
    <w:rsid w:val="00565ECE"/>
    <w:rPr>
      <w:rFonts w:ascii="Calibri" w:hAnsi="Calibri" w:cs="B Nazanin"/>
      <w:sz w:val="17"/>
      <w:szCs w:val="17"/>
    </w:rPr>
  </w:style>
  <w:style w:type="paragraph" w:customStyle="1" w:styleId="AbstractTitle">
    <w:name w:val="Abstract Title"/>
    <w:basedOn w:val="Normal"/>
    <w:link w:val="AbstractTitleChar"/>
    <w:qFormat/>
    <w:rsid w:val="005F6A63"/>
    <w:pPr>
      <w:spacing w:after="0" w:line="240" w:lineRule="auto"/>
    </w:pPr>
    <w:rPr>
      <w:rFonts w:asciiTheme="majorHAnsi" w:eastAsiaTheme="minorEastAsia" w:hAnsiTheme="majorHAnsi" w:cs="B Nazanin"/>
      <w:b/>
      <w:bCs/>
      <w:sz w:val="16"/>
      <w:szCs w:val="16"/>
    </w:rPr>
  </w:style>
  <w:style w:type="character" w:customStyle="1" w:styleId="AuthorsAffiliationChar">
    <w:name w:val="Authors' Affiliation Char"/>
    <w:basedOn w:val="DefaultParagraphFont"/>
    <w:link w:val="AuthorsAffiliation"/>
    <w:rsid w:val="00EC442C"/>
    <w:rPr>
      <w:rFonts w:asciiTheme="majorHAnsi" w:eastAsiaTheme="minorEastAsia" w:hAnsiTheme="majorHAnsi" w:cstheme="majorBidi"/>
      <w:sz w:val="15"/>
      <w:szCs w:val="15"/>
    </w:rPr>
  </w:style>
  <w:style w:type="paragraph" w:customStyle="1" w:styleId="KeywordsTitle">
    <w:name w:val="Keywords Title"/>
    <w:basedOn w:val="Normal"/>
    <w:link w:val="KeywordsTitleChar"/>
    <w:qFormat/>
    <w:rsid w:val="005F6A63"/>
    <w:pPr>
      <w:spacing w:after="0" w:line="240" w:lineRule="auto"/>
    </w:pPr>
    <w:rPr>
      <w:rFonts w:asciiTheme="majorHAnsi" w:eastAsiaTheme="minorEastAsia" w:hAnsiTheme="majorHAnsi" w:cs="B Nazanin"/>
      <w:b/>
      <w:bCs/>
      <w:sz w:val="15"/>
      <w:szCs w:val="15"/>
    </w:rPr>
  </w:style>
  <w:style w:type="character" w:customStyle="1" w:styleId="AbstractTitleChar">
    <w:name w:val="Abstract Title Char"/>
    <w:basedOn w:val="DefaultParagraphFont"/>
    <w:link w:val="AbstractTitle"/>
    <w:rsid w:val="005F6A63"/>
    <w:rPr>
      <w:rFonts w:asciiTheme="majorHAnsi" w:eastAsiaTheme="minorEastAsia" w:hAnsiTheme="majorHAnsi" w:cs="B Nazanin"/>
      <w:b/>
      <w:bCs/>
      <w:sz w:val="16"/>
      <w:szCs w:val="16"/>
    </w:rPr>
  </w:style>
  <w:style w:type="paragraph" w:styleId="Caption">
    <w:name w:val="caption"/>
    <w:basedOn w:val="Normal"/>
    <w:next w:val="Normal"/>
    <w:link w:val="CaptionChar"/>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5F6A63"/>
    <w:rPr>
      <w:rFonts w:asciiTheme="majorHAnsi" w:eastAsiaTheme="minorEastAsia" w:hAnsiTheme="majorHAnsi" w:cs="B Nazanin"/>
      <w:b/>
      <w:bCs/>
      <w:sz w:val="15"/>
      <w:szCs w:val="15"/>
    </w:rPr>
  </w:style>
  <w:style w:type="paragraph" w:customStyle="1" w:styleId="ad">
    <w:name w:val="زیرنویس شکل"/>
    <w:basedOn w:val="Caption"/>
    <w:link w:val="Charc"/>
    <w:qFormat/>
    <w:rsid w:val="00020038"/>
    <w:pPr>
      <w:bidi/>
      <w:spacing w:after="120"/>
      <w:jc w:val="center"/>
    </w:pPr>
    <w:rPr>
      <w:rFonts w:cs="B Nazanin"/>
      <w:b w:val="0"/>
      <w:bCs w:val="0"/>
      <w:color w:val="auto"/>
      <w:lang w:bidi="fa-IR"/>
    </w:rPr>
  </w:style>
  <w:style w:type="paragraph" w:customStyle="1" w:styleId="ae">
    <w:name w:val="عنوان جدول"/>
    <w:basedOn w:val="a2"/>
    <w:link w:val="Chard"/>
    <w:qFormat/>
    <w:rsid w:val="00D7354A"/>
    <w:rPr>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Charc">
    <w:name w:val="زیرنویس شکل Char"/>
    <w:basedOn w:val="CaptionChar"/>
    <w:link w:val="ad"/>
    <w:rsid w:val="00020038"/>
    <w:rPr>
      <w:rFonts w:ascii="Calibri" w:hAnsi="Calibri" w:cs="Arial"/>
      <w:b/>
      <w:bCs/>
      <w:color w:val="4F81BD" w:themeColor="accent1"/>
      <w:sz w:val="18"/>
      <w:szCs w:val="18"/>
    </w:rPr>
  </w:style>
  <w:style w:type="character" w:customStyle="1" w:styleId="Chard">
    <w:name w:val="عنوان جدول Char"/>
    <w:basedOn w:val="Char1"/>
    <w:link w:val="ae"/>
    <w:rsid w:val="00D7354A"/>
    <w:rPr>
      <w:rFonts w:ascii="Calibri" w:hAnsi="Calibri" w:cs="B Nazanin"/>
      <w:sz w:val="14"/>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C51D87"/>
    <w:rPr>
      <w:rFonts w:asciiTheme="majorHAnsi" w:hAnsiTheme="majorHAns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f">
    <w:name w:val="عنوان جداول"/>
    <w:basedOn w:val="Normal"/>
    <w:link w:val="Chare"/>
    <w:rsid w:val="004F582A"/>
    <w:pPr>
      <w:bidi/>
      <w:spacing w:after="0" w:line="240" w:lineRule="auto"/>
      <w:jc w:val="center"/>
    </w:pPr>
    <w:rPr>
      <w:rFonts w:cs="B Nazanin"/>
      <w:sz w:val="18"/>
      <w:szCs w:val="18"/>
      <w:lang w:bidi="fa-IR"/>
    </w:rPr>
  </w:style>
  <w:style w:type="character" w:customStyle="1" w:styleId="Chare">
    <w:name w:val="عنوان جداول Char"/>
    <w:basedOn w:val="DefaultParagraphFont"/>
    <w:link w:val="af"/>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af0">
    <w:name w:val="فهرست علائم"/>
    <w:basedOn w:val="Normal"/>
    <w:link w:val="Charf"/>
    <w:qFormat/>
    <w:rsid w:val="00214181"/>
    <w:pPr>
      <w:spacing w:after="0" w:line="240" w:lineRule="auto"/>
      <w:ind w:left="284" w:hanging="284"/>
      <w:jc w:val="both"/>
    </w:pPr>
    <w:rPr>
      <w:rFonts w:ascii="Cambria" w:hAnsi="Cambria" w:cs="B Nazanin"/>
      <w:noProof/>
      <w:sz w:val="18"/>
      <w:szCs w:val="20"/>
    </w:rPr>
  </w:style>
  <w:style w:type="character" w:customStyle="1" w:styleId="Charf">
    <w:name w:val="فهرست علائم Char"/>
    <w:basedOn w:val="DefaultParagraphFont"/>
    <w:link w:val="af0"/>
    <w:rsid w:val="00214181"/>
    <w:rPr>
      <w:rFonts w:ascii="Cambria" w:hAnsi="Cambria" w:cs="B Nazanin"/>
      <w:noProof/>
      <w:sz w:val="18"/>
    </w:rPr>
  </w:style>
  <w:style w:type="paragraph" w:customStyle="1" w:styleId="BulletedText">
    <w:name w:val="Bulleted Text"/>
    <w:basedOn w:val="Normal"/>
    <w:rsid w:val="00FF067B"/>
    <w:pPr>
      <w:numPr>
        <w:numId w:val="8"/>
      </w:numPr>
      <w:bidi/>
      <w:spacing w:after="0" w:line="240" w:lineRule="auto"/>
      <w:jc w:val="lowKashida"/>
    </w:pPr>
    <w:rPr>
      <w:rFonts w:ascii="Times New Roman" w:hAnsi="Times New Roman" w:cs="Nazanin"/>
      <w:sz w:val="20"/>
      <w:lang w:eastAsia="en-US" w:bidi="fa-IR"/>
    </w:rPr>
  </w:style>
  <w:style w:type="character" w:customStyle="1" w:styleId="ListParagraphChar">
    <w:name w:val="List Paragraph Char"/>
    <w:aliases w:val="پاورقی Char,لیست داده ها Char,لیست شماره گذاری شده Char,لیست Char,Numbered Items Char,figure Char"/>
    <w:link w:val="ListParagraph"/>
    <w:uiPriority w:val="34"/>
    <w:rsid w:val="00FF067B"/>
    <w:rPr>
      <w:rFonts w:ascii="Calibri" w:hAnsi="Calibri" w:cs="Arial"/>
      <w:sz w:val="22"/>
      <w:szCs w:val="22"/>
    </w:rPr>
  </w:style>
  <w:style w:type="paragraph" w:customStyle="1" w:styleId="Author">
    <w:name w:val="Author"/>
    <w:basedOn w:val="Normal"/>
    <w:rsid w:val="00FF067B"/>
    <w:pPr>
      <w:bidi/>
      <w:spacing w:after="0" w:line="240" w:lineRule="auto"/>
      <w:jc w:val="center"/>
    </w:pPr>
    <w:rPr>
      <w:rFonts w:ascii="Times New Roman" w:hAnsi="Times New Roman" w:cs="Nazanin"/>
      <w:szCs w:val="24"/>
      <w:lang w:eastAsia="en-US" w:bidi="fa-IR"/>
    </w:rPr>
  </w:style>
  <w:style w:type="character" w:customStyle="1" w:styleId="Heading2Char">
    <w:name w:val="Heading 2 Char"/>
    <w:basedOn w:val="DefaultParagraphFont"/>
    <w:link w:val="Heading2"/>
    <w:rsid w:val="00FF067B"/>
    <w:rPr>
      <w:rFonts w:cs="Nazanin"/>
      <w:b/>
      <w:bCs/>
      <w:sz w:val="24"/>
      <w:szCs w:val="26"/>
      <w:lang w:eastAsia="en-US" w:bidi="fa-IR"/>
    </w:rPr>
  </w:style>
  <w:style w:type="character" w:customStyle="1" w:styleId="Heading3Char">
    <w:name w:val="Heading 3 Char"/>
    <w:basedOn w:val="DefaultParagraphFont"/>
    <w:link w:val="Heading3"/>
    <w:rsid w:val="00FF067B"/>
    <w:rPr>
      <w:rFonts w:cs="Nazanin"/>
      <w:b/>
      <w:bCs/>
      <w:sz w:val="22"/>
      <w:szCs w:val="24"/>
      <w:lang w:eastAsia="en-US" w:bidi="fa-IR"/>
    </w:rPr>
  </w:style>
  <w:style w:type="numbering" w:customStyle="1" w:styleId="NoList1">
    <w:name w:val="No List1"/>
    <w:next w:val="NoList"/>
    <w:semiHidden/>
    <w:rsid w:val="00FF067B"/>
  </w:style>
  <w:style w:type="paragraph" w:customStyle="1" w:styleId="Text1">
    <w:name w:val="Text1"/>
    <w:basedOn w:val="Text"/>
    <w:rsid w:val="00FF067B"/>
    <w:pPr>
      <w:ind w:firstLine="0"/>
    </w:pPr>
    <w:rPr>
      <w:rFonts w:eastAsia="MS Mincho"/>
    </w:rPr>
  </w:style>
  <w:style w:type="paragraph" w:customStyle="1" w:styleId="Heading0">
    <w:name w:val="Heading 0"/>
    <w:basedOn w:val="Heading1"/>
    <w:rsid w:val="00FF067B"/>
    <w:pPr>
      <w:keepLines w:val="0"/>
      <w:bidi/>
      <w:spacing w:before="240" w:after="60"/>
    </w:pPr>
    <w:rPr>
      <w:rFonts w:ascii="Times New Roman" w:eastAsia="MS Mincho" w:hAnsi="Times New Roman" w:cs="Nazanin"/>
      <w:kern w:val="32"/>
      <w:sz w:val="26"/>
      <w:lang w:eastAsia="en-US" w:bidi="fa-IR"/>
    </w:rPr>
  </w:style>
  <w:style w:type="paragraph" w:customStyle="1" w:styleId="Abstract2">
    <w:name w:val="Abstract2"/>
    <w:basedOn w:val="Text"/>
    <w:rsid w:val="00FF067B"/>
    <w:rPr>
      <w:rFonts w:eastAsia="MS Mincho"/>
      <w:bCs/>
    </w:rPr>
  </w:style>
  <w:style w:type="paragraph" w:styleId="Title">
    <w:name w:val="Title"/>
    <w:basedOn w:val="Normal"/>
    <w:link w:val="TitleChar"/>
    <w:qFormat/>
    <w:rsid w:val="00FF067B"/>
    <w:pPr>
      <w:bidi/>
      <w:spacing w:before="480" w:after="60" w:line="240" w:lineRule="auto"/>
      <w:ind w:left="567" w:right="567"/>
      <w:jc w:val="center"/>
      <w:outlineLvl w:val="0"/>
    </w:pPr>
    <w:rPr>
      <w:rFonts w:ascii="Times New Roman" w:hAnsi="Times New Roman" w:cs="Nazanin"/>
      <w:b/>
      <w:bCs/>
      <w:kern w:val="28"/>
      <w:sz w:val="34"/>
      <w:szCs w:val="36"/>
      <w:lang w:eastAsia="en-US" w:bidi="fa-IR"/>
    </w:rPr>
  </w:style>
  <w:style w:type="character" w:customStyle="1" w:styleId="TitleChar">
    <w:name w:val="Title Char"/>
    <w:basedOn w:val="DefaultParagraphFont"/>
    <w:link w:val="Title"/>
    <w:rsid w:val="00FF067B"/>
    <w:rPr>
      <w:rFonts w:cs="Nazanin"/>
      <w:b/>
      <w:bCs/>
      <w:kern w:val="28"/>
      <w:sz w:val="34"/>
      <w:szCs w:val="36"/>
      <w:lang w:eastAsia="en-US" w:bidi="fa-IR"/>
    </w:rPr>
  </w:style>
  <w:style w:type="paragraph" w:customStyle="1" w:styleId="ENauthor">
    <w:name w:val="ENauthor"/>
    <w:basedOn w:val="Author"/>
    <w:rsid w:val="00FF067B"/>
    <w:pPr>
      <w:bidi w:val="0"/>
    </w:pPr>
  </w:style>
  <w:style w:type="paragraph" w:customStyle="1" w:styleId="ENtitle">
    <w:name w:val="ENtitle"/>
    <w:basedOn w:val="Title"/>
    <w:rsid w:val="00FF067B"/>
    <w:pPr>
      <w:bidi w:val="0"/>
    </w:pPr>
  </w:style>
  <w:style w:type="paragraph" w:customStyle="1" w:styleId="ENheading0">
    <w:name w:val="ENheading 0"/>
    <w:basedOn w:val="Heading0"/>
    <w:rsid w:val="00FF067B"/>
    <w:pPr>
      <w:bidi w:val="0"/>
    </w:pPr>
  </w:style>
  <w:style w:type="paragraph" w:customStyle="1" w:styleId="ENabstract">
    <w:name w:val="ENabstract"/>
    <w:basedOn w:val="Abstract"/>
    <w:rsid w:val="00FF067B"/>
    <w:pPr>
      <w:jc w:val="lowKashida"/>
    </w:pPr>
    <w:rPr>
      <w:rFonts w:ascii="Times New Roman" w:eastAsia="MS Mincho" w:hAnsi="Times New Roman" w:cs="Nazanin"/>
      <w:bCs/>
      <w:sz w:val="20"/>
      <w:szCs w:val="22"/>
      <w:lang w:eastAsia="en-US" w:bidi="fa-IR"/>
    </w:rPr>
  </w:style>
  <w:style w:type="paragraph" w:customStyle="1" w:styleId="ENabrstract2">
    <w:name w:val="ENabrstract2"/>
    <w:basedOn w:val="Abstract2"/>
    <w:rsid w:val="00FF067B"/>
    <w:pPr>
      <w:bidi w:val="0"/>
    </w:pPr>
  </w:style>
  <w:style w:type="paragraph" w:customStyle="1" w:styleId="FigureCaption">
    <w:name w:val="Figure Caption"/>
    <w:basedOn w:val="Normal"/>
    <w:rsid w:val="00FF067B"/>
    <w:pPr>
      <w:bidi/>
      <w:spacing w:after="0" w:line="240" w:lineRule="auto"/>
      <w:jc w:val="center"/>
    </w:pPr>
    <w:rPr>
      <w:rFonts w:ascii="Times New Roman" w:hAnsi="Times New Roman" w:cs="Nazanin"/>
      <w:b/>
      <w:bCs/>
      <w:sz w:val="18"/>
      <w:szCs w:val="20"/>
      <w:lang w:eastAsia="en-US" w:bidi="fa-IR"/>
    </w:rPr>
  </w:style>
  <w:style w:type="paragraph" w:customStyle="1" w:styleId="Equation">
    <w:name w:val="Equation"/>
    <w:next w:val="Normal"/>
    <w:rsid w:val="00FF067B"/>
    <w:pPr>
      <w:spacing w:before="60" w:after="60"/>
      <w:ind w:left="170" w:hanging="170"/>
    </w:pPr>
    <w:rPr>
      <w:rFonts w:cs="Nazanin"/>
      <w:szCs w:val="22"/>
      <w:lang w:eastAsia="en-US"/>
    </w:rPr>
  </w:style>
  <w:style w:type="paragraph" w:customStyle="1" w:styleId="REF">
    <w:name w:val="REF"/>
    <w:basedOn w:val="Normal"/>
    <w:rsid w:val="00FF067B"/>
    <w:pPr>
      <w:numPr>
        <w:numId w:val="10"/>
      </w:numPr>
      <w:bidi/>
      <w:spacing w:after="0" w:line="240" w:lineRule="auto"/>
      <w:jc w:val="both"/>
    </w:pPr>
    <w:rPr>
      <w:rFonts w:ascii="Times New Roman" w:hAnsi="Times New Roman" w:cs="Nazanin"/>
      <w:sz w:val="18"/>
      <w:szCs w:val="20"/>
      <w:lang w:eastAsia="en-US" w:bidi="fa-IR"/>
    </w:rPr>
  </w:style>
  <w:style w:type="paragraph" w:customStyle="1" w:styleId="ENREF">
    <w:name w:val="EN_REF"/>
    <w:basedOn w:val="REF"/>
    <w:rsid w:val="00FF067B"/>
    <w:pPr>
      <w:bidi w:val="0"/>
    </w:pPr>
  </w:style>
  <w:style w:type="paragraph" w:customStyle="1" w:styleId="FigureText">
    <w:name w:val="Figure Text"/>
    <w:basedOn w:val="Normal"/>
    <w:rsid w:val="00FF067B"/>
    <w:pPr>
      <w:bidi/>
      <w:spacing w:after="0" w:line="240" w:lineRule="auto"/>
      <w:jc w:val="center"/>
    </w:pPr>
    <w:rPr>
      <w:rFonts w:ascii="Times New Roman" w:hAnsi="Times New Roman" w:cs="Nazanin"/>
      <w:sz w:val="16"/>
      <w:szCs w:val="18"/>
      <w:lang w:eastAsia="en-US" w:bidi="fa-IR"/>
    </w:rPr>
  </w:style>
  <w:style w:type="paragraph" w:styleId="EndnoteText">
    <w:name w:val="endnote text"/>
    <w:basedOn w:val="Normal"/>
    <w:link w:val="EndnoteTextChar"/>
    <w:semiHidden/>
    <w:rsid w:val="00FF067B"/>
    <w:pPr>
      <w:widowControl w:val="0"/>
      <w:bidi/>
      <w:spacing w:after="0" w:line="240" w:lineRule="exact"/>
      <w:ind w:firstLine="284"/>
      <w:jc w:val="both"/>
    </w:pPr>
    <w:rPr>
      <w:rFonts w:ascii="Times New Roman" w:hAnsi="Times New Roman" w:cs="Yagut"/>
      <w:sz w:val="20"/>
      <w:lang w:eastAsia="en-US"/>
    </w:rPr>
  </w:style>
  <w:style w:type="character" w:customStyle="1" w:styleId="EndnoteTextChar">
    <w:name w:val="Endnote Text Char"/>
    <w:basedOn w:val="DefaultParagraphFont"/>
    <w:link w:val="EndnoteText"/>
    <w:semiHidden/>
    <w:rsid w:val="00FF067B"/>
    <w:rPr>
      <w:rFonts w:cs="Yagut"/>
      <w:szCs w:val="22"/>
      <w:lang w:eastAsia="en-US"/>
    </w:rPr>
  </w:style>
  <w:style w:type="character" w:styleId="EndnoteReference">
    <w:name w:val="endnote reference"/>
    <w:semiHidden/>
    <w:rsid w:val="00FF067B"/>
    <w:rPr>
      <w:szCs w:val="18"/>
      <w:vertAlign w:val="superscript"/>
    </w:rPr>
  </w:style>
  <w:style w:type="table" w:customStyle="1" w:styleId="TableGrid12">
    <w:name w:val="Table Grid12"/>
    <w:basedOn w:val="TableNormal"/>
    <w:next w:val="TableGrid"/>
    <w:uiPriority w:val="59"/>
    <w:rsid w:val="00FF067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شماره گذاري مراجع"/>
    <w:basedOn w:val="Normal"/>
    <w:rsid w:val="00FF067B"/>
    <w:pPr>
      <w:numPr>
        <w:numId w:val="12"/>
      </w:numPr>
      <w:spacing w:after="120" w:line="240" w:lineRule="auto"/>
      <w:jc w:val="lowKashida"/>
    </w:pPr>
    <w:rPr>
      <w:rFonts w:ascii="Times New Roman" w:eastAsia="Times New Roman" w:hAnsi="Times New Roman" w:cs="Lotus"/>
      <w:sz w:val="20"/>
      <w:szCs w:val="24"/>
      <w:lang w:eastAsia="en-US" w:bidi="fa-IR"/>
    </w:rPr>
  </w:style>
  <w:style w:type="table" w:customStyle="1" w:styleId="TableGrid2">
    <w:name w:val="Table Grid2"/>
    <w:basedOn w:val="TableNormal"/>
    <w:next w:val="TableGrid"/>
    <w:uiPriority w:val="39"/>
    <w:rsid w:val="00FF067B"/>
    <w:rPr>
      <w:rFonts w:ascii="Calibri" w:eastAsia="Calibri" w:hAnsi="Calibri" w:cs="Arial"/>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067B"/>
    <w:rPr>
      <w:rFonts w:ascii="Calibri" w:eastAsia="Calibri" w:hAnsi="Calibri" w:cs="Arial"/>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F067B"/>
    <w:rPr>
      <w:rFonts w:ascii="Calibri" w:eastAsia="Calibri" w:hAnsi="Calibri" w:cs="Arial"/>
      <w:sz w:val="22"/>
      <w:szCs w:val="22"/>
      <w:lang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متن"/>
    <w:link w:val="Charf0"/>
    <w:rsid w:val="00FF067B"/>
    <w:pPr>
      <w:widowControl w:val="0"/>
      <w:bidi/>
      <w:spacing w:line="288" w:lineRule="auto"/>
      <w:jc w:val="lowKashida"/>
    </w:pPr>
    <w:rPr>
      <w:rFonts w:eastAsia="Times New Roman" w:cs="Lotus"/>
      <w:sz w:val="24"/>
      <w:szCs w:val="28"/>
      <w:lang w:eastAsia="en-US"/>
    </w:rPr>
  </w:style>
  <w:style w:type="character" w:customStyle="1" w:styleId="Charf0">
    <w:name w:val="متن Char"/>
    <w:link w:val="af1"/>
    <w:rsid w:val="00FF067B"/>
    <w:rPr>
      <w:rFonts w:eastAsia="Times New Roman" w:cs="Lotus"/>
      <w:sz w:val="24"/>
      <w:szCs w:val="28"/>
      <w:lang w:eastAsia="en-US"/>
    </w:rPr>
  </w:style>
  <w:style w:type="paragraph" w:customStyle="1" w:styleId="af2">
    <w:name w:val="متن روي جلد انگليسي"/>
    <w:basedOn w:val="Normal"/>
    <w:rsid w:val="00FF067B"/>
    <w:pPr>
      <w:widowControl w:val="0"/>
      <w:spacing w:after="0" w:line="288" w:lineRule="auto"/>
      <w:jc w:val="center"/>
    </w:pPr>
    <w:rPr>
      <w:rFonts w:ascii="Times New Roman" w:eastAsia="Times New Roman" w:hAnsi="Times New Roman" w:cs="Lotus"/>
      <w:b/>
      <w:bCs/>
      <w:sz w:val="28"/>
      <w:szCs w:val="28"/>
      <w:lang w:eastAsia="en-US" w:bidi="fa-IR"/>
    </w:rPr>
  </w:style>
  <w:style w:type="table" w:styleId="Table3Deffects3">
    <w:name w:val="Table 3D effects 3"/>
    <w:basedOn w:val="TableNormal"/>
    <w:rsid w:val="00FF067B"/>
    <w:pPr>
      <w:bidi/>
    </w:pPr>
    <w:rPr>
      <w:lang w:eastAsia="en-US"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1">
    <w:name w:val="Plain Table 21"/>
    <w:basedOn w:val="TableNormal"/>
    <w:uiPriority w:val="42"/>
    <w:rsid w:val="00FF067B"/>
    <w:rPr>
      <w:lang w:eastAsia="en-US"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uiPriority w:val="44"/>
    <w:rsid w:val="00FF067B"/>
    <w:rPr>
      <w:lang w:eastAsia="en-US"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1">
    <w:name w:val="Plain Table 211"/>
    <w:basedOn w:val="TableNormal"/>
    <w:uiPriority w:val="42"/>
    <w:rsid w:val="004F4834"/>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5E5F53"/>
    <w:rPr>
      <w:rFonts w:ascii="Calibri" w:hAnsi="Calibri" w:cs="Arial"/>
      <w:sz w:val="22"/>
      <w:szCs w:val="22"/>
    </w:rPr>
  </w:style>
  <w:style w:type="character" w:styleId="Emphasis">
    <w:name w:val="Emphasis"/>
    <w:basedOn w:val="DefaultParagraphFont"/>
    <w:uiPriority w:val="20"/>
    <w:qFormat/>
    <w:rsid w:val="00FC037E"/>
    <w:rPr>
      <w:i/>
      <w:iCs/>
    </w:rPr>
  </w:style>
  <w:style w:type="paragraph" w:customStyle="1" w:styleId="c-bibliographic-informationcitation">
    <w:name w:val="c-bibliographic-information__citation"/>
    <w:basedOn w:val="Normal"/>
    <w:rsid w:val="003F4307"/>
    <w:pPr>
      <w:spacing w:before="100" w:beforeAutospacing="1" w:after="100" w:afterAutospacing="1" w:line="240" w:lineRule="auto"/>
    </w:pPr>
    <w:rPr>
      <w:rFonts w:ascii="Times New Roman" w:eastAsia="Times New Roman" w:hAnsi="Times New Roman" w:cs="Times New Roman"/>
      <w:sz w:val="24"/>
      <w:szCs w:val="24"/>
      <w:lang w:eastAsia="en-US" w:bidi="fa-IR"/>
    </w:rPr>
  </w:style>
  <w:style w:type="paragraph" w:styleId="NormalWeb">
    <w:name w:val="Normal (Web)"/>
    <w:basedOn w:val="Normal"/>
    <w:uiPriority w:val="99"/>
    <w:semiHidden/>
    <w:unhideWhenUsed/>
    <w:rsid w:val="004148FA"/>
    <w:pPr>
      <w:spacing w:before="100" w:beforeAutospacing="1" w:after="100" w:afterAutospacing="1" w:line="240" w:lineRule="auto"/>
    </w:pPr>
    <w:rPr>
      <w:rFonts w:ascii="Times New Roman" w:eastAsia="Times New Roman" w:hAnsi="Times New Roman" w:cs="Times New Roman"/>
      <w:sz w:val="24"/>
      <w:szCs w:val="24"/>
      <w:lang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0845">
      <w:bodyDiv w:val="1"/>
      <w:marLeft w:val="0"/>
      <w:marRight w:val="0"/>
      <w:marTop w:val="0"/>
      <w:marBottom w:val="0"/>
      <w:divBdr>
        <w:top w:val="none" w:sz="0" w:space="0" w:color="auto"/>
        <w:left w:val="none" w:sz="0" w:space="0" w:color="auto"/>
        <w:bottom w:val="none" w:sz="0" w:space="0" w:color="auto"/>
        <w:right w:val="none" w:sz="0" w:space="0" w:color="auto"/>
      </w:divBdr>
    </w:div>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379131402">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1501584492">
      <w:bodyDiv w:val="1"/>
      <w:marLeft w:val="0"/>
      <w:marRight w:val="0"/>
      <w:marTop w:val="0"/>
      <w:marBottom w:val="0"/>
      <w:divBdr>
        <w:top w:val="none" w:sz="0" w:space="0" w:color="auto"/>
        <w:left w:val="none" w:sz="0" w:space="0" w:color="auto"/>
        <w:bottom w:val="none" w:sz="0" w:space="0" w:color="auto"/>
        <w:right w:val="none" w:sz="0" w:space="0" w:color="auto"/>
      </w:divBdr>
      <w:divsChild>
        <w:div w:id="1485317367">
          <w:marLeft w:val="0"/>
          <w:marRight w:val="0"/>
          <w:marTop w:val="0"/>
          <w:marBottom w:val="0"/>
          <w:divBdr>
            <w:top w:val="none" w:sz="0" w:space="0" w:color="auto"/>
            <w:left w:val="none" w:sz="0" w:space="0" w:color="auto"/>
            <w:bottom w:val="none" w:sz="0" w:space="0" w:color="auto"/>
            <w:right w:val="none" w:sz="0" w:space="0" w:color="auto"/>
          </w:divBdr>
          <w:divsChild>
            <w:div w:id="852886520">
              <w:marLeft w:val="0"/>
              <w:marRight w:val="0"/>
              <w:marTop w:val="0"/>
              <w:marBottom w:val="0"/>
              <w:divBdr>
                <w:top w:val="none" w:sz="0" w:space="0" w:color="auto"/>
                <w:left w:val="none" w:sz="0" w:space="0" w:color="auto"/>
                <w:bottom w:val="none" w:sz="0" w:space="0" w:color="auto"/>
                <w:right w:val="none" w:sz="0" w:space="0" w:color="auto"/>
              </w:divBdr>
              <w:divsChild>
                <w:div w:id="2014337542">
                  <w:marLeft w:val="0"/>
                  <w:marRight w:val="0"/>
                  <w:marTop w:val="450"/>
                  <w:marBottom w:val="450"/>
                  <w:divBdr>
                    <w:top w:val="none" w:sz="0" w:space="0" w:color="auto"/>
                    <w:left w:val="none" w:sz="0" w:space="0" w:color="auto"/>
                    <w:bottom w:val="none" w:sz="0" w:space="0" w:color="auto"/>
                    <w:right w:val="none" w:sz="0" w:space="0" w:color="auto"/>
                  </w:divBdr>
                  <w:divsChild>
                    <w:div w:id="1767381300">
                      <w:marLeft w:val="0"/>
                      <w:marRight w:val="0"/>
                      <w:marTop w:val="0"/>
                      <w:marBottom w:val="0"/>
                      <w:divBdr>
                        <w:top w:val="single" w:sz="24" w:space="0" w:color="333333"/>
                        <w:left w:val="none" w:sz="0" w:space="0" w:color="auto"/>
                        <w:bottom w:val="none" w:sz="0" w:space="0" w:color="auto"/>
                        <w:right w:val="none" w:sz="0" w:space="0" w:color="auto"/>
                      </w:divBdr>
                      <w:divsChild>
                        <w:div w:id="21059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54632">
      <w:bodyDiv w:val="1"/>
      <w:marLeft w:val="0"/>
      <w:marRight w:val="0"/>
      <w:marTop w:val="0"/>
      <w:marBottom w:val="0"/>
      <w:divBdr>
        <w:top w:val="none" w:sz="0" w:space="0" w:color="auto"/>
        <w:left w:val="none" w:sz="0" w:space="0" w:color="auto"/>
        <w:bottom w:val="none" w:sz="0" w:space="0" w:color="auto"/>
        <w:right w:val="none" w:sz="0" w:space="0" w:color="auto"/>
      </w:divBdr>
      <w:divsChild>
        <w:div w:id="1015500459">
          <w:marLeft w:val="0"/>
          <w:marRight w:val="0"/>
          <w:marTop w:val="0"/>
          <w:marBottom w:val="0"/>
          <w:divBdr>
            <w:top w:val="none" w:sz="0" w:space="0" w:color="auto"/>
            <w:left w:val="none" w:sz="0" w:space="0" w:color="auto"/>
            <w:bottom w:val="none" w:sz="0" w:space="0" w:color="auto"/>
            <w:right w:val="none" w:sz="0" w:space="0" w:color="auto"/>
          </w:divBdr>
          <w:divsChild>
            <w:div w:id="852954745">
              <w:marLeft w:val="0"/>
              <w:marRight w:val="0"/>
              <w:marTop w:val="0"/>
              <w:marBottom w:val="0"/>
              <w:divBdr>
                <w:top w:val="none" w:sz="0" w:space="0" w:color="auto"/>
                <w:left w:val="none" w:sz="0" w:space="0" w:color="auto"/>
                <w:bottom w:val="none" w:sz="0" w:space="0" w:color="auto"/>
                <w:right w:val="none" w:sz="0" w:space="0" w:color="auto"/>
              </w:divBdr>
              <w:divsChild>
                <w:div w:id="1592809960">
                  <w:marLeft w:val="0"/>
                  <w:marRight w:val="0"/>
                  <w:marTop w:val="450"/>
                  <w:marBottom w:val="450"/>
                  <w:divBdr>
                    <w:top w:val="none" w:sz="0" w:space="0" w:color="auto"/>
                    <w:left w:val="none" w:sz="0" w:space="0" w:color="auto"/>
                    <w:bottom w:val="none" w:sz="0" w:space="0" w:color="auto"/>
                    <w:right w:val="none" w:sz="0" w:space="0" w:color="auto"/>
                  </w:divBdr>
                  <w:divsChild>
                    <w:div w:id="1929775807">
                      <w:marLeft w:val="0"/>
                      <w:marRight w:val="0"/>
                      <w:marTop w:val="0"/>
                      <w:marBottom w:val="0"/>
                      <w:divBdr>
                        <w:top w:val="single" w:sz="24" w:space="0" w:color="333333"/>
                        <w:left w:val="none" w:sz="0" w:space="0" w:color="auto"/>
                        <w:bottom w:val="none" w:sz="0" w:space="0" w:color="auto"/>
                        <w:right w:val="none" w:sz="0" w:space="0" w:color="auto"/>
                      </w:divBdr>
                      <w:divsChild>
                        <w:div w:id="18477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307238">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sciencedirect.com/science/article/pii/S0143974X16302048" TargetMode="External"/><Relationship Id="rId50" Type="http://schemas.openxmlformats.org/officeDocument/2006/relationships/hyperlink" Target="http://www.sciencedirect.com/science/journal/0143974X" TargetMode="External"/><Relationship Id="rId55" Type="http://schemas.openxmlformats.org/officeDocument/2006/relationships/hyperlink" Target="http://www.sciencedirect.com/science/journal/01410296/154/supp/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sciencedirect.com/science/article/pii/S0143974X16302048" TargetMode="External"/><Relationship Id="rId53" Type="http://schemas.openxmlformats.org/officeDocument/2006/relationships/hyperlink" Target="http://scientiairanica.sharif.edu/?_action=article&amp;au=14106&amp;_au=Reza++Attarnejad" TargetMode="External"/><Relationship Id="rId58" Type="http://schemas.openxmlformats.org/officeDocument/2006/relationships/hyperlink" Target="mailto:m.pouraminian@iauramsar.ac.ir"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sciencedirect.com/science/journal/0143974X" TargetMode="External"/><Relationship Id="rId56" Type="http://schemas.openxmlformats.org/officeDocument/2006/relationships/hyperlink" Target="http://berkeley.edu/OPENSEES/manuals/user" TargetMode="External"/><Relationship Id="rId8" Type="http://schemas.openxmlformats.org/officeDocument/2006/relationships/image" Target="media/image1.png"/><Relationship Id="rId51" Type="http://schemas.openxmlformats.org/officeDocument/2006/relationships/hyperlink" Target="http://www.sciencedirect.com/science/journal/0143974X/138/supp/C"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sciencedirect.com/science/article/pii/S0143974X16302048" TargetMode="External"/><Relationship Id="rId59" Type="http://schemas.openxmlformats.org/officeDocument/2006/relationships/hyperlink" Target="https://www.sciencedirect.com/topics/earth-and-planetary-sciences/aftershock"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www.sciencedirect.com/science/journal/014102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sciencedirect.com/science/journal/0143974X/127/supp/C" TargetMode="External"/><Relationship Id="rId57" Type="http://schemas.openxmlformats.org/officeDocument/2006/relationships/hyperlink" Target="http://peer.berkeley.edu/peer_ground_motion_database"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www.sciencedirect.com/science/article/pii/S0143974X16302048" TargetMode="External"/><Relationship Id="rId52" Type="http://schemas.openxmlformats.org/officeDocument/2006/relationships/hyperlink" Target="http://scientiairanica.sharif.edu/?_action=article&amp;au=104748&amp;_au=Nadia++Mirzai"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pouraminian@iauramsar.ac.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A9AF6C5C-3A90-4758-976B-8474E0107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406</TotalTime>
  <Pages>16</Pages>
  <Words>7537</Words>
  <Characters>42967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Windows User</cp:lastModifiedBy>
  <cp:revision>19</cp:revision>
  <cp:lastPrinted>2021-07-26T05:43:00Z</cp:lastPrinted>
  <dcterms:created xsi:type="dcterms:W3CDTF">2021-02-09T21:15:00Z</dcterms:created>
  <dcterms:modified xsi:type="dcterms:W3CDTF">2021-08-10T08:39:00Z</dcterms:modified>
</cp:coreProperties>
</file>